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52" w:rsidRPr="002D7C52" w:rsidRDefault="002D7C52" w:rsidP="002D7C5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D7C52">
        <w:rPr>
          <w:rFonts w:ascii="Times New Roman" w:eastAsia="Times New Roman" w:hAnsi="Times New Roman" w:cs="Times New Roman"/>
          <w:bCs/>
          <w:kern w:val="36"/>
          <w:sz w:val="44"/>
          <w:szCs w:val="44"/>
        </w:rPr>
        <w:t xml:space="preserve">The U.N. Agency That Keeps Palestinians </w:t>
      </w:r>
      <w:proofErr w:type="gramStart"/>
      <w:r w:rsidRPr="002D7C52">
        <w:rPr>
          <w:rFonts w:ascii="Times New Roman" w:eastAsia="Times New Roman" w:hAnsi="Times New Roman" w:cs="Times New Roman"/>
          <w:bCs/>
          <w:kern w:val="36"/>
          <w:sz w:val="44"/>
          <w:szCs w:val="44"/>
        </w:rPr>
        <w:t>From</w:t>
      </w:r>
      <w:proofErr w:type="gramEnd"/>
      <w:r w:rsidRPr="002D7C52">
        <w:rPr>
          <w:rFonts w:ascii="Times New Roman" w:eastAsia="Times New Roman" w:hAnsi="Times New Roman" w:cs="Times New Roman"/>
          <w:bCs/>
          <w:kern w:val="36"/>
          <w:sz w:val="44"/>
          <w:szCs w:val="44"/>
        </w:rPr>
        <w:t xml:space="preserve"> Prosper</w:t>
      </w:r>
      <w:bookmarkStart w:id="0" w:name="_GoBack"/>
      <w:bookmarkEnd w:id="0"/>
      <w:r w:rsidRPr="002D7C52">
        <w:rPr>
          <w:rFonts w:ascii="Times New Roman" w:eastAsia="Times New Roman" w:hAnsi="Times New Roman" w:cs="Times New Roman"/>
          <w:bCs/>
          <w:kern w:val="36"/>
          <w:sz w:val="44"/>
          <w:szCs w:val="44"/>
        </w:rPr>
        <w:t>ing</w:t>
      </w:r>
    </w:p>
    <w:p w:rsidR="002711F6" w:rsidRPr="002D7C52" w:rsidRDefault="002D7C52" w:rsidP="002D7C52">
      <w:pPr>
        <w:spacing w:after="0" w:line="240" w:lineRule="auto"/>
        <w:rPr>
          <w:rFonts w:ascii="Times New Roman" w:hAnsi="Times New Roman" w:cs="Times New Roman"/>
          <w:sz w:val="24"/>
          <w:szCs w:val="24"/>
        </w:rPr>
      </w:pPr>
      <w:r w:rsidRPr="002D7C52">
        <w:rPr>
          <w:rFonts w:ascii="Times New Roman" w:hAnsi="Times New Roman" w:cs="Times New Roman"/>
          <w:sz w:val="24"/>
          <w:szCs w:val="24"/>
        </w:rPr>
        <w:t>January 10, 2018</w:t>
      </w:r>
    </w:p>
    <w:p w:rsidR="002D7C52" w:rsidRPr="002D7C52" w:rsidRDefault="002D7C52" w:rsidP="002D7C52">
      <w:pPr>
        <w:spacing w:after="0" w:line="240" w:lineRule="auto"/>
        <w:rPr>
          <w:rFonts w:ascii="Times New Roman" w:eastAsia="Times New Roman" w:hAnsi="Times New Roman" w:cs="Times New Roman"/>
          <w:sz w:val="24"/>
          <w:szCs w:val="24"/>
        </w:rPr>
      </w:pPr>
      <w:r w:rsidRPr="002D7C52">
        <w:rPr>
          <w:rFonts w:ascii="Times New Roman" w:eastAsia="Times New Roman" w:hAnsi="Times New Roman" w:cs="Times New Roman"/>
          <w:sz w:val="24"/>
          <w:szCs w:val="24"/>
        </w:rPr>
        <w:t xml:space="preserve">By Alex </w:t>
      </w:r>
      <w:proofErr w:type="spellStart"/>
      <w:r w:rsidRPr="002D7C52">
        <w:rPr>
          <w:rFonts w:ascii="Times New Roman" w:eastAsia="Times New Roman" w:hAnsi="Times New Roman" w:cs="Times New Roman"/>
          <w:sz w:val="24"/>
          <w:szCs w:val="24"/>
        </w:rPr>
        <w:t>Joffe</w:t>
      </w:r>
      <w:proofErr w:type="spellEnd"/>
      <w:r w:rsidRPr="002D7C52">
        <w:rPr>
          <w:rFonts w:ascii="Times New Roman" w:eastAsia="Times New Roman" w:hAnsi="Times New Roman" w:cs="Times New Roman"/>
          <w:sz w:val="24"/>
          <w:szCs w:val="24"/>
        </w:rPr>
        <w:t xml:space="preserve"> and </w:t>
      </w:r>
      <w:proofErr w:type="spellStart"/>
      <w:r w:rsidRPr="002D7C52">
        <w:rPr>
          <w:rFonts w:ascii="Times New Roman" w:eastAsia="Times New Roman" w:hAnsi="Times New Roman" w:cs="Times New Roman"/>
          <w:sz w:val="24"/>
          <w:szCs w:val="24"/>
        </w:rPr>
        <w:t>Asaf</w:t>
      </w:r>
      <w:proofErr w:type="spellEnd"/>
      <w:r w:rsidRPr="002D7C52">
        <w:rPr>
          <w:rFonts w:ascii="Times New Roman" w:eastAsia="Times New Roman" w:hAnsi="Times New Roman" w:cs="Times New Roman"/>
          <w:sz w:val="24"/>
          <w:szCs w:val="24"/>
        </w:rPr>
        <w:t xml:space="preserve"> </w:t>
      </w:r>
      <w:proofErr w:type="spellStart"/>
      <w:r w:rsidRPr="002D7C52">
        <w:rPr>
          <w:rFonts w:ascii="Times New Roman" w:eastAsia="Times New Roman" w:hAnsi="Times New Roman" w:cs="Times New Roman"/>
          <w:sz w:val="24"/>
          <w:szCs w:val="24"/>
        </w:rPr>
        <w:t>Romirowsky</w:t>
      </w:r>
      <w:proofErr w:type="spellEnd"/>
      <w:r w:rsidRPr="002D7C52">
        <w:rPr>
          <w:rFonts w:ascii="Times New Roman" w:eastAsia="Times New Roman" w:hAnsi="Times New Roman" w:cs="Times New Roman"/>
          <w:sz w:val="24"/>
          <w:szCs w:val="24"/>
        </w:rPr>
        <w:t xml:space="preserve"> </w:t>
      </w:r>
    </w:p>
    <w:p w:rsidR="002D7C52" w:rsidRPr="002D7C52" w:rsidRDefault="002D7C52" w:rsidP="002D7C52">
      <w:pPr>
        <w:spacing w:after="0" w:line="240" w:lineRule="auto"/>
        <w:rPr>
          <w:rFonts w:ascii="Times New Roman" w:eastAsia="Times New Roman" w:hAnsi="Times New Roman" w:cs="Times New Roman"/>
          <w:sz w:val="24"/>
          <w:szCs w:val="24"/>
        </w:rPr>
      </w:pPr>
      <w:r w:rsidRPr="002D7C52">
        <w:rPr>
          <w:rFonts w:ascii="Times New Roman" w:eastAsia="Times New Roman" w:hAnsi="Times New Roman" w:cs="Times New Roman"/>
          <w:sz w:val="24"/>
          <w:szCs w:val="24"/>
        </w:rPr>
        <w:t>The Wall Street Journal</w:t>
      </w:r>
    </w:p>
    <w:p w:rsidR="002D7C52" w:rsidRPr="002D7C52" w:rsidRDefault="002D7C52" w:rsidP="002D7C52">
      <w:pPr>
        <w:spacing w:after="0" w:line="240" w:lineRule="auto"/>
        <w:rPr>
          <w:rFonts w:ascii="Times New Roman" w:eastAsia="Times New Roman" w:hAnsi="Times New Roman" w:cs="Times New Roman"/>
          <w:sz w:val="24"/>
          <w:szCs w:val="24"/>
        </w:rPr>
      </w:pPr>
      <w:hyperlink r:id="rId4" w:history="1">
        <w:r w:rsidRPr="002D7C52">
          <w:rPr>
            <w:rStyle w:val="Hyperlink"/>
            <w:rFonts w:ascii="Times New Roman" w:eastAsia="Times New Roman" w:hAnsi="Times New Roman" w:cs="Times New Roman"/>
            <w:color w:val="auto"/>
            <w:sz w:val="24"/>
            <w:szCs w:val="24"/>
          </w:rPr>
          <w:t>https://www.wsj.com/articles/the-u-n-agency-that-keeps-palestinians-from-prospering-1515628025?mg=prod/accounts-wsj</w:t>
        </w:r>
      </w:hyperlink>
    </w:p>
    <w:p w:rsidR="002D7C52" w:rsidRPr="002D7C52" w:rsidRDefault="002D7C52" w:rsidP="002D7C52">
      <w:pPr>
        <w:spacing w:after="0" w:line="240" w:lineRule="auto"/>
        <w:rPr>
          <w:rFonts w:ascii="Times New Roman" w:eastAsia="Times New Roman" w:hAnsi="Times New Roman" w:cs="Times New Roman"/>
          <w:sz w:val="24"/>
          <w:szCs w:val="24"/>
        </w:rPr>
      </w:pPr>
    </w:p>
    <w:p w:rsidR="002D7C52" w:rsidRPr="002D7C52" w:rsidRDefault="002D7C52" w:rsidP="002D7C52">
      <w:pPr>
        <w:pStyle w:val="NormalWeb"/>
      </w:pPr>
      <w:r w:rsidRPr="002D7C52">
        <w:t>Frustrated by Palestinian intransigence, the Trump administration has reportedly frozen $125 million of the American contribution to the internationally funded welfare agency for Palestinian “refugees,” the United Nations Relief and Works Agency for Palestine Refugees in the Near East.</w:t>
      </w:r>
    </w:p>
    <w:p w:rsidR="002D7C52" w:rsidRPr="002D7C52" w:rsidRDefault="002D7C52" w:rsidP="002D7C52">
      <w:pPr>
        <w:pStyle w:val="NormalWeb"/>
      </w:pPr>
      <w:r w:rsidRPr="002D7C52">
        <w:t xml:space="preserve">Mr. Trump had expressed his irritation with the agency, known by the acronym </w:t>
      </w:r>
      <w:proofErr w:type="spellStart"/>
      <w:r w:rsidRPr="002D7C52">
        <w:t>Unrwa</w:t>
      </w:r>
      <w:proofErr w:type="spellEnd"/>
      <w:r w:rsidRPr="002D7C52">
        <w:t xml:space="preserve">, in a characteristic tweet, noting that the U.S. provides “HUNDREDS OF MILLIONS OF DOLLARS a year” and gets “no appreciation or respect” from Palestinians. Nikki Haley, the U.S. ambassador to the U.N., echoed the sentiment, saying the U.S. would use funding as leverage “until the Palestinians are agreeing to come back to the negotiation table.” </w:t>
      </w:r>
    </w:p>
    <w:p w:rsidR="002D7C52" w:rsidRPr="002D7C52" w:rsidRDefault="002D7C52" w:rsidP="002D7C52">
      <w:pPr>
        <w:pStyle w:val="NormalWeb"/>
      </w:pPr>
      <w:r w:rsidRPr="002D7C52">
        <w:t xml:space="preserve">This approach is unprecedented. The U.S. is </w:t>
      </w:r>
      <w:proofErr w:type="spellStart"/>
      <w:r w:rsidRPr="002D7C52">
        <w:t>Unrwa’s</w:t>
      </w:r>
      <w:proofErr w:type="spellEnd"/>
      <w:r w:rsidRPr="002D7C52">
        <w:t xml:space="preserve"> largest single donor, contributing more than $360 million of the agency’s annual $1.25 billion budget. Historically, U.S. support to </w:t>
      </w:r>
      <w:proofErr w:type="spellStart"/>
      <w:r w:rsidRPr="002D7C52">
        <w:t>Unrwa</w:t>
      </w:r>
      <w:proofErr w:type="spellEnd"/>
      <w:r w:rsidRPr="002D7C52">
        <w:t xml:space="preserve"> has been untouchable despite the agency’s role keeping Palestinians in social stasis, providing health, education and welfare services while undermining resettlement efforts and fomenting </w:t>
      </w:r>
      <w:proofErr w:type="spellStart"/>
      <w:r w:rsidRPr="002D7C52">
        <w:t>rejectionism</w:t>
      </w:r>
      <w:proofErr w:type="spellEnd"/>
      <w:r w:rsidRPr="002D7C52">
        <w:t>—thereby perpetuating the Palestinians’ “refugee” status for decades.</w:t>
      </w:r>
    </w:p>
    <w:p w:rsidR="002D7C52" w:rsidRPr="002D7C52" w:rsidRDefault="002D7C52" w:rsidP="002D7C52">
      <w:pPr>
        <w:pStyle w:val="NormalWeb"/>
      </w:pPr>
      <w:r w:rsidRPr="002D7C52">
        <w:t xml:space="preserve">The Trump administration is not the only factor militating for change. The titanic crisis created by the Syrian civil war, which has produced millions of actual refugees (along with half a million civilian deaths), puts the Palestinian issue in a new and dramatically diminished light. </w:t>
      </w:r>
      <w:proofErr w:type="spellStart"/>
      <w:r w:rsidRPr="002D7C52">
        <w:t>Unrwa’s</w:t>
      </w:r>
      <w:proofErr w:type="spellEnd"/>
      <w:r w:rsidRPr="002D7C52">
        <w:t xml:space="preserve"> own mismanagement—such as reports that the agency has dramatically </w:t>
      </w:r>
      <w:proofErr w:type="spellStart"/>
      <w:r w:rsidRPr="002D7C52">
        <w:t>overcounted</w:t>
      </w:r>
      <w:proofErr w:type="spellEnd"/>
      <w:r w:rsidRPr="002D7C52">
        <w:t xml:space="preserve"> the Palestinians it serves in Lebanon—also makes the status quo more difficult to sustain.</w:t>
      </w:r>
    </w:p>
    <w:p w:rsidR="002D7C52" w:rsidRPr="002D7C52" w:rsidRDefault="002D7C52" w:rsidP="002D7C52">
      <w:pPr>
        <w:pStyle w:val="NormalWeb"/>
      </w:pPr>
      <w:r w:rsidRPr="002D7C52">
        <w:t xml:space="preserve">The U.S. supported </w:t>
      </w:r>
      <w:proofErr w:type="spellStart"/>
      <w:r w:rsidRPr="002D7C52">
        <w:t>Unrwa</w:t>
      </w:r>
      <w:proofErr w:type="spellEnd"/>
      <w:r w:rsidRPr="002D7C52">
        <w:t xml:space="preserve"> for decades largely because it did not wish the Palestinian issue to threaten other policy imperatives. During the Cold War, that meant containing communism and maintaining the flow of oil from Arab states. Since the end of the Cold War, U.S. policy has revolved around containing the Arab-Israeli conflict in order to prevent regional conflagration and preventing nuclear proliferation in the Middle East, especially Iran.</w:t>
      </w:r>
    </w:p>
    <w:p w:rsidR="002D7C52" w:rsidRPr="002D7C52" w:rsidRDefault="002D7C52" w:rsidP="002D7C52">
      <w:pPr>
        <w:pStyle w:val="NormalWeb"/>
      </w:pPr>
      <w:r w:rsidRPr="002D7C52">
        <w:t xml:space="preserve">American diplomatic support for a Palestinian state began in these contexts but was routed through the Oslo process and the Palestinian Authority, which has deliberately failed to create stable foundations for a functioning state. The Trump </w:t>
      </w:r>
      <w:proofErr w:type="gramStart"/>
      <w:r w:rsidRPr="002D7C52">
        <w:t>administration’s</w:t>
      </w:r>
      <w:proofErr w:type="gramEnd"/>
      <w:r w:rsidRPr="002D7C52">
        <w:t xml:space="preserve"> Middle East policy is not yet formally wedded to any existing diplomatic process, whether with Iran or in the Israeli-Palestinian arena. While stability is a long-term American political goal, shifting funds from </w:t>
      </w:r>
      <w:proofErr w:type="spellStart"/>
      <w:r w:rsidRPr="002D7C52">
        <w:lastRenderedPageBreak/>
        <w:t>Unrwa</w:t>
      </w:r>
      <w:proofErr w:type="spellEnd"/>
      <w:r w:rsidRPr="002D7C52">
        <w:t xml:space="preserve"> and addressing other refugee crises has become likelier than at any time in the past 60 years. </w:t>
      </w:r>
    </w:p>
    <w:p w:rsidR="002D7C52" w:rsidRPr="002D7C52" w:rsidRDefault="002D7C52" w:rsidP="002D7C52">
      <w:pPr>
        <w:pStyle w:val="NormalWeb"/>
      </w:pPr>
      <w:r w:rsidRPr="002D7C52">
        <w:t xml:space="preserve">So how can the Trump administration move forward regarding </w:t>
      </w:r>
      <w:proofErr w:type="spellStart"/>
      <w:r w:rsidRPr="002D7C52">
        <w:t>Unrwa</w:t>
      </w:r>
      <w:proofErr w:type="spellEnd"/>
      <w:r w:rsidRPr="002D7C52">
        <w:t xml:space="preserve">? The first step needs to be a clear presidential policy statement on the question, made with the support of key congressional leaders: </w:t>
      </w:r>
      <w:proofErr w:type="spellStart"/>
      <w:r w:rsidRPr="002D7C52">
        <w:t>Unrwa</w:t>
      </w:r>
      <w:proofErr w:type="spellEnd"/>
      <w:r w:rsidRPr="002D7C52">
        <w:t xml:space="preserve"> has outlived its usefulness; the Palestinians are not “refugees” but are entitled to citizenship in the countries where they’ve lived for decades, and the Palestinian Authority must assume its responsibilities toward </w:t>
      </w:r>
      <w:proofErr w:type="spellStart"/>
      <w:r w:rsidRPr="002D7C52">
        <w:t>it</w:t>
      </w:r>
      <w:proofErr w:type="spellEnd"/>
      <w:r w:rsidRPr="002D7C52">
        <w:t xml:space="preserve"> own population. </w:t>
      </w:r>
    </w:p>
    <w:p w:rsidR="002D7C52" w:rsidRPr="002D7C52" w:rsidRDefault="002D7C52" w:rsidP="002D7C52">
      <w:pPr>
        <w:pStyle w:val="NormalWeb"/>
      </w:pPr>
      <w:r w:rsidRPr="002D7C52">
        <w:t xml:space="preserve">This must be followed by detailed plans to shift funds and responsibilities from </w:t>
      </w:r>
      <w:proofErr w:type="spellStart"/>
      <w:r w:rsidRPr="002D7C52">
        <w:t>Unrwa</w:t>
      </w:r>
      <w:proofErr w:type="spellEnd"/>
      <w:r w:rsidRPr="002D7C52">
        <w:t xml:space="preserve"> to the Palestinian Authority, with equally detailed mechanisms for oversight and auditing. And a long-term plan should be developed to take Palestinians off welfare and to make them self-sufficient, while shifting international funds to real refugee crises. </w:t>
      </w:r>
    </w:p>
    <w:p w:rsidR="002D7C52" w:rsidRPr="002D7C52" w:rsidRDefault="002D7C52" w:rsidP="002D7C52">
      <w:pPr>
        <w:pStyle w:val="NormalWeb"/>
      </w:pPr>
      <w:r w:rsidRPr="002D7C52">
        <w:t xml:space="preserve">Given the State Department’s long support of </w:t>
      </w:r>
      <w:proofErr w:type="spellStart"/>
      <w:r w:rsidRPr="002D7C52">
        <w:t>Unrwa’s</w:t>
      </w:r>
      <w:proofErr w:type="spellEnd"/>
      <w:r w:rsidRPr="002D7C52">
        <w:t xml:space="preserve"> agendas, implementing such plans will require political will. The positions of other U.S. agencies, such as the Defense Department and the National Security Council, are difficult to predict. Congressional pressure has historically been unable to move any bureaucratic parties from their long-held positions regarding the Palestinian status quo and </w:t>
      </w:r>
      <w:proofErr w:type="spellStart"/>
      <w:r w:rsidRPr="002D7C52">
        <w:t>Unrwa</w:t>
      </w:r>
      <w:proofErr w:type="spellEnd"/>
      <w:r w:rsidRPr="002D7C52">
        <w:t xml:space="preserve">. </w:t>
      </w:r>
    </w:p>
    <w:p w:rsidR="002D7C52" w:rsidRPr="002D7C52" w:rsidRDefault="002D7C52" w:rsidP="002D7C52">
      <w:pPr>
        <w:pStyle w:val="NormalWeb"/>
      </w:pPr>
      <w:r w:rsidRPr="002D7C52">
        <w:t xml:space="preserve">A carefully developed political program simply to bring American officials on board is thus required. But the old adage that failure to support </w:t>
      </w:r>
      <w:proofErr w:type="spellStart"/>
      <w:r w:rsidRPr="002D7C52">
        <w:t>Unrwa</w:t>
      </w:r>
      <w:proofErr w:type="spellEnd"/>
      <w:r w:rsidRPr="002D7C52">
        <w:t xml:space="preserve"> and the Palestinian refugees would undermine Arab allies and lead to radicalization can no longer be taken seriously. Nor can the claim that the Palestinian issue is the most important refugee problem in the world. </w:t>
      </w:r>
    </w:p>
    <w:p w:rsidR="002D7C52" w:rsidRPr="002D7C52" w:rsidRDefault="002D7C52" w:rsidP="002D7C52">
      <w:pPr>
        <w:pStyle w:val="NormalWeb"/>
      </w:pPr>
      <w:r w:rsidRPr="002D7C52">
        <w:t xml:space="preserve">By confronting the problem of </w:t>
      </w:r>
      <w:proofErr w:type="spellStart"/>
      <w:r w:rsidRPr="002D7C52">
        <w:t>Unrwa</w:t>
      </w:r>
      <w:proofErr w:type="spellEnd"/>
      <w:r w:rsidRPr="002D7C52">
        <w:t xml:space="preserve">, the Trump administration has the rare opportunity to disrupt dysfunctional patterns that are long entrenched and fantastically expensive. It also has the opportunity to confront the Palestinian Authority with a choice: If it wishes to be regarded as a state, then it must assume its responsibilities and act like a state. Western donors should demand nothing less. Otherwise, more pressing problems await, and the Palestinians will have missed another opportunity to take control of their own destinies. </w:t>
      </w:r>
    </w:p>
    <w:p w:rsidR="002D7C52" w:rsidRPr="002D7C52" w:rsidRDefault="002D7C52" w:rsidP="002D7C52">
      <w:pPr>
        <w:spacing w:after="0" w:line="240" w:lineRule="auto"/>
        <w:rPr>
          <w:rFonts w:ascii="Times New Roman" w:eastAsia="Times New Roman" w:hAnsi="Times New Roman" w:cs="Times New Roman"/>
          <w:sz w:val="24"/>
          <w:szCs w:val="24"/>
        </w:rPr>
      </w:pPr>
    </w:p>
    <w:p w:rsidR="002D7C52" w:rsidRPr="002D7C52" w:rsidRDefault="002D7C52">
      <w:pPr>
        <w:rPr>
          <w:rFonts w:ascii="Times New Roman" w:hAnsi="Times New Roman" w:cs="Times New Roman"/>
          <w:sz w:val="24"/>
          <w:szCs w:val="24"/>
        </w:rPr>
      </w:pPr>
    </w:p>
    <w:sectPr w:rsidR="002D7C52" w:rsidRPr="002D7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52"/>
    <w:rsid w:val="002D7C5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4215"/>
  <w15:chartTrackingRefBased/>
  <w15:docId w15:val="{39C040AD-31FC-436D-8254-279BDFAA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7C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C5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D7C52"/>
    <w:rPr>
      <w:color w:val="0563C1" w:themeColor="hyperlink"/>
      <w:u w:val="single"/>
    </w:rPr>
  </w:style>
  <w:style w:type="paragraph" w:styleId="NormalWeb">
    <w:name w:val="Normal (Web)"/>
    <w:basedOn w:val="Normal"/>
    <w:uiPriority w:val="99"/>
    <w:semiHidden/>
    <w:unhideWhenUsed/>
    <w:rsid w:val="002D7C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88929">
      <w:bodyDiv w:val="1"/>
      <w:marLeft w:val="0"/>
      <w:marRight w:val="0"/>
      <w:marTop w:val="0"/>
      <w:marBottom w:val="0"/>
      <w:divBdr>
        <w:top w:val="none" w:sz="0" w:space="0" w:color="auto"/>
        <w:left w:val="none" w:sz="0" w:space="0" w:color="auto"/>
        <w:bottom w:val="none" w:sz="0" w:space="0" w:color="auto"/>
        <w:right w:val="none" w:sz="0" w:space="0" w:color="auto"/>
      </w:divBdr>
      <w:divsChild>
        <w:div w:id="1998149519">
          <w:marLeft w:val="0"/>
          <w:marRight w:val="0"/>
          <w:marTop w:val="0"/>
          <w:marBottom w:val="0"/>
          <w:divBdr>
            <w:top w:val="none" w:sz="0" w:space="0" w:color="auto"/>
            <w:left w:val="none" w:sz="0" w:space="0" w:color="auto"/>
            <w:bottom w:val="none" w:sz="0" w:space="0" w:color="auto"/>
            <w:right w:val="none" w:sz="0" w:space="0" w:color="auto"/>
          </w:divBdr>
        </w:div>
      </w:divsChild>
    </w:div>
    <w:div w:id="1026908423">
      <w:bodyDiv w:val="1"/>
      <w:marLeft w:val="0"/>
      <w:marRight w:val="0"/>
      <w:marTop w:val="0"/>
      <w:marBottom w:val="0"/>
      <w:divBdr>
        <w:top w:val="none" w:sz="0" w:space="0" w:color="auto"/>
        <w:left w:val="none" w:sz="0" w:space="0" w:color="auto"/>
        <w:bottom w:val="none" w:sz="0" w:space="0" w:color="auto"/>
        <w:right w:val="none" w:sz="0" w:space="0" w:color="auto"/>
      </w:divBdr>
    </w:div>
    <w:div w:id="2000956059">
      <w:bodyDiv w:val="1"/>
      <w:marLeft w:val="0"/>
      <w:marRight w:val="0"/>
      <w:marTop w:val="0"/>
      <w:marBottom w:val="0"/>
      <w:divBdr>
        <w:top w:val="none" w:sz="0" w:space="0" w:color="auto"/>
        <w:left w:val="none" w:sz="0" w:space="0" w:color="auto"/>
        <w:bottom w:val="none" w:sz="0" w:space="0" w:color="auto"/>
        <w:right w:val="none" w:sz="0" w:space="0" w:color="auto"/>
      </w:divBdr>
      <w:divsChild>
        <w:div w:id="1701391032">
          <w:marLeft w:val="0"/>
          <w:marRight w:val="0"/>
          <w:marTop w:val="0"/>
          <w:marBottom w:val="0"/>
          <w:divBdr>
            <w:top w:val="none" w:sz="0" w:space="0" w:color="auto"/>
            <w:left w:val="none" w:sz="0" w:space="0" w:color="auto"/>
            <w:bottom w:val="none" w:sz="0" w:space="0" w:color="auto"/>
            <w:right w:val="none" w:sz="0" w:space="0" w:color="auto"/>
          </w:divBdr>
          <w:divsChild>
            <w:div w:id="2116711120">
              <w:marLeft w:val="0"/>
              <w:marRight w:val="0"/>
              <w:marTop w:val="0"/>
              <w:marBottom w:val="0"/>
              <w:divBdr>
                <w:top w:val="none" w:sz="0" w:space="0" w:color="auto"/>
                <w:left w:val="none" w:sz="0" w:space="0" w:color="auto"/>
                <w:bottom w:val="none" w:sz="0" w:space="0" w:color="auto"/>
                <w:right w:val="none" w:sz="0" w:space="0" w:color="auto"/>
              </w:divBdr>
            </w:div>
            <w:div w:id="9958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the-u-n-agency-that-keeps-palestinians-from-prospering-1515628025?mg=prod/accounts-w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2018-01-11T14:21:00Z</dcterms:created>
  <dcterms:modified xsi:type="dcterms:W3CDTF">2018-01-11T14:23:00Z</dcterms:modified>
</cp:coreProperties>
</file>