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D7" w:rsidRPr="00F83BD7" w:rsidRDefault="001462EE" w:rsidP="009A65C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Russia quits International Criminal Court</w:t>
      </w:r>
    </w:p>
    <w:p w:rsidR="00F83BD7" w:rsidRDefault="00F83BD7" w:rsidP="009A65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A65C1" w:rsidRDefault="001462EE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16, 20</w:t>
      </w:r>
      <w:r w:rsidR="009A65C1" w:rsidRPr="00CF537D">
        <w:rPr>
          <w:rFonts w:ascii="Times New Roman" w:hAnsi="Times New Roman" w:cs="Times New Roman"/>
          <w:sz w:val="24"/>
          <w:szCs w:val="24"/>
        </w:rPr>
        <w:t>16</w:t>
      </w:r>
    </w:p>
    <w:p w:rsidR="00CF537D" w:rsidRPr="00CF537D" w:rsidRDefault="00CF537D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1462EE">
        <w:rPr>
          <w:rFonts w:ascii="Times New Roman" w:hAnsi="Times New Roman" w:cs="Times New Roman"/>
          <w:sz w:val="24"/>
          <w:szCs w:val="24"/>
        </w:rPr>
        <w:t>Sheena McKenzie</w:t>
      </w:r>
    </w:p>
    <w:p w:rsidR="00F83BD7" w:rsidRPr="001462EE" w:rsidRDefault="001462EE" w:rsidP="00F828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CNN</w:t>
      </w:r>
    </w:p>
    <w:p w:rsidR="00FD2785" w:rsidRPr="001462EE" w:rsidRDefault="001462EE" w:rsidP="00F828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  <w:hyperlink r:id="rId4" w:history="1">
        <w:r w:rsidRPr="001462EE">
          <w:rPr>
            <w:rStyle w:val="Hyperlink"/>
            <w:rFonts w:ascii="Times New Roman" w:hAnsi="Times New Roman" w:cs="Times New Roman"/>
            <w:sz w:val="24"/>
          </w:rPr>
          <w:t>http://www.cnn.com/2016/11/16/world/russia-quits-international-criminal-court/index.html</w:t>
        </w:r>
      </w:hyperlink>
    </w:p>
    <w:p w:rsidR="001462EE" w:rsidRPr="001462EE" w:rsidRDefault="001462EE" w:rsidP="00F828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</w:p>
    <w:p w:rsidR="001462EE" w:rsidRPr="001462EE" w:rsidRDefault="001462EE" w:rsidP="001462EE">
      <w:pPr>
        <w:pStyle w:val="zn-bodyparagraph"/>
        <w:shd w:val="clear" w:color="auto" w:fill="FEFEFE"/>
        <w:spacing w:before="0" w:beforeAutospacing="0" w:after="0" w:afterAutospacing="0"/>
        <w:rPr>
          <w:color w:val="262626"/>
        </w:rPr>
      </w:pPr>
      <w:r w:rsidRPr="001462EE">
        <w:rPr>
          <w:color w:val="262626"/>
        </w:rPr>
        <w:t>Russia says it will withdraw from the International Criminal Court (ICC) under a directive signed by President Vladimir Putin.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>The Russian Foreign Ministry said the ICC had "failed to meet the expectations to become a truly independent, authoritative international tribunal," in a statement released Wednesday.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>It described the ICC as "ineffective," adding that "during the 14 years of the court's work it passed only four sentences having spent over a billion dollars."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>Russia also criticized the court's handling of the country's</w:t>
      </w:r>
      <w:r w:rsidRPr="001462EE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5" w:history="1">
        <w:r w:rsidRPr="001462EE">
          <w:rPr>
            <w:rStyle w:val="Hyperlink"/>
            <w:rFonts w:ascii="Times New Roman" w:hAnsi="Times New Roman" w:cs="Times New Roman"/>
            <w:color w:val="006598"/>
            <w:sz w:val="24"/>
            <w:szCs w:val="24"/>
          </w:rPr>
          <w:t>five-day conflict with neighboring Georgia in 2008,</w:t>
        </w:r>
        <w:r w:rsidRPr="001462EE">
          <w:rPr>
            <w:rStyle w:val="apple-converted-space"/>
            <w:rFonts w:ascii="Times New Roman" w:hAnsi="Times New Roman" w:cs="Times New Roman"/>
            <w:color w:val="006598"/>
            <w:sz w:val="24"/>
            <w:szCs w:val="24"/>
          </w:rPr>
          <w:t> </w:t>
        </w:r>
      </w:hyperlink>
      <w:r w:rsidRPr="001462EE">
        <w:rPr>
          <w:rFonts w:ascii="Times New Roman" w:hAnsi="Times New Roman" w:cs="Times New Roman"/>
          <w:color w:val="262626"/>
          <w:sz w:val="24"/>
          <w:szCs w:val="24"/>
        </w:rPr>
        <w:t>saying "we can hardly trust the ICC in such a situation."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 xml:space="preserve">ICC spokesman </w:t>
      </w:r>
      <w:proofErr w:type="spellStart"/>
      <w:r w:rsidRPr="001462EE">
        <w:rPr>
          <w:rFonts w:ascii="Times New Roman" w:hAnsi="Times New Roman" w:cs="Times New Roman"/>
          <w:color w:val="262626"/>
          <w:sz w:val="24"/>
          <w:szCs w:val="24"/>
        </w:rPr>
        <w:t>Fadi</w:t>
      </w:r>
      <w:proofErr w:type="spellEnd"/>
      <w:r w:rsidRPr="001462EE">
        <w:rPr>
          <w:rFonts w:ascii="Times New Roman" w:hAnsi="Times New Roman" w:cs="Times New Roman"/>
          <w:color w:val="262626"/>
          <w:sz w:val="24"/>
          <w:szCs w:val="24"/>
        </w:rPr>
        <w:t xml:space="preserve"> El Abdallah said in a statement that "membership of the Rome Statute is a voluntary and sovereign decision which is the prerogative of all states," adding "the ICC is respectful of each states' sovereignty."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>Under Wednesday's directive, President Putin instructed his Ministry of Foreign Affairs to inform the UN Secretary General that Russia no longer intends to become a state party to the Rome Statute, the treaty that established the ICC.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 xml:space="preserve">Russia signed the treaty in 2000, but did not ratify it, </w:t>
      </w:r>
      <w:proofErr w:type="gramStart"/>
      <w:r w:rsidRPr="001462EE">
        <w:rPr>
          <w:rFonts w:ascii="Times New Roman" w:hAnsi="Times New Roman" w:cs="Times New Roman"/>
          <w:color w:val="262626"/>
          <w:sz w:val="24"/>
          <w:szCs w:val="24"/>
        </w:rPr>
        <w:t>according to</w:t>
      </w:r>
      <w:proofErr w:type="gramEnd"/>
      <w:r w:rsidRPr="001462EE">
        <w:rPr>
          <w:rFonts w:ascii="Times New Roman" w:hAnsi="Times New Roman" w:cs="Times New Roman"/>
          <w:color w:val="262626"/>
          <w:sz w:val="24"/>
          <w:szCs w:val="24"/>
        </w:rPr>
        <w:t xml:space="preserve"> the Russian Legal Information Agency. The Rome Statute has been ratified by 123 countries.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>The US also previously signed the treaty, but under the Bush administration told the United Nations in 2002 it had</w:t>
      </w:r>
      <w:hyperlink r:id="rId6" w:history="1">
        <w:r w:rsidRPr="001462EE">
          <w:rPr>
            <w:rStyle w:val="apple-converted-space"/>
            <w:rFonts w:ascii="Times New Roman" w:hAnsi="Times New Roman" w:cs="Times New Roman"/>
            <w:color w:val="006598"/>
            <w:sz w:val="24"/>
            <w:szCs w:val="24"/>
          </w:rPr>
          <w:t> </w:t>
        </w:r>
        <w:r w:rsidRPr="001462EE">
          <w:rPr>
            <w:rStyle w:val="Hyperlink"/>
            <w:rFonts w:ascii="Times New Roman" w:hAnsi="Times New Roman" w:cs="Times New Roman"/>
            <w:color w:val="006598"/>
            <w:sz w:val="24"/>
            <w:szCs w:val="24"/>
          </w:rPr>
          <w:t>"no intention"</w:t>
        </w:r>
      </w:hyperlink>
      <w:r w:rsidRPr="001462EE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r w:rsidRPr="001462EE">
        <w:rPr>
          <w:rFonts w:ascii="Times New Roman" w:hAnsi="Times New Roman" w:cs="Times New Roman"/>
          <w:color w:val="262626"/>
          <w:sz w:val="24"/>
          <w:szCs w:val="24"/>
        </w:rPr>
        <w:t>of ratifying it.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 xml:space="preserve">Based in </w:t>
      </w:r>
      <w:proofErr w:type="gramStart"/>
      <w:r w:rsidRPr="001462EE">
        <w:rPr>
          <w:rFonts w:ascii="Times New Roman" w:hAnsi="Times New Roman" w:cs="Times New Roman"/>
          <w:color w:val="262626"/>
          <w:sz w:val="24"/>
          <w:szCs w:val="24"/>
        </w:rPr>
        <w:t>the Hague</w:t>
      </w:r>
      <w:proofErr w:type="gramEnd"/>
      <w:r w:rsidRPr="001462EE">
        <w:rPr>
          <w:rFonts w:ascii="Times New Roman" w:hAnsi="Times New Roman" w:cs="Times New Roman"/>
          <w:color w:val="262626"/>
          <w:sz w:val="24"/>
          <w:szCs w:val="24"/>
        </w:rPr>
        <w:t>, Netherlands, the ICC comprises 124 states from around the world. It is the</w:t>
      </w:r>
      <w:r w:rsidRPr="001462EE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7" w:history="1">
        <w:r w:rsidRPr="001462EE">
          <w:rPr>
            <w:rStyle w:val="Hyperlink"/>
            <w:rFonts w:ascii="Times New Roman" w:hAnsi="Times New Roman" w:cs="Times New Roman"/>
            <w:color w:val="006598"/>
            <w:sz w:val="24"/>
            <w:szCs w:val="24"/>
          </w:rPr>
          <w:t>"court of last resort"</w:t>
        </w:r>
      </w:hyperlink>
      <w:r w:rsidRPr="001462EE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r w:rsidRPr="001462EE">
        <w:rPr>
          <w:rFonts w:ascii="Times New Roman" w:hAnsi="Times New Roman" w:cs="Times New Roman"/>
          <w:color w:val="262626"/>
          <w:sz w:val="24"/>
          <w:szCs w:val="24"/>
        </w:rPr>
        <w:t>and tries four types of crimes: genocide, crimes against humanity, crimes of aggression and war crimes.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524B8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EFEFE"/>
        </w:rPr>
        <w:t>Russia's actions in Crimea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>The announcement comes days after the ICC published a damning verdict on Russia's actions in neighboring Crimea.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>The ICC said in a</w:t>
      </w:r>
      <w:r w:rsidRPr="001462EE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8" w:tgtFrame="_blank" w:history="1">
        <w:r w:rsidRPr="001462EE">
          <w:rPr>
            <w:rStyle w:val="Hyperlink"/>
            <w:rFonts w:ascii="Times New Roman" w:hAnsi="Times New Roman" w:cs="Times New Roman"/>
            <w:color w:val="006598"/>
            <w:sz w:val="24"/>
            <w:szCs w:val="24"/>
          </w:rPr>
          <w:t>report released Monday</w:t>
        </w:r>
      </w:hyperlink>
      <w:r w:rsidRPr="001462EE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r w:rsidRPr="001462EE">
        <w:rPr>
          <w:rFonts w:ascii="Times New Roman" w:hAnsi="Times New Roman" w:cs="Times New Roman"/>
          <w:color w:val="262626"/>
          <w:sz w:val="24"/>
          <w:szCs w:val="24"/>
        </w:rPr>
        <w:t>that "the situation within the territory of Crimea and Sevastopol factually amounts to an ongoing state of occupation."</w:t>
      </w:r>
      <w:bookmarkStart w:id="0" w:name="_GoBack"/>
      <w:bookmarkEnd w:id="0"/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>Russia annexed Crimea, a territory in the former Soviet republic of Ukraine, in 2014 following tensions with its neighbor.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>World leaders managed to install a shaky peace deal in 2015. But violence continues in the conflict zone in eastern Ukraine, and</w:t>
      </w:r>
      <w:r w:rsidRPr="001462EE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9" w:history="1">
        <w:r w:rsidRPr="001462EE">
          <w:rPr>
            <w:rStyle w:val="Hyperlink"/>
            <w:rFonts w:ascii="Times New Roman" w:hAnsi="Times New Roman" w:cs="Times New Roman"/>
            <w:color w:val="006598"/>
            <w:sz w:val="24"/>
            <w:szCs w:val="24"/>
          </w:rPr>
          <w:t>2016 has seen an increase in casualties.</w:t>
        </w:r>
      </w:hyperlink>
    </w:p>
    <w:p w:rsidR="001462EE" w:rsidRDefault="001462EE" w:rsidP="001462EE">
      <w:pPr>
        <w:pStyle w:val="Heading3"/>
        <w:shd w:val="clear" w:color="auto" w:fill="FEFEFE"/>
        <w:spacing w:before="0" w:beforeAutospacing="0" w:after="0" w:afterAutospacing="0"/>
        <w:rPr>
          <w:b w:val="0"/>
          <w:bCs w:val="0"/>
          <w:color w:val="262626"/>
          <w:sz w:val="24"/>
          <w:szCs w:val="24"/>
        </w:rPr>
      </w:pPr>
    </w:p>
    <w:p w:rsidR="001462EE" w:rsidRPr="001462EE" w:rsidRDefault="001462EE" w:rsidP="001462EE">
      <w:pPr>
        <w:pStyle w:val="Heading3"/>
        <w:shd w:val="clear" w:color="auto" w:fill="FEFEFE"/>
        <w:spacing w:before="0" w:beforeAutospacing="0" w:after="0" w:afterAutospacing="0"/>
        <w:rPr>
          <w:bCs w:val="0"/>
          <w:color w:val="262626"/>
          <w:sz w:val="24"/>
          <w:szCs w:val="24"/>
        </w:rPr>
      </w:pPr>
      <w:r w:rsidRPr="001462EE">
        <w:rPr>
          <w:bCs w:val="0"/>
          <w:color w:val="262626"/>
          <w:sz w:val="24"/>
          <w:szCs w:val="24"/>
        </w:rPr>
        <w:t>Criticism of Syrian 'war crimes'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>President Putin's directive also follows suggestions from French President Francois Hollande last month that</w:t>
      </w:r>
      <w:r w:rsidRPr="001462EE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10" w:history="1">
        <w:r w:rsidRPr="001462EE">
          <w:rPr>
            <w:rStyle w:val="Hyperlink"/>
            <w:rFonts w:ascii="Times New Roman" w:hAnsi="Times New Roman" w:cs="Times New Roman"/>
            <w:color w:val="006598"/>
            <w:sz w:val="24"/>
            <w:szCs w:val="24"/>
          </w:rPr>
          <w:t>Moscow was guilty of war crimes in Syria.</w:t>
        </w:r>
      </w:hyperlink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>Putin canceled a trip to Paris after Hollande</w:t>
      </w:r>
      <w:hyperlink r:id="rId11" w:history="1">
        <w:r w:rsidRPr="001462EE">
          <w:rPr>
            <w:rStyle w:val="apple-converted-space"/>
            <w:rFonts w:ascii="Times New Roman" w:hAnsi="Times New Roman" w:cs="Times New Roman"/>
            <w:color w:val="006598"/>
            <w:sz w:val="24"/>
            <w:szCs w:val="24"/>
          </w:rPr>
          <w:t> </w:t>
        </w:r>
        <w:r w:rsidRPr="001462EE">
          <w:rPr>
            <w:rStyle w:val="Hyperlink"/>
            <w:rFonts w:ascii="Times New Roman" w:hAnsi="Times New Roman" w:cs="Times New Roman"/>
            <w:color w:val="006598"/>
            <w:sz w:val="24"/>
            <w:szCs w:val="24"/>
          </w:rPr>
          <w:t>told French TV station TF1</w:t>
        </w:r>
        <w:r w:rsidRPr="001462EE">
          <w:rPr>
            <w:rStyle w:val="apple-converted-space"/>
            <w:rFonts w:ascii="Times New Roman" w:hAnsi="Times New Roman" w:cs="Times New Roman"/>
            <w:color w:val="006598"/>
            <w:sz w:val="24"/>
            <w:szCs w:val="24"/>
          </w:rPr>
          <w:t> </w:t>
        </w:r>
      </w:hyperlink>
      <w:r w:rsidRPr="001462EE">
        <w:rPr>
          <w:rFonts w:ascii="Times New Roman" w:hAnsi="Times New Roman" w:cs="Times New Roman"/>
          <w:color w:val="262626"/>
          <w:sz w:val="24"/>
          <w:szCs w:val="24"/>
        </w:rPr>
        <w:t>that those behind the bombardment of Aleppo -- alluding to Syria and Russia -- had committed "war crimes" and should be held accountable at the International Criminal Court.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>Russia has carried out airstrikes in Syria since September 2015 in coordination with President Bashar al-Assad's regime.</w:t>
      </w:r>
    </w:p>
    <w:p w:rsid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</w:p>
    <w:p w:rsidR="001462EE" w:rsidRPr="001462EE" w:rsidRDefault="001462EE" w:rsidP="001462EE">
      <w:pPr>
        <w:shd w:val="clear" w:color="auto" w:fill="FEFEFE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1462EE">
        <w:rPr>
          <w:rFonts w:ascii="Times New Roman" w:hAnsi="Times New Roman" w:cs="Times New Roman"/>
          <w:color w:val="262626"/>
          <w:sz w:val="24"/>
          <w:szCs w:val="24"/>
        </w:rPr>
        <w:t>This year</w:t>
      </w:r>
      <w:r w:rsidRPr="001462EE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hyperlink r:id="rId12" w:history="1">
        <w:r w:rsidRPr="001462EE">
          <w:rPr>
            <w:rStyle w:val="Hyperlink"/>
            <w:rFonts w:ascii="Times New Roman" w:hAnsi="Times New Roman" w:cs="Times New Roman"/>
            <w:color w:val="006598"/>
            <w:sz w:val="24"/>
            <w:szCs w:val="24"/>
          </w:rPr>
          <w:t>South Africa,</w:t>
        </w:r>
      </w:hyperlink>
      <w:r w:rsidRPr="001462EE">
        <w:rPr>
          <w:rStyle w:val="apple-converted-space"/>
          <w:rFonts w:ascii="Times New Roman" w:hAnsi="Times New Roman" w:cs="Times New Roman"/>
          <w:color w:val="262626"/>
          <w:sz w:val="24"/>
          <w:szCs w:val="24"/>
        </w:rPr>
        <w:t> </w:t>
      </w:r>
      <w:r w:rsidRPr="001462EE">
        <w:rPr>
          <w:rFonts w:ascii="Times New Roman" w:hAnsi="Times New Roman" w:cs="Times New Roman"/>
          <w:color w:val="262626"/>
          <w:sz w:val="24"/>
          <w:szCs w:val="24"/>
        </w:rPr>
        <w:t xml:space="preserve">Gambia and Burundi also took actions to quit the International Criminal Court, </w:t>
      </w:r>
      <w:proofErr w:type="gramStart"/>
      <w:r w:rsidRPr="001462EE">
        <w:rPr>
          <w:rFonts w:ascii="Times New Roman" w:hAnsi="Times New Roman" w:cs="Times New Roman"/>
          <w:color w:val="262626"/>
          <w:sz w:val="24"/>
          <w:szCs w:val="24"/>
        </w:rPr>
        <w:t>according to</w:t>
      </w:r>
      <w:proofErr w:type="gramEnd"/>
      <w:r w:rsidRPr="001462EE">
        <w:rPr>
          <w:rFonts w:ascii="Times New Roman" w:hAnsi="Times New Roman" w:cs="Times New Roman"/>
          <w:color w:val="262626"/>
          <w:sz w:val="24"/>
          <w:szCs w:val="24"/>
        </w:rPr>
        <w:t xml:space="preserve"> the Russian Legal Information Agency.</w:t>
      </w:r>
    </w:p>
    <w:p w:rsidR="001462EE" w:rsidRPr="00FD2785" w:rsidRDefault="001462EE" w:rsidP="00FD2785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</w:rPr>
      </w:pPr>
    </w:p>
    <w:sectPr w:rsidR="001462EE" w:rsidRPr="00FD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C1"/>
    <w:rsid w:val="00007E2F"/>
    <w:rsid w:val="000C3B23"/>
    <w:rsid w:val="001462EE"/>
    <w:rsid w:val="001524B8"/>
    <w:rsid w:val="002443C8"/>
    <w:rsid w:val="003F1062"/>
    <w:rsid w:val="00907553"/>
    <w:rsid w:val="009A65C1"/>
    <w:rsid w:val="00CF537D"/>
    <w:rsid w:val="00D90B90"/>
    <w:rsid w:val="00F828E6"/>
    <w:rsid w:val="00F83BD7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B32B8"/>
  <w15:docId w15:val="{E9C9DBE5-71DA-4CDE-9753-A5EC7C1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6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textsize">
    <w:name w:val="tweettextsize"/>
    <w:basedOn w:val="Normal"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normal1">
    <w:name w:val="x_msonormal1"/>
    <w:basedOn w:val="DefaultParagraphFont"/>
    <w:rsid w:val="00CF537D"/>
  </w:style>
  <w:style w:type="character" w:customStyle="1" w:styleId="apple-converted-space">
    <w:name w:val="apple-converted-space"/>
    <w:basedOn w:val="DefaultParagraphFont"/>
    <w:rsid w:val="00CF537D"/>
  </w:style>
  <w:style w:type="paragraph" w:customStyle="1" w:styleId="news-body-editorial">
    <w:name w:val="news-body-editorial"/>
    <w:basedOn w:val="Normal"/>
    <w:rsid w:val="00D9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-bodyparagraph">
    <w:name w:val="zn-body__paragraph"/>
    <w:basedOn w:val="Normal"/>
    <w:rsid w:val="0014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62E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4695">
              <w:marLeft w:val="0"/>
              <w:marRight w:val="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-cpi.int/iccdocs/otp/161114-otp-rep-PE_ENG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ition.cnn.com/2016/07/18/world/international-criminal-court-fast-facts/" TargetMode="External"/><Relationship Id="rId12" Type="http://schemas.openxmlformats.org/officeDocument/2006/relationships/hyperlink" Target="http://edition.cnn.com/2016/10/21/africa/south-africa-withdraws-ic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ition.cnn.com/2002/US/05/05/international.criminal.court/" TargetMode="External"/><Relationship Id="rId11" Type="http://schemas.openxmlformats.org/officeDocument/2006/relationships/hyperlink" Target="http://edition.cnn.com/2016/10/11/world/syria-aleppo-conflict/" TargetMode="External"/><Relationship Id="rId5" Type="http://schemas.openxmlformats.org/officeDocument/2006/relationships/hyperlink" Target="http://edition.cnn.com/2014/03/13/world/europe/2008-georgia-russia-conflict/" TargetMode="External"/><Relationship Id="rId10" Type="http://schemas.openxmlformats.org/officeDocument/2006/relationships/hyperlink" Target="http://edition.cnn.com/2016/10/11/world/syria-aleppo-conflict/" TargetMode="External"/><Relationship Id="rId4" Type="http://schemas.openxmlformats.org/officeDocument/2006/relationships/hyperlink" Target="http://www.cnn.com/2016/11/16/world/russia-quits-international-criminal-court/index.html" TargetMode="External"/><Relationship Id="rId9" Type="http://schemas.openxmlformats.org/officeDocument/2006/relationships/hyperlink" Target="http://edition.cnn.com/2015/02/10/europe/ukraine-war-how-we-got-he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David</cp:lastModifiedBy>
  <cp:revision>2</cp:revision>
  <dcterms:created xsi:type="dcterms:W3CDTF">2016-11-16T16:25:00Z</dcterms:created>
  <dcterms:modified xsi:type="dcterms:W3CDTF">2016-11-16T16:25:00Z</dcterms:modified>
</cp:coreProperties>
</file>