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8B4" w:rsidRPr="004D1B78" w:rsidRDefault="004D1B78">
      <w:pPr>
        <w:rPr>
          <w:rFonts w:ascii="Times New Roman" w:hAnsi="Times New Roman" w:cs="Times New Roman"/>
          <w:sz w:val="44"/>
          <w:szCs w:val="44"/>
        </w:rPr>
      </w:pPr>
      <w:r w:rsidRPr="004D1B78">
        <w:rPr>
          <w:rFonts w:ascii="Times New Roman" w:hAnsi="Times New Roman" w:cs="Times New Roman"/>
          <w:sz w:val="44"/>
          <w:szCs w:val="44"/>
        </w:rPr>
        <w:t>Nazareth Municipality has School Children Honor M</w:t>
      </w:r>
      <w:r w:rsidRPr="004D1B78">
        <w:rPr>
          <w:rFonts w:ascii="Times New Roman" w:hAnsi="Times New Roman" w:cs="Times New Roman"/>
          <w:sz w:val="44"/>
          <w:szCs w:val="44"/>
        </w:rPr>
        <w:t>urderer of 3 Israelis</w:t>
      </w:r>
    </w:p>
    <w:p w:rsidR="004D1B78" w:rsidRPr="004D1B78" w:rsidRDefault="004D1B78" w:rsidP="004D1B78">
      <w:pPr>
        <w:spacing w:after="0" w:line="240" w:lineRule="auto"/>
        <w:rPr>
          <w:rFonts w:ascii="Times New Roman" w:hAnsi="Times New Roman" w:cs="Times New Roman"/>
          <w:sz w:val="24"/>
          <w:szCs w:val="24"/>
        </w:rPr>
      </w:pPr>
      <w:r w:rsidRPr="004D1B78">
        <w:rPr>
          <w:rFonts w:ascii="Times New Roman" w:hAnsi="Times New Roman" w:cs="Times New Roman"/>
          <w:sz w:val="24"/>
          <w:szCs w:val="24"/>
        </w:rPr>
        <w:t>December 18, 2016</w:t>
      </w:r>
    </w:p>
    <w:p w:rsidR="004D1B78" w:rsidRPr="004D1B78" w:rsidRDefault="004D1B78" w:rsidP="004D1B78">
      <w:pPr>
        <w:spacing w:after="0" w:line="240" w:lineRule="auto"/>
        <w:rPr>
          <w:rFonts w:ascii="Times New Roman" w:hAnsi="Times New Roman" w:cs="Times New Roman"/>
          <w:sz w:val="24"/>
          <w:szCs w:val="24"/>
        </w:rPr>
      </w:pPr>
      <w:r w:rsidRPr="004D1B78">
        <w:rPr>
          <w:rFonts w:ascii="Times New Roman" w:hAnsi="Times New Roman" w:cs="Times New Roman"/>
          <w:sz w:val="24"/>
          <w:szCs w:val="24"/>
        </w:rPr>
        <w:t>By</w:t>
      </w:r>
      <w:r w:rsidRPr="004D1B78">
        <w:rPr>
          <w:rFonts w:ascii="Times New Roman" w:hAnsi="Times New Roman" w:cs="Times New Roman"/>
          <w:sz w:val="24"/>
          <w:szCs w:val="24"/>
        </w:rPr>
        <w:t xml:space="preserve"> </w:t>
      </w:r>
      <w:proofErr w:type="spellStart"/>
      <w:r w:rsidRPr="004D1B78">
        <w:rPr>
          <w:rFonts w:ascii="Times New Roman" w:hAnsi="Times New Roman" w:cs="Times New Roman"/>
          <w:sz w:val="24"/>
          <w:szCs w:val="24"/>
        </w:rPr>
        <w:t>Itamar</w:t>
      </w:r>
      <w:proofErr w:type="spellEnd"/>
      <w:r w:rsidRPr="004D1B78">
        <w:rPr>
          <w:rFonts w:ascii="Times New Roman" w:hAnsi="Times New Roman" w:cs="Times New Roman"/>
          <w:sz w:val="24"/>
          <w:szCs w:val="24"/>
        </w:rPr>
        <w:t xml:space="preserve"> Marcus</w:t>
      </w:r>
    </w:p>
    <w:p w:rsidR="004D1B78" w:rsidRPr="004D1B78" w:rsidRDefault="004D1B78" w:rsidP="004D1B78">
      <w:pPr>
        <w:spacing w:after="0" w:line="240" w:lineRule="auto"/>
        <w:rPr>
          <w:rFonts w:ascii="Times New Roman" w:hAnsi="Times New Roman" w:cs="Times New Roman"/>
          <w:sz w:val="24"/>
          <w:szCs w:val="24"/>
        </w:rPr>
      </w:pPr>
      <w:r w:rsidRPr="004D1B78">
        <w:rPr>
          <w:rFonts w:ascii="Times New Roman" w:hAnsi="Times New Roman" w:cs="Times New Roman"/>
          <w:sz w:val="24"/>
          <w:szCs w:val="24"/>
        </w:rPr>
        <w:t>Palestinian Media Watch</w:t>
      </w:r>
    </w:p>
    <w:p w:rsidR="004D1B78" w:rsidRPr="004D1B78" w:rsidRDefault="004D1B78" w:rsidP="004D1B78">
      <w:pPr>
        <w:spacing w:after="0" w:line="240" w:lineRule="auto"/>
        <w:rPr>
          <w:rFonts w:ascii="Times New Roman" w:hAnsi="Times New Roman" w:cs="Times New Roman"/>
          <w:sz w:val="24"/>
          <w:szCs w:val="24"/>
        </w:rPr>
      </w:pPr>
      <w:hyperlink r:id="rId5" w:history="1">
        <w:r w:rsidRPr="004D1B78">
          <w:rPr>
            <w:rStyle w:val="Hyperlink"/>
            <w:rFonts w:ascii="Times New Roman" w:hAnsi="Times New Roman" w:cs="Times New Roman"/>
            <w:color w:val="auto"/>
            <w:sz w:val="24"/>
            <w:szCs w:val="24"/>
          </w:rPr>
          <w:t>http://palwatch.org/main.aspx?fi=157&amp;doc_id=19562</w:t>
        </w:r>
      </w:hyperlink>
    </w:p>
    <w:p w:rsidR="004D1B78" w:rsidRPr="004D1B78" w:rsidRDefault="004D1B78" w:rsidP="004D1B78">
      <w:pPr>
        <w:numPr>
          <w:ilvl w:val="0"/>
          <w:numId w:val="1"/>
        </w:numPr>
        <w:spacing w:before="100" w:beforeAutospacing="1" w:after="100" w:afterAutospacing="1" w:line="240" w:lineRule="auto"/>
        <w:rPr>
          <w:rFonts w:ascii="Times New Roman" w:hAnsi="Times New Roman" w:cs="Times New Roman"/>
          <w:sz w:val="24"/>
          <w:szCs w:val="24"/>
        </w:rPr>
      </w:pPr>
      <w:r w:rsidRPr="004D1B78">
        <w:rPr>
          <w:rStyle w:val="Strong"/>
          <w:rFonts w:ascii="Times New Roman" w:hAnsi="Times New Roman" w:cs="Times New Roman"/>
          <w:sz w:val="24"/>
          <w:szCs w:val="24"/>
        </w:rPr>
        <w:t xml:space="preserve">PLO Supreme Council for Sport and Youth Affairs honored terrorist murderer Baha </w:t>
      </w:r>
      <w:proofErr w:type="spellStart"/>
      <w:r w:rsidRPr="004D1B78">
        <w:rPr>
          <w:rStyle w:val="Strong"/>
          <w:rFonts w:ascii="Times New Roman" w:hAnsi="Times New Roman" w:cs="Times New Roman"/>
          <w:sz w:val="24"/>
          <w:szCs w:val="24"/>
        </w:rPr>
        <w:t>Alyan</w:t>
      </w:r>
      <w:proofErr w:type="spellEnd"/>
      <w:r w:rsidRPr="004D1B78">
        <w:rPr>
          <w:rStyle w:val="Strong"/>
          <w:rFonts w:ascii="Times New Roman" w:hAnsi="Times New Roman" w:cs="Times New Roman"/>
          <w:sz w:val="24"/>
          <w:szCs w:val="24"/>
        </w:rPr>
        <w:t xml:space="preserve"> with summer camp named after him: </w:t>
      </w:r>
    </w:p>
    <w:p w:rsidR="004D1B78" w:rsidRPr="004D1B78" w:rsidRDefault="004D1B78" w:rsidP="004D1B78">
      <w:pPr>
        <w:spacing w:after="0"/>
        <w:jc w:val="center"/>
        <w:rPr>
          <w:rFonts w:ascii="Times New Roman" w:hAnsi="Times New Roman" w:cs="Times New Roman"/>
          <w:sz w:val="24"/>
          <w:szCs w:val="24"/>
        </w:rPr>
      </w:pPr>
      <w:r w:rsidRPr="004D1B78">
        <w:rPr>
          <w:rStyle w:val="Strong"/>
          <w:rFonts w:ascii="Times New Roman" w:hAnsi="Times New Roman" w:cs="Times New Roman"/>
          <w:sz w:val="24"/>
          <w:szCs w:val="24"/>
        </w:rPr>
        <w:t xml:space="preserve">The summer camp </w:t>
      </w:r>
      <w:r w:rsidRPr="004D1B78">
        <w:rPr>
          <w:rStyle w:val="Emphasis"/>
          <w:rFonts w:ascii="Times New Roman" w:hAnsi="Times New Roman" w:cs="Times New Roman"/>
          <w:b/>
          <w:bCs/>
          <w:sz w:val="24"/>
          <w:szCs w:val="24"/>
        </w:rPr>
        <w:t>Free Sons of Palestine </w:t>
      </w:r>
    </w:p>
    <w:p w:rsidR="004D1B78" w:rsidRPr="004D1B78" w:rsidRDefault="004D1B78" w:rsidP="004D1B78">
      <w:pPr>
        <w:jc w:val="center"/>
        <w:rPr>
          <w:rFonts w:ascii="Times New Roman" w:hAnsi="Times New Roman" w:cs="Times New Roman"/>
          <w:sz w:val="24"/>
          <w:szCs w:val="24"/>
        </w:rPr>
      </w:pPr>
      <w:r w:rsidRPr="004D1B78">
        <w:rPr>
          <w:rStyle w:val="Emphasis"/>
          <w:rFonts w:ascii="Times New Roman" w:hAnsi="Times New Roman" w:cs="Times New Roman"/>
          <w:b/>
          <w:bCs/>
          <w:sz w:val="24"/>
          <w:szCs w:val="24"/>
        </w:rPr>
        <w:t xml:space="preserve">Pioneers of the Martyr Baha </w:t>
      </w:r>
      <w:proofErr w:type="spellStart"/>
      <w:r w:rsidRPr="004D1B78">
        <w:rPr>
          <w:rStyle w:val="Emphasis"/>
          <w:rFonts w:ascii="Times New Roman" w:hAnsi="Times New Roman" w:cs="Times New Roman"/>
          <w:b/>
          <w:bCs/>
          <w:sz w:val="24"/>
          <w:szCs w:val="24"/>
        </w:rPr>
        <w:t>Alyan</w:t>
      </w:r>
      <w:proofErr w:type="spellEnd"/>
      <w:r w:rsidRPr="004D1B78">
        <w:rPr>
          <w:rStyle w:val="Strong"/>
          <w:rFonts w:ascii="Times New Roman" w:hAnsi="Times New Roman" w:cs="Times New Roman"/>
          <w:sz w:val="24"/>
          <w:szCs w:val="24"/>
        </w:rPr>
        <w:t xml:space="preserve"> 2016</w:t>
      </w:r>
    </w:p>
    <w:p w:rsidR="004D1B78" w:rsidRPr="004D1B78" w:rsidRDefault="004D1B78" w:rsidP="004D1B78">
      <w:pPr>
        <w:jc w:val="right"/>
        <w:rPr>
          <w:rFonts w:ascii="Times New Roman" w:hAnsi="Times New Roman" w:cs="Times New Roman"/>
          <w:sz w:val="24"/>
          <w:szCs w:val="24"/>
        </w:rPr>
      </w:pPr>
      <w:r w:rsidRPr="004D1B78">
        <w:rPr>
          <w:rFonts w:ascii="Times New Roman" w:hAnsi="Times New Roman" w:cs="Times New Roman"/>
          <w:sz w:val="24"/>
          <w:szCs w:val="24"/>
        </w:rPr>
        <w:t> </w:t>
      </w:r>
    </w:p>
    <w:p w:rsidR="004D1B78" w:rsidRPr="004D1B78" w:rsidRDefault="004D1B78" w:rsidP="004D1B78">
      <w:pPr>
        <w:jc w:val="center"/>
        <w:rPr>
          <w:rFonts w:ascii="Times New Roman" w:hAnsi="Times New Roman" w:cs="Times New Roman"/>
          <w:sz w:val="24"/>
          <w:szCs w:val="24"/>
        </w:rPr>
      </w:pPr>
      <w:proofErr w:type="spellStart"/>
      <w:r w:rsidRPr="004D1B78">
        <w:rPr>
          <w:rFonts w:ascii="Times New Roman" w:hAnsi="Times New Roman" w:cs="Times New Roman"/>
          <w:sz w:val="24"/>
          <w:szCs w:val="24"/>
        </w:rPr>
        <w:t>Itamar</w:t>
      </w:r>
      <w:proofErr w:type="spellEnd"/>
      <w:r w:rsidRPr="004D1B78">
        <w:rPr>
          <w:rFonts w:ascii="Times New Roman" w:hAnsi="Times New Roman" w:cs="Times New Roman"/>
          <w:sz w:val="24"/>
          <w:szCs w:val="24"/>
        </w:rPr>
        <w:t xml:space="preserve"> Marcus</w:t>
      </w:r>
      <w:r w:rsidRPr="004D1B78">
        <w:rPr>
          <w:rFonts w:ascii="Times New Roman" w:hAnsi="Times New Roman" w:cs="Times New Roman"/>
          <w:sz w:val="24"/>
          <w:szCs w:val="24"/>
        </w:rPr>
        <w:br/>
        <w:t> </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 xml:space="preserve">Last week, the municipality of Nazareth, a predominantly Arab town in Israel headed by Israeli-Arab Mayor Ali Salam, held an event that glorified terrorist murderer Baha </w:t>
      </w:r>
      <w:proofErr w:type="spellStart"/>
      <w:r w:rsidRPr="004D1B78">
        <w:rPr>
          <w:rFonts w:ascii="Times New Roman" w:hAnsi="Times New Roman" w:cs="Times New Roman"/>
          <w:sz w:val="24"/>
          <w:szCs w:val="24"/>
        </w:rPr>
        <w:t>Alyan</w:t>
      </w:r>
      <w:proofErr w:type="spellEnd"/>
      <w:r w:rsidRPr="004D1B78">
        <w:rPr>
          <w:rFonts w:ascii="Times New Roman" w:hAnsi="Times New Roman" w:cs="Times New Roman"/>
          <w:sz w:val="24"/>
          <w:szCs w:val="24"/>
        </w:rPr>
        <w:t xml:space="preserve"> who together with an accomplice murdered 3 Israelis on a bus in Jerusalem last year. "Hundreds of elementary and high school students and young men and women of all ages" participated in the event organized by Nazareth municipality and the </w:t>
      </w:r>
      <w:proofErr w:type="spellStart"/>
      <w:r w:rsidRPr="004D1B78">
        <w:rPr>
          <w:rFonts w:ascii="Times New Roman" w:hAnsi="Times New Roman" w:cs="Times New Roman"/>
          <w:sz w:val="24"/>
          <w:szCs w:val="24"/>
        </w:rPr>
        <w:t>Inma'a</w:t>
      </w:r>
      <w:proofErr w:type="spellEnd"/>
      <w:r w:rsidRPr="004D1B78">
        <w:rPr>
          <w:rFonts w:ascii="Times New Roman" w:hAnsi="Times New Roman" w:cs="Times New Roman"/>
          <w:sz w:val="24"/>
          <w:szCs w:val="24"/>
        </w:rPr>
        <w:t xml:space="preserve"> Association for Democracy and Capacity Building. [</w:t>
      </w:r>
      <w:r w:rsidRPr="004D1B78">
        <w:rPr>
          <w:rFonts w:ascii="Times New Roman" w:hAnsi="Times New Roman" w:cs="Times New Roman"/>
          <w:i/>
          <w:iCs/>
          <w:sz w:val="24"/>
          <w:szCs w:val="24"/>
        </w:rPr>
        <w:t>Al-Quds</w:t>
      </w:r>
      <w:r w:rsidRPr="004D1B78">
        <w:rPr>
          <w:rFonts w:ascii="Times New Roman" w:hAnsi="Times New Roman" w:cs="Times New Roman"/>
          <w:sz w:val="24"/>
          <w:szCs w:val="24"/>
        </w:rPr>
        <w:t>, Dec. 11, 2016]</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br/>
        <w:t xml:space="preserve">At the event, the coordinator Saeb </w:t>
      </w:r>
      <w:proofErr w:type="spellStart"/>
      <w:r w:rsidRPr="004D1B78">
        <w:rPr>
          <w:rFonts w:ascii="Times New Roman" w:hAnsi="Times New Roman" w:cs="Times New Roman"/>
          <w:sz w:val="24"/>
          <w:szCs w:val="24"/>
        </w:rPr>
        <w:t>Masawrah</w:t>
      </w:r>
      <w:proofErr w:type="spellEnd"/>
      <w:r w:rsidRPr="004D1B78">
        <w:rPr>
          <w:rFonts w:ascii="Times New Roman" w:hAnsi="Times New Roman" w:cs="Times New Roman"/>
          <w:sz w:val="24"/>
          <w:szCs w:val="24"/>
        </w:rPr>
        <w:t xml:space="preserve"> from </w:t>
      </w:r>
      <w:proofErr w:type="spellStart"/>
      <w:r w:rsidRPr="004D1B78">
        <w:rPr>
          <w:rFonts w:ascii="Times New Roman" w:hAnsi="Times New Roman" w:cs="Times New Roman"/>
          <w:sz w:val="24"/>
          <w:szCs w:val="24"/>
        </w:rPr>
        <w:t>Inma'a</w:t>
      </w:r>
      <w:proofErr w:type="spellEnd"/>
      <w:r w:rsidRPr="004D1B78">
        <w:rPr>
          <w:rFonts w:ascii="Times New Roman" w:hAnsi="Times New Roman" w:cs="Times New Roman"/>
          <w:sz w:val="24"/>
          <w:szCs w:val="24"/>
        </w:rPr>
        <w:t xml:space="preserve"> stated that the chain was a "completion of the message of Martyr Baha </w:t>
      </w:r>
      <w:proofErr w:type="spellStart"/>
      <w:r w:rsidRPr="004D1B78">
        <w:rPr>
          <w:rFonts w:ascii="Times New Roman" w:hAnsi="Times New Roman" w:cs="Times New Roman"/>
          <w:sz w:val="24"/>
          <w:szCs w:val="24"/>
        </w:rPr>
        <w:t>Alyan</w:t>
      </w:r>
      <w:proofErr w:type="spellEnd"/>
      <w:r w:rsidRPr="004D1B78">
        <w:rPr>
          <w:rFonts w:ascii="Times New Roman" w:hAnsi="Times New Roman" w:cs="Times New Roman"/>
          <w:sz w:val="24"/>
          <w:szCs w:val="24"/>
        </w:rPr>
        <w:t xml:space="preserve">" and that the "Nazareth municipality supported the project": </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br/>
        <w:t xml:space="preserve">"'We saw fit to establish the largest and longest chain of readers in the city of Nazareth as a </w:t>
      </w:r>
      <w:r w:rsidRPr="004D1B78">
        <w:rPr>
          <w:rStyle w:val="Strong"/>
          <w:rFonts w:ascii="Times New Roman" w:hAnsi="Times New Roman" w:cs="Times New Roman"/>
          <w:sz w:val="24"/>
          <w:szCs w:val="24"/>
        </w:rPr>
        <w:t xml:space="preserve">completion of the message of Martyr Baha </w:t>
      </w:r>
      <w:proofErr w:type="spellStart"/>
      <w:r w:rsidRPr="004D1B78">
        <w:rPr>
          <w:rStyle w:val="Strong"/>
          <w:rFonts w:ascii="Times New Roman" w:hAnsi="Times New Roman" w:cs="Times New Roman"/>
          <w:sz w:val="24"/>
          <w:szCs w:val="24"/>
        </w:rPr>
        <w:t>Alyan</w:t>
      </w:r>
      <w:proofErr w:type="spellEnd"/>
      <w:r w:rsidRPr="004D1B78">
        <w:rPr>
          <w:rStyle w:val="Strong"/>
          <w:rFonts w:ascii="Times New Roman" w:hAnsi="Times New Roman" w:cs="Times New Roman"/>
          <w:sz w:val="24"/>
          <w:szCs w:val="24"/>
        </w:rPr>
        <w:t xml:space="preserve"> who came out of Jerusalem</w:t>
      </w:r>
      <w:r w:rsidRPr="004D1B78">
        <w:rPr>
          <w:rFonts w:ascii="Times New Roman" w:hAnsi="Times New Roman" w:cs="Times New Roman"/>
          <w:sz w:val="24"/>
          <w:szCs w:val="24"/>
        </w:rPr>
        <w:t>. We are gathering here in order to emphasize our unity as Arabs everywhere, and we will complete the message in all of the Arab cities and villages.' </w:t>
      </w:r>
      <w:proofErr w:type="spellStart"/>
      <w:r w:rsidRPr="004D1B78">
        <w:rPr>
          <w:rFonts w:ascii="Times New Roman" w:hAnsi="Times New Roman" w:cs="Times New Roman"/>
          <w:sz w:val="24"/>
          <w:szCs w:val="24"/>
        </w:rPr>
        <w:t>Masawrah</w:t>
      </w:r>
      <w:proofErr w:type="spellEnd"/>
      <w:r w:rsidRPr="004D1B78">
        <w:rPr>
          <w:rFonts w:ascii="Times New Roman" w:hAnsi="Times New Roman" w:cs="Times New Roman"/>
          <w:sz w:val="24"/>
          <w:szCs w:val="24"/>
        </w:rPr>
        <w:t xml:space="preserve"> noted that </w:t>
      </w:r>
      <w:r w:rsidRPr="004D1B78">
        <w:rPr>
          <w:rStyle w:val="Strong"/>
          <w:rFonts w:ascii="Times New Roman" w:hAnsi="Times New Roman" w:cs="Times New Roman"/>
          <w:sz w:val="24"/>
          <w:szCs w:val="24"/>
        </w:rPr>
        <w:t>the Nazareth municipality supported the project and welcomed the cultural idea</w:t>
      </w:r>
      <w:r w:rsidRPr="004D1B78">
        <w:rPr>
          <w:rFonts w:ascii="Times New Roman" w:hAnsi="Times New Roman" w:cs="Times New Roman"/>
          <w:sz w:val="24"/>
          <w:szCs w:val="24"/>
        </w:rPr>
        <w:t>."</w:t>
      </w:r>
    </w:p>
    <w:p w:rsidR="004D1B78" w:rsidRPr="004D1B78" w:rsidRDefault="004D1B78" w:rsidP="004D1B78">
      <w:pPr>
        <w:jc w:val="right"/>
        <w:rPr>
          <w:rFonts w:ascii="Times New Roman" w:hAnsi="Times New Roman" w:cs="Times New Roman"/>
          <w:sz w:val="24"/>
          <w:szCs w:val="24"/>
        </w:rPr>
      </w:pPr>
      <w:r w:rsidRPr="004D1B78">
        <w:rPr>
          <w:rFonts w:ascii="Times New Roman" w:hAnsi="Times New Roman" w:cs="Times New Roman"/>
          <w:sz w:val="24"/>
          <w:szCs w:val="24"/>
        </w:rPr>
        <w:t>[</w:t>
      </w:r>
      <w:r w:rsidRPr="004D1B78">
        <w:rPr>
          <w:rStyle w:val="Emphasis"/>
          <w:rFonts w:ascii="Times New Roman" w:hAnsi="Times New Roman" w:cs="Times New Roman"/>
          <w:sz w:val="24"/>
          <w:szCs w:val="24"/>
        </w:rPr>
        <w:t>Al-Quds</w:t>
      </w:r>
      <w:r w:rsidRPr="004D1B78">
        <w:rPr>
          <w:rFonts w:ascii="Times New Roman" w:hAnsi="Times New Roman" w:cs="Times New Roman"/>
          <w:sz w:val="24"/>
          <w:szCs w:val="24"/>
        </w:rPr>
        <w:t>, Dec. 11, 2016, emphasis added]</w:t>
      </w:r>
      <w:r w:rsidRPr="004D1B78">
        <w:rPr>
          <w:rFonts w:ascii="Times New Roman" w:hAnsi="Times New Roman" w:cs="Times New Roman"/>
          <w:sz w:val="24"/>
          <w:szCs w:val="24"/>
        </w:rPr>
        <w:br/>
        <w:t> </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 xml:space="preserve">Before Baha </w:t>
      </w:r>
      <w:proofErr w:type="spellStart"/>
      <w:r w:rsidRPr="004D1B78">
        <w:rPr>
          <w:rFonts w:ascii="Times New Roman" w:hAnsi="Times New Roman" w:cs="Times New Roman"/>
          <w:sz w:val="24"/>
          <w:szCs w:val="24"/>
        </w:rPr>
        <w:t>Alyan's</w:t>
      </w:r>
      <w:proofErr w:type="spellEnd"/>
      <w:r w:rsidRPr="004D1B78">
        <w:rPr>
          <w:rFonts w:ascii="Times New Roman" w:hAnsi="Times New Roman" w:cs="Times New Roman"/>
          <w:sz w:val="24"/>
          <w:szCs w:val="24"/>
        </w:rPr>
        <w:t xml:space="preserve"> terror attack, in which he murdered 3 innocent Israeli civilians, he had once established a readers' chain in Jerusalem. It is under this pretext that Nazareth honored him. However, his public legacy is one of murder. </w:t>
      </w:r>
      <w:r w:rsidRPr="004D1B78">
        <w:rPr>
          <w:rFonts w:ascii="Times New Roman" w:hAnsi="Times New Roman" w:cs="Times New Roman"/>
          <w:sz w:val="24"/>
          <w:szCs w:val="24"/>
        </w:rPr>
        <w:br/>
        <w:t> </w:t>
      </w:r>
      <w:bookmarkStart w:id="0" w:name="_GoBack"/>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lastRenderedPageBreak/>
        <w:t xml:space="preserve">On Oct. 13, 2015, </w:t>
      </w:r>
      <w:proofErr w:type="spellStart"/>
      <w:r w:rsidRPr="004D1B78">
        <w:rPr>
          <w:rFonts w:ascii="Times New Roman" w:hAnsi="Times New Roman" w:cs="Times New Roman"/>
          <w:sz w:val="24"/>
          <w:szCs w:val="24"/>
        </w:rPr>
        <w:t>Alyan</w:t>
      </w:r>
      <w:proofErr w:type="spellEnd"/>
      <w:r w:rsidRPr="004D1B78">
        <w:rPr>
          <w:rFonts w:ascii="Times New Roman" w:hAnsi="Times New Roman" w:cs="Times New Roman"/>
          <w:sz w:val="24"/>
          <w:szCs w:val="24"/>
        </w:rPr>
        <w:t xml:space="preserve"> and Bilal </w:t>
      </w:r>
      <w:proofErr w:type="spellStart"/>
      <w:r w:rsidRPr="004D1B78">
        <w:rPr>
          <w:rFonts w:ascii="Times New Roman" w:hAnsi="Times New Roman" w:cs="Times New Roman"/>
          <w:sz w:val="24"/>
          <w:szCs w:val="24"/>
        </w:rPr>
        <w:t>Ghanem</w:t>
      </w:r>
      <w:proofErr w:type="spellEnd"/>
      <w:r w:rsidRPr="004D1B78">
        <w:rPr>
          <w:rFonts w:ascii="Times New Roman" w:hAnsi="Times New Roman" w:cs="Times New Roman"/>
          <w:sz w:val="24"/>
          <w:szCs w:val="24"/>
        </w:rPr>
        <w:t xml:space="preserve"> boarded a bus in Jerusalem's </w:t>
      </w:r>
      <w:proofErr w:type="spellStart"/>
      <w:r w:rsidRPr="004D1B78">
        <w:rPr>
          <w:rFonts w:ascii="Times New Roman" w:hAnsi="Times New Roman" w:cs="Times New Roman"/>
          <w:sz w:val="24"/>
          <w:szCs w:val="24"/>
        </w:rPr>
        <w:t>Armon</w:t>
      </w:r>
      <w:proofErr w:type="spellEnd"/>
      <w:r w:rsidRPr="004D1B78">
        <w:rPr>
          <w:rFonts w:ascii="Times New Roman" w:hAnsi="Times New Roman" w:cs="Times New Roman"/>
          <w:sz w:val="24"/>
          <w:szCs w:val="24"/>
        </w:rPr>
        <w:t xml:space="preserve"> </w:t>
      </w:r>
      <w:proofErr w:type="spellStart"/>
      <w:r w:rsidRPr="004D1B78">
        <w:rPr>
          <w:rFonts w:ascii="Times New Roman" w:hAnsi="Times New Roman" w:cs="Times New Roman"/>
          <w:sz w:val="24"/>
          <w:szCs w:val="24"/>
        </w:rPr>
        <w:t>Hanatziv</w:t>
      </w:r>
      <w:proofErr w:type="spellEnd"/>
      <w:r w:rsidRPr="004D1B78">
        <w:rPr>
          <w:rFonts w:ascii="Times New Roman" w:hAnsi="Times New Roman" w:cs="Times New Roman"/>
          <w:sz w:val="24"/>
          <w:szCs w:val="24"/>
        </w:rPr>
        <w:t xml:space="preserve"> neighborhood with a gun and a knife and attacked passengers, killing Israelis </w:t>
      </w:r>
      <w:proofErr w:type="spellStart"/>
      <w:r w:rsidRPr="004D1B78">
        <w:rPr>
          <w:rFonts w:ascii="Times New Roman" w:hAnsi="Times New Roman" w:cs="Times New Roman"/>
          <w:sz w:val="24"/>
          <w:szCs w:val="24"/>
        </w:rPr>
        <w:t>Haviv</w:t>
      </w:r>
      <w:proofErr w:type="spellEnd"/>
      <w:r w:rsidRPr="004D1B78">
        <w:rPr>
          <w:rFonts w:ascii="Times New Roman" w:hAnsi="Times New Roman" w:cs="Times New Roman"/>
          <w:sz w:val="24"/>
          <w:szCs w:val="24"/>
        </w:rPr>
        <w:t xml:space="preserve"> Haim (78), </w:t>
      </w:r>
      <w:proofErr w:type="spellStart"/>
      <w:r w:rsidRPr="004D1B78">
        <w:rPr>
          <w:rFonts w:ascii="Times New Roman" w:hAnsi="Times New Roman" w:cs="Times New Roman"/>
          <w:sz w:val="24"/>
          <w:szCs w:val="24"/>
        </w:rPr>
        <w:t>Alon</w:t>
      </w:r>
      <w:proofErr w:type="spellEnd"/>
      <w:r w:rsidRPr="004D1B78">
        <w:rPr>
          <w:rFonts w:ascii="Times New Roman" w:hAnsi="Times New Roman" w:cs="Times New Roman"/>
          <w:sz w:val="24"/>
          <w:szCs w:val="24"/>
        </w:rPr>
        <w:t xml:space="preserve"> </w:t>
      </w:r>
      <w:proofErr w:type="spellStart"/>
      <w:r w:rsidRPr="004D1B78">
        <w:rPr>
          <w:rFonts w:ascii="Times New Roman" w:hAnsi="Times New Roman" w:cs="Times New Roman"/>
          <w:sz w:val="24"/>
          <w:szCs w:val="24"/>
        </w:rPr>
        <w:t>Govberg</w:t>
      </w:r>
      <w:proofErr w:type="spellEnd"/>
      <w:r w:rsidRPr="004D1B78">
        <w:rPr>
          <w:rFonts w:ascii="Times New Roman" w:hAnsi="Times New Roman" w:cs="Times New Roman"/>
          <w:sz w:val="24"/>
          <w:szCs w:val="24"/>
        </w:rPr>
        <w:t xml:space="preserve"> (51), Richard </w:t>
      </w:r>
      <w:proofErr w:type="spellStart"/>
      <w:r w:rsidRPr="004D1B78">
        <w:rPr>
          <w:rFonts w:ascii="Times New Roman" w:hAnsi="Times New Roman" w:cs="Times New Roman"/>
          <w:sz w:val="24"/>
          <w:szCs w:val="24"/>
        </w:rPr>
        <w:t>Lakin</w:t>
      </w:r>
      <w:proofErr w:type="spellEnd"/>
      <w:r w:rsidRPr="004D1B78">
        <w:rPr>
          <w:rFonts w:ascii="Times New Roman" w:hAnsi="Times New Roman" w:cs="Times New Roman"/>
          <w:sz w:val="24"/>
          <w:szCs w:val="24"/>
        </w:rPr>
        <w:t xml:space="preserve"> (76), and wounding 3 other Israelis. </w:t>
      </w:r>
      <w:proofErr w:type="spellStart"/>
      <w:r w:rsidRPr="004D1B78">
        <w:rPr>
          <w:rFonts w:ascii="Times New Roman" w:hAnsi="Times New Roman" w:cs="Times New Roman"/>
          <w:sz w:val="24"/>
          <w:szCs w:val="24"/>
        </w:rPr>
        <w:t>Alyan</w:t>
      </w:r>
      <w:proofErr w:type="spellEnd"/>
      <w:r w:rsidRPr="004D1B78">
        <w:rPr>
          <w:rFonts w:ascii="Times New Roman" w:hAnsi="Times New Roman" w:cs="Times New Roman"/>
          <w:sz w:val="24"/>
          <w:szCs w:val="24"/>
        </w:rPr>
        <w:t xml:space="preserve"> was shot and killed by an Israeli security guard at the scene and </w:t>
      </w:r>
      <w:proofErr w:type="spellStart"/>
      <w:r w:rsidRPr="004D1B78">
        <w:rPr>
          <w:rFonts w:ascii="Times New Roman" w:hAnsi="Times New Roman" w:cs="Times New Roman"/>
          <w:sz w:val="24"/>
          <w:szCs w:val="24"/>
        </w:rPr>
        <w:t>Ghanem</w:t>
      </w:r>
      <w:proofErr w:type="spellEnd"/>
      <w:r w:rsidRPr="004D1B78">
        <w:rPr>
          <w:rFonts w:ascii="Times New Roman" w:hAnsi="Times New Roman" w:cs="Times New Roman"/>
          <w:sz w:val="24"/>
          <w:szCs w:val="24"/>
        </w:rPr>
        <w:t xml:space="preserve">, a Hamas terrorist who served time in Israeli prison in 2013-2014, was wounded. </w:t>
      </w:r>
      <w:proofErr w:type="spellStart"/>
      <w:r w:rsidRPr="004D1B78">
        <w:rPr>
          <w:rFonts w:ascii="Times New Roman" w:hAnsi="Times New Roman" w:cs="Times New Roman"/>
          <w:sz w:val="24"/>
          <w:szCs w:val="24"/>
        </w:rPr>
        <w:t>Ghanem</w:t>
      </w:r>
      <w:proofErr w:type="spellEnd"/>
      <w:r w:rsidRPr="004D1B78">
        <w:rPr>
          <w:rFonts w:ascii="Times New Roman" w:hAnsi="Times New Roman" w:cs="Times New Roman"/>
          <w:sz w:val="24"/>
          <w:szCs w:val="24"/>
        </w:rPr>
        <w:t xml:space="preserve"> is serving 3 life sentences and an additional 60 years for these murders.</w:t>
      </w:r>
      <w:r w:rsidRPr="004D1B78">
        <w:rPr>
          <w:rFonts w:ascii="Times New Roman" w:hAnsi="Times New Roman" w:cs="Times New Roman"/>
          <w:sz w:val="24"/>
          <w:szCs w:val="24"/>
        </w:rPr>
        <w:br/>
      </w:r>
      <w:r w:rsidRPr="004D1B78">
        <w:rPr>
          <w:rFonts w:ascii="Times New Roman" w:hAnsi="Times New Roman" w:cs="Times New Roman"/>
          <w:sz w:val="24"/>
          <w:szCs w:val="24"/>
        </w:rPr>
        <w:br/>
        <w:t xml:space="preserve">Ironically, the Palestinian daily </w:t>
      </w:r>
      <w:r w:rsidRPr="004D1B78">
        <w:rPr>
          <w:rStyle w:val="Emphasis"/>
          <w:rFonts w:ascii="Times New Roman" w:hAnsi="Times New Roman" w:cs="Times New Roman"/>
          <w:sz w:val="24"/>
          <w:szCs w:val="24"/>
        </w:rPr>
        <w:t>Al-Quds</w:t>
      </w:r>
      <w:r w:rsidRPr="004D1B78">
        <w:rPr>
          <w:rFonts w:ascii="Times New Roman" w:hAnsi="Times New Roman" w:cs="Times New Roman"/>
          <w:sz w:val="24"/>
          <w:szCs w:val="24"/>
        </w:rPr>
        <w:t xml:space="preserve"> described the chain of readers as an attempt to "acquire knowledge in a city that every day tries to stand firm </w:t>
      </w:r>
      <w:r w:rsidRPr="004D1B78">
        <w:rPr>
          <w:rStyle w:val="Strong"/>
          <w:rFonts w:ascii="Times New Roman" w:hAnsi="Times New Roman" w:cs="Times New Roman"/>
          <w:sz w:val="24"/>
          <w:szCs w:val="24"/>
        </w:rPr>
        <w:t>against the violence</w:t>
      </w:r>
      <w:r w:rsidRPr="004D1B78">
        <w:rPr>
          <w:rFonts w:ascii="Times New Roman" w:hAnsi="Times New Roman" w:cs="Times New Roman"/>
          <w:sz w:val="24"/>
          <w:szCs w:val="24"/>
        </w:rPr>
        <w:t>, intolerance, and sectarianism." (</w:t>
      </w:r>
      <w:proofErr w:type="gramStart"/>
      <w:r w:rsidRPr="004D1B78">
        <w:rPr>
          <w:rFonts w:ascii="Times New Roman" w:hAnsi="Times New Roman" w:cs="Times New Roman"/>
          <w:sz w:val="24"/>
          <w:szCs w:val="24"/>
        </w:rPr>
        <w:t>emphasis</w:t>
      </w:r>
      <w:proofErr w:type="gramEnd"/>
      <w:r w:rsidRPr="004D1B78">
        <w:rPr>
          <w:rFonts w:ascii="Times New Roman" w:hAnsi="Times New Roman" w:cs="Times New Roman"/>
          <w:sz w:val="24"/>
          <w:szCs w:val="24"/>
        </w:rPr>
        <w:t xml:space="preserve"> added.)</w:t>
      </w:r>
      <w:r w:rsidRPr="004D1B78">
        <w:rPr>
          <w:rFonts w:ascii="Times New Roman" w:hAnsi="Times New Roman" w:cs="Times New Roman"/>
          <w:sz w:val="24"/>
          <w:szCs w:val="24"/>
        </w:rPr>
        <w:br/>
      </w:r>
      <w:r w:rsidRPr="004D1B78">
        <w:rPr>
          <w:rFonts w:ascii="Times New Roman" w:hAnsi="Times New Roman" w:cs="Times New Roman"/>
          <w:sz w:val="24"/>
          <w:szCs w:val="24"/>
        </w:rPr>
        <w:br/>
      </w:r>
      <w:hyperlink r:id="rId6" w:tgtFrame="_blank" w:history="1">
        <w:r w:rsidRPr="004D1B78">
          <w:rPr>
            <w:rStyle w:val="Hyperlink"/>
            <w:rFonts w:ascii="Times New Roman" w:hAnsi="Times New Roman" w:cs="Times New Roman"/>
            <w:color w:val="auto"/>
            <w:sz w:val="24"/>
            <w:szCs w:val="24"/>
          </w:rPr>
          <w:t>Palestinian Media Watch</w:t>
        </w:r>
      </w:hyperlink>
      <w:r w:rsidRPr="004D1B78">
        <w:rPr>
          <w:rFonts w:ascii="Times New Roman" w:hAnsi="Times New Roman" w:cs="Times New Roman"/>
          <w:sz w:val="24"/>
          <w:szCs w:val="24"/>
        </w:rPr>
        <w:t xml:space="preserve"> has documented that </w:t>
      </w:r>
      <w:hyperlink r:id="rId7" w:tgtFrame="_blank" w:history="1">
        <w:r w:rsidRPr="004D1B78">
          <w:rPr>
            <w:rStyle w:val="Hyperlink"/>
            <w:rFonts w:ascii="Times New Roman" w:hAnsi="Times New Roman" w:cs="Times New Roman"/>
            <w:color w:val="auto"/>
            <w:sz w:val="24"/>
            <w:szCs w:val="24"/>
          </w:rPr>
          <w:t>several Palestinian universities</w:t>
        </w:r>
      </w:hyperlink>
      <w:bookmarkEnd w:id="0"/>
      <w:r w:rsidRPr="004D1B78">
        <w:rPr>
          <w:rFonts w:ascii="Times New Roman" w:hAnsi="Times New Roman" w:cs="Times New Roman"/>
          <w:sz w:val="24"/>
          <w:szCs w:val="24"/>
        </w:rPr>
        <w:t xml:space="preserve"> have honored murderer Baha </w:t>
      </w:r>
      <w:proofErr w:type="spellStart"/>
      <w:r w:rsidRPr="004D1B78">
        <w:rPr>
          <w:rFonts w:ascii="Times New Roman" w:hAnsi="Times New Roman" w:cs="Times New Roman"/>
          <w:sz w:val="24"/>
          <w:szCs w:val="24"/>
        </w:rPr>
        <w:t>Alyan</w:t>
      </w:r>
      <w:proofErr w:type="spellEnd"/>
      <w:r w:rsidRPr="004D1B78">
        <w:rPr>
          <w:rFonts w:ascii="Times New Roman" w:hAnsi="Times New Roman" w:cs="Times New Roman"/>
          <w:sz w:val="24"/>
          <w:szCs w:val="24"/>
        </w:rPr>
        <w:t xml:space="preserve">, as has the </w:t>
      </w:r>
      <w:hyperlink r:id="rId8" w:tgtFrame="_blank" w:history="1">
        <w:r w:rsidRPr="004D1B78">
          <w:rPr>
            <w:rStyle w:val="Hyperlink"/>
            <w:rFonts w:ascii="Times New Roman" w:hAnsi="Times New Roman" w:cs="Times New Roman"/>
            <w:color w:val="auto"/>
            <w:sz w:val="24"/>
            <w:szCs w:val="24"/>
          </w:rPr>
          <w:t>Palestinian Scouts and Guides</w:t>
        </w:r>
      </w:hyperlink>
      <w:r w:rsidRPr="004D1B78">
        <w:rPr>
          <w:rFonts w:ascii="Times New Roman" w:hAnsi="Times New Roman" w:cs="Times New Roman"/>
          <w:sz w:val="24"/>
          <w:szCs w:val="24"/>
        </w:rPr>
        <w:t>.  </w:t>
      </w:r>
      <w:r w:rsidRPr="004D1B78">
        <w:rPr>
          <w:rFonts w:ascii="Times New Roman" w:hAnsi="Times New Roman" w:cs="Times New Roman"/>
          <w:sz w:val="24"/>
          <w:szCs w:val="24"/>
        </w:rPr>
        <w:br/>
      </w:r>
      <w:r w:rsidRPr="004D1B78">
        <w:rPr>
          <w:rFonts w:ascii="Times New Roman" w:hAnsi="Times New Roman" w:cs="Times New Roman"/>
          <w:sz w:val="24"/>
          <w:szCs w:val="24"/>
        </w:rPr>
        <w:br/>
        <w:t xml:space="preserve">Recently, the PLO Supreme Council for Sport and Youth Affairs, which has replaced the PA Ministry of Sport and Youth Affairs, posted "memories" on Facebook from a summer camp that also honored the murderer, announcing "the summer camp </w:t>
      </w:r>
      <w:r w:rsidRPr="004D1B78">
        <w:rPr>
          <w:rStyle w:val="Emphasis"/>
          <w:rFonts w:ascii="Times New Roman" w:hAnsi="Times New Roman" w:cs="Times New Roman"/>
          <w:sz w:val="24"/>
          <w:szCs w:val="24"/>
        </w:rPr>
        <w:t>Free Sons of Palestine, Pioneers of the Martyr (</w:t>
      </w:r>
      <w:proofErr w:type="spellStart"/>
      <w:r w:rsidRPr="004D1B78">
        <w:rPr>
          <w:rFonts w:ascii="Times New Roman" w:hAnsi="Times New Roman" w:cs="Times New Roman"/>
          <w:sz w:val="24"/>
          <w:szCs w:val="24"/>
        </w:rPr>
        <w:t>Shahid</w:t>
      </w:r>
      <w:proofErr w:type="spellEnd"/>
      <w:r w:rsidRPr="004D1B78">
        <w:rPr>
          <w:rStyle w:val="Emphasis"/>
          <w:rFonts w:ascii="Times New Roman" w:hAnsi="Times New Roman" w:cs="Times New Roman"/>
          <w:sz w:val="24"/>
          <w:szCs w:val="24"/>
        </w:rPr>
        <w:t xml:space="preserve">) Baha </w:t>
      </w:r>
      <w:proofErr w:type="spellStart"/>
      <w:r w:rsidRPr="004D1B78">
        <w:rPr>
          <w:rStyle w:val="Emphasis"/>
          <w:rFonts w:ascii="Times New Roman" w:hAnsi="Times New Roman" w:cs="Times New Roman"/>
          <w:sz w:val="24"/>
          <w:szCs w:val="24"/>
        </w:rPr>
        <w:t>Alyan</w:t>
      </w:r>
      <w:proofErr w:type="spellEnd"/>
      <w:r w:rsidRPr="004D1B78">
        <w:rPr>
          <w:rFonts w:ascii="Times New Roman" w:hAnsi="Times New Roman" w:cs="Times New Roman"/>
          <w:sz w:val="24"/>
          <w:szCs w:val="24"/>
        </w:rPr>
        <w:t xml:space="preserve"> 2016":</w:t>
      </w:r>
    </w:p>
    <w:p w:rsidR="004D1B78" w:rsidRPr="004D1B78" w:rsidRDefault="004D1B78" w:rsidP="004D1B78">
      <w:pPr>
        <w:jc w:val="center"/>
        <w:rPr>
          <w:rFonts w:ascii="Times New Roman" w:hAnsi="Times New Roman" w:cs="Times New Roman"/>
          <w:sz w:val="24"/>
          <w:szCs w:val="24"/>
        </w:rPr>
      </w:pPr>
      <w:r w:rsidRPr="004D1B78">
        <w:rPr>
          <w:rFonts w:ascii="Times New Roman" w:hAnsi="Times New Roman" w:cs="Times New Roman"/>
          <w:noProof/>
          <w:sz w:val="24"/>
          <w:szCs w:val="24"/>
        </w:rPr>
        <w:drawing>
          <wp:inline distT="0" distB="0" distL="0" distR="0" wp14:anchorId="41225CBB" wp14:editId="5E4C5510">
            <wp:extent cx="3619500" cy="2971800"/>
            <wp:effectExtent l="0" t="0" r="0" b="0"/>
            <wp:docPr id="1" name="Picture 1" descr="https://mlsvc01-prod.s3.amazonaws.com/eae48109001/4c9dff7b-2b83-46e4-a64d-4df2809562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eae48109001/4c9dff7b-2b83-46e4-a64d-4df2809562f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971800"/>
                    </a:xfrm>
                    <a:prstGeom prst="rect">
                      <a:avLst/>
                    </a:prstGeom>
                    <a:noFill/>
                    <a:ln>
                      <a:noFill/>
                    </a:ln>
                  </pic:spPr>
                </pic:pic>
              </a:graphicData>
            </a:graphic>
          </wp:inline>
        </w:drawing>
      </w:r>
      <w:r w:rsidRPr="004D1B78">
        <w:rPr>
          <w:rFonts w:ascii="Times New Roman" w:hAnsi="Times New Roman" w:cs="Times New Roman"/>
          <w:sz w:val="24"/>
          <w:szCs w:val="24"/>
        </w:rPr>
        <w:t> </w:t>
      </w:r>
    </w:p>
    <w:p w:rsidR="004D1B78" w:rsidRPr="004D1B78" w:rsidRDefault="004D1B78" w:rsidP="004D1B78">
      <w:pPr>
        <w:rPr>
          <w:rFonts w:ascii="Times New Roman" w:hAnsi="Times New Roman" w:cs="Times New Roman"/>
          <w:sz w:val="24"/>
          <w:szCs w:val="24"/>
        </w:rPr>
      </w:pPr>
      <w:r w:rsidRPr="004D1B78">
        <w:rPr>
          <w:rStyle w:val="Strong"/>
          <w:rFonts w:ascii="Times New Roman" w:hAnsi="Times New Roman" w:cs="Times New Roman"/>
          <w:sz w:val="24"/>
          <w:szCs w:val="24"/>
        </w:rPr>
        <w:t>Text on sign:</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"Under the supervision of the [PLO] Supreme Council for Sport and Youth Affairs - Center [Branch] </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The Beit Anan Sports Club holds the first session </w:t>
      </w:r>
    </w:p>
    <w:p w:rsidR="004D1B78" w:rsidRPr="004D1B78" w:rsidRDefault="004D1B78" w:rsidP="004D1B78">
      <w:pPr>
        <w:rPr>
          <w:rFonts w:ascii="Times New Roman" w:hAnsi="Times New Roman" w:cs="Times New Roman"/>
          <w:sz w:val="24"/>
          <w:szCs w:val="24"/>
        </w:rPr>
      </w:pPr>
      <w:proofErr w:type="gramStart"/>
      <w:r w:rsidRPr="004D1B78">
        <w:rPr>
          <w:rFonts w:ascii="Times New Roman" w:hAnsi="Times New Roman" w:cs="Times New Roman"/>
          <w:sz w:val="24"/>
          <w:szCs w:val="24"/>
        </w:rPr>
        <w:t>of</w:t>
      </w:r>
      <w:proofErr w:type="gramEnd"/>
      <w:r w:rsidRPr="004D1B78">
        <w:rPr>
          <w:rFonts w:ascii="Times New Roman" w:hAnsi="Times New Roman" w:cs="Times New Roman"/>
          <w:sz w:val="24"/>
          <w:szCs w:val="24"/>
        </w:rPr>
        <w:t xml:space="preserve"> the summer camp</w:t>
      </w:r>
      <w:r w:rsidRPr="004D1B78">
        <w:rPr>
          <w:rStyle w:val="Emphasis"/>
          <w:rFonts w:ascii="Times New Roman" w:hAnsi="Times New Roman" w:cs="Times New Roman"/>
          <w:sz w:val="24"/>
          <w:szCs w:val="24"/>
        </w:rPr>
        <w:t xml:space="preserve"> Free Sons of Palestine</w:t>
      </w:r>
      <w:r w:rsidRPr="004D1B78">
        <w:rPr>
          <w:rFonts w:ascii="Times New Roman" w:hAnsi="Times New Roman" w:cs="Times New Roman"/>
          <w:sz w:val="24"/>
          <w:szCs w:val="24"/>
        </w:rPr>
        <w:br/>
        <w:t> </w:t>
      </w:r>
      <w:r w:rsidRPr="004D1B78">
        <w:rPr>
          <w:rStyle w:val="Emphasis"/>
          <w:rFonts w:ascii="Times New Roman" w:hAnsi="Times New Roman" w:cs="Times New Roman"/>
          <w:sz w:val="24"/>
          <w:szCs w:val="24"/>
        </w:rPr>
        <w:t>Pioneers of the Martyr (</w:t>
      </w:r>
      <w:proofErr w:type="spellStart"/>
      <w:r w:rsidRPr="004D1B78">
        <w:rPr>
          <w:rStyle w:val="Emphasis"/>
          <w:rFonts w:ascii="Times New Roman" w:hAnsi="Times New Roman" w:cs="Times New Roman"/>
          <w:sz w:val="24"/>
          <w:szCs w:val="24"/>
        </w:rPr>
        <w:t>Shahid</w:t>
      </w:r>
      <w:proofErr w:type="spellEnd"/>
      <w:r w:rsidRPr="004D1B78">
        <w:rPr>
          <w:rStyle w:val="Emphasis"/>
          <w:rFonts w:ascii="Times New Roman" w:hAnsi="Times New Roman" w:cs="Times New Roman"/>
          <w:sz w:val="24"/>
          <w:szCs w:val="24"/>
        </w:rPr>
        <w:t xml:space="preserve">) Baha </w:t>
      </w:r>
      <w:proofErr w:type="spellStart"/>
      <w:r w:rsidRPr="004D1B78">
        <w:rPr>
          <w:rStyle w:val="Emphasis"/>
          <w:rFonts w:ascii="Times New Roman" w:hAnsi="Times New Roman" w:cs="Times New Roman"/>
          <w:sz w:val="24"/>
          <w:szCs w:val="24"/>
        </w:rPr>
        <w:t>Alyan</w:t>
      </w:r>
      <w:proofErr w:type="spellEnd"/>
      <w:r w:rsidRPr="004D1B78">
        <w:rPr>
          <w:rStyle w:val="Emphasis"/>
          <w:rFonts w:ascii="Times New Roman" w:hAnsi="Times New Roman" w:cs="Times New Roman"/>
          <w:sz w:val="24"/>
          <w:szCs w:val="24"/>
        </w:rPr>
        <w:t> </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lastRenderedPageBreak/>
        <w:t>2016"</w:t>
      </w:r>
    </w:p>
    <w:p w:rsidR="004D1B78" w:rsidRPr="004D1B78" w:rsidRDefault="004D1B78" w:rsidP="004D1B78">
      <w:pPr>
        <w:jc w:val="right"/>
        <w:rPr>
          <w:rFonts w:ascii="Times New Roman" w:hAnsi="Times New Roman" w:cs="Times New Roman"/>
          <w:sz w:val="24"/>
          <w:szCs w:val="24"/>
        </w:rPr>
      </w:pPr>
      <w:r w:rsidRPr="004D1B78">
        <w:rPr>
          <w:rFonts w:ascii="Times New Roman" w:hAnsi="Times New Roman" w:cs="Times New Roman"/>
          <w:sz w:val="24"/>
          <w:szCs w:val="24"/>
        </w:rPr>
        <w:t>[Facebook page of the PLO Supreme Council for Youth and Sports, </w:t>
      </w:r>
      <w:r w:rsidRPr="004D1B78">
        <w:rPr>
          <w:rFonts w:ascii="Times New Roman" w:hAnsi="Times New Roman" w:cs="Times New Roman"/>
          <w:sz w:val="24"/>
          <w:szCs w:val="24"/>
        </w:rPr>
        <w:br/>
        <w:t>Nov. 11, 2016]</w:t>
      </w:r>
      <w:r w:rsidRPr="004D1B78">
        <w:rPr>
          <w:rFonts w:ascii="Times New Roman" w:hAnsi="Times New Roman" w:cs="Times New Roman"/>
          <w:sz w:val="24"/>
          <w:szCs w:val="24"/>
        </w:rPr>
        <w:br/>
        <w:t> </w:t>
      </w:r>
    </w:p>
    <w:p w:rsidR="004D1B78" w:rsidRPr="004D1B78" w:rsidRDefault="004D1B78" w:rsidP="004D1B78">
      <w:pPr>
        <w:rPr>
          <w:rFonts w:ascii="Times New Roman" w:hAnsi="Times New Roman" w:cs="Times New Roman"/>
          <w:sz w:val="24"/>
          <w:szCs w:val="24"/>
        </w:rPr>
      </w:pPr>
      <w:r w:rsidRPr="004D1B78">
        <w:rPr>
          <w:rStyle w:val="Strong"/>
          <w:rFonts w:ascii="Times New Roman" w:hAnsi="Times New Roman" w:cs="Times New Roman"/>
          <w:i/>
          <w:iCs/>
          <w:sz w:val="24"/>
          <w:szCs w:val="24"/>
        </w:rPr>
        <w:t xml:space="preserve">The following are longer excerpts of the reports on Nazareth's readers' chain and the PLO summer camp honoring murderer Baha </w:t>
      </w:r>
      <w:proofErr w:type="spellStart"/>
      <w:r w:rsidRPr="004D1B78">
        <w:rPr>
          <w:rStyle w:val="Strong"/>
          <w:rFonts w:ascii="Times New Roman" w:hAnsi="Times New Roman" w:cs="Times New Roman"/>
          <w:i/>
          <w:iCs/>
          <w:sz w:val="24"/>
          <w:szCs w:val="24"/>
        </w:rPr>
        <w:t>Alyan</w:t>
      </w:r>
      <w:proofErr w:type="spellEnd"/>
      <w:r w:rsidRPr="004D1B78">
        <w:rPr>
          <w:rStyle w:val="Strong"/>
          <w:rFonts w:ascii="Times New Roman" w:hAnsi="Times New Roman" w:cs="Times New Roman"/>
          <w:i/>
          <w:iCs/>
          <w:sz w:val="24"/>
          <w:szCs w:val="24"/>
        </w:rPr>
        <w:t>:</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Headline: "Nazareth: Chain of readers in honor of the Martyr (</w:t>
      </w:r>
      <w:proofErr w:type="spellStart"/>
      <w:r w:rsidRPr="004D1B78">
        <w:rPr>
          <w:rStyle w:val="Emphasis"/>
          <w:rFonts w:ascii="Times New Roman" w:hAnsi="Times New Roman" w:cs="Times New Roman"/>
          <w:sz w:val="24"/>
          <w:szCs w:val="24"/>
        </w:rPr>
        <w:t>Shahid</w:t>
      </w:r>
      <w:proofErr w:type="spellEnd"/>
      <w:r w:rsidRPr="004D1B78">
        <w:rPr>
          <w:rFonts w:ascii="Times New Roman" w:hAnsi="Times New Roman" w:cs="Times New Roman"/>
          <w:sz w:val="24"/>
          <w:szCs w:val="24"/>
        </w:rPr>
        <w:t xml:space="preserve">) Baha </w:t>
      </w:r>
      <w:proofErr w:type="spellStart"/>
      <w:r w:rsidRPr="004D1B78">
        <w:rPr>
          <w:rFonts w:ascii="Times New Roman" w:hAnsi="Times New Roman" w:cs="Times New Roman"/>
          <w:sz w:val="24"/>
          <w:szCs w:val="24"/>
        </w:rPr>
        <w:t>Alyan</w:t>
      </w:r>
      <w:proofErr w:type="spellEnd"/>
      <w:r w:rsidRPr="004D1B78">
        <w:rPr>
          <w:rFonts w:ascii="Times New Roman" w:hAnsi="Times New Roman" w:cs="Times New Roman"/>
          <w:sz w:val="24"/>
          <w:szCs w:val="24"/>
        </w:rPr>
        <w:t>"</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"As a sign of honor for the soul of Jerusalem Martyr (</w:t>
      </w:r>
      <w:proofErr w:type="spellStart"/>
      <w:r w:rsidRPr="004D1B78">
        <w:rPr>
          <w:rStyle w:val="Emphasis"/>
          <w:rFonts w:ascii="Times New Roman" w:hAnsi="Times New Roman" w:cs="Times New Roman"/>
          <w:sz w:val="24"/>
          <w:szCs w:val="24"/>
        </w:rPr>
        <w:t>Shahid</w:t>
      </w:r>
      <w:proofErr w:type="spellEnd"/>
      <w:r w:rsidRPr="004D1B78">
        <w:rPr>
          <w:rFonts w:ascii="Times New Roman" w:hAnsi="Times New Roman" w:cs="Times New Roman"/>
          <w:sz w:val="24"/>
          <w:szCs w:val="24"/>
        </w:rPr>
        <w:t xml:space="preserve">) Baha </w:t>
      </w:r>
      <w:proofErr w:type="spellStart"/>
      <w:r w:rsidRPr="004D1B78">
        <w:rPr>
          <w:rFonts w:ascii="Times New Roman" w:hAnsi="Times New Roman" w:cs="Times New Roman"/>
          <w:sz w:val="24"/>
          <w:szCs w:val="24"/>
        </w:rPr>
        <w:t>Alyan</w:t>
      </w:r>
      <w:proofErr w:type="spellEnd"/>
      <w:r w:rsidRPr="004D1B78">
        <w:rPr>
          <w:rFonts w:ascii="Times New Roman" w:hAnsi="Times New Roman" w:cs="Times New Roman"/>
          <w:sz w:val="24"/>
          <w:szCs w:val="24"/>
        </w:rPr>
        <w:t xml:space="preserve"> (i.e., terrorist who murdered 3) who organized the longest chain of readers in 2014 that surrounded the walls of Jerusalem, the city of Nazareth followed in his path and organized the longest chain of readers, that stretched from the plaza of the Spring Square to within the old city and until the Church of the Annunciation, under the title Nazareth Reads. Hundreds of elementary and high school students and young men and women of all ages arranged themselves in rows yesterday morning [Dec. 10, 2016] and sat, sometimes in a crouch, or on the public benches in the city, while each held a book in his lap and delved into it in order to acquire knowledge in a city that every day tries to stand firm against the violence, intolerance, and sectarianism. This step was taken in cooperation between the </w:t>
      </w:r>
      <w:proofErr w:type="spellStart"/>
      <w:r w:rsidRPr="004D1B78">
        <w:rPr>
          <w:rFonts w:ascii="Times New Roman" w:hAnsi="Times New Roman" w:cs="Times New Roman"/>
          <w:sz w:val="24"/>
          <w:szCs w:val="24"/>
        </w:rPr>
        <w:t>Inma'a</w:t>
      </w:r>
      <w:proofErr w:type="spellEnd"/>
      <w:r w:rsidRPr="004D1B78">
        <w:rPr>
          <w:rFonts w:ascii="Times New Roman" w:hAnsi="Times New Roman" w:cs="Times New Roman"/>
          <w:sz w:val="24"/>
          <w:szCs w:val="24"/>
        </w:rPr>
        <w:t xml:space="preserve"> Association [for Democracy and Capacity Building] and the Nazareth municipality, and at its base was the idea raised by the young person from Nazareth, Saeb </w:t>
      </w:r>
      <w:proofErr w:type="spellStart"/>
      <w:r w:rsidRPr="004D1B78">
        <w:rPr>
          <w:rFonts w:ascii="Times New Roman" w:hAnsi="Times New Roman" w:cs="Times New Roman"/>
          <w:sz w:val="24"/>
          <w:szCs w:val="24"/>
        </w:rPr>
        <w:t>Masawrah</w:t>
      </w:r>
      <w:proofErr w:type="spellEnd"/>
      <w:r w:rsidRPr="004D1B78">
        <w:rPr>
          <w:rFonts w:ascii="Times New Roman" w:hAnsi="Times New Roman" w:cs="Times New Roman"/>
          <w:sz w:val="24"/>
          <w:szCs w:val="24"/>
        </w:rPr>
        <w:t xml:space="preserve">, who spoke as coordinator of the project and said: 'We saw fit to establish the largest and longest chain of readers in the city of Nazareth as a completion of the message of Martyr Baha </w:t>
      </w:r>
      <w:proofErr w:type="spellStart"/>
      <w:r w:rsidRPr="004D1B78">
        <w:rPr>
          <w:rFonts w:ascii="Times New Roman" w:hAnsi="Times New Roman" w:cs="Times New Roman"/>
          <w:sz w:val="24"/>
          <w:szCs w:val="24"/>
        </w:rPr>
        <w:t>Alyan</w:t>
      </w:r>
      <w:proofErr w:type="spellEnd"/>
      <w:r w:rsidRPr="004D1B78">
        <w:rPr>
          <w:rFonts w:ascii="Times New Roman" w:hAnsi="Times New Roman" w:cs="Times New Roman"/>
          <w:sz w:val="24"/>
          <w:szCs w:val="24"/>
        </w:rPr>
        <w:t xml:space="preserve"> who came out of Jerusalem. We are gathering here in order to emphasize our unity as Arabs everywhere, and we will complete the message in all of the Arab cities and villages.' </w:t>
      </w:r>
      <w:proofErr w:type="spellStart"/>
      <w:r w:rsidRPr="004D1B78">
        <w:rPr>
          <w:rFonts w:ascii="Times New Roman" w:hAnsi="Times New Roman" w:cs="Times New Roman"/>
          <w:sz w:val="24"/>
          <w:szCs w:val="24"/>
        </w:rPr>
        <w:t>Masawrah</w:t>
      </w:r>
      <w:proofErr w:type="spellEnd"/>
      <w:r w:rsidRPr="004D1B78">
        <w:rPr>
          <w:rFonts w:ascii="Times New Roman" w:hAnsi="Times New Roman" w:cs="Times New Roman"/>
          <w:sz w:val="24"/>
          <w:szCs w:val="24"/>
        </w:rPr>
        <w:t xml:space="preserve"> noted that the Nazareth municipality supported the project and welcomed the cultural idea, and dealt with the cultural scene and the community of readers in Nazareth. Likewise, he said that this is one of the most positive steps that the city has taken, 'and I was happy today to see the small children, the young men and women reading, and this is the proof that the situation of our people is still good. Perhaps we think that we are a society that does not read, but this long chain proves that we still </w:t>
      </w:r>
      <w:proofErr w:type="gramStart"/>
      <w:r w:rsidRPr="004D1B78">
        <w:rPr>
          <w:rFonts w:ascii="Times New Roman" w:hAnsi="Times New Roman" w:cs="Times New Roman"/>
          <w:sz w:val="24"/>
          <w:szCs w:val="24"/>
        </w:rPr>
        <w:t>read.' ...</w:t>
      </w:r>
      <w:proofErr w:type="gramEnd"/>
      <w:r w:rsidRPr="004D1B78">
        <w:rPr>
          <w:rFonts w:ascii="Times New Roman" w:hAnsi="Times New Roman" w:cs="Times New Roman"/>
          <w:sz w:val="24"/>
          <w:szCs w:val="24"/>
        </w:rPr>
        <w:t xml:space="preserve"> In another interview with a volunteer of the </w:t>
      </w:r>
      <w:proofErr w:type="spellStart"/>
      <w:r w:rsidRPr="004D1B78">
        <w:rPr>
          <w:rFonts w:ascii="Times New Roman" w:hAnsi="Times New Roman" w:cs="Times New Roman"/>
          <w:sz w:val="24"/>
          <w:szCs w:val="24"/>
        </w:rPr>
        <w:t>Inma'a</w:t>
      </w:r>
      <w:proofErr w:type="spellEnd"/>
      <w:r w:rsidRPr="004D1B78">
        <w:rPr>
          <w:rFonts w:ascii="Times New Roman" w:hAnsi="Times New Roman" w:cs="Times New Roman"/>
          <w:sz w:val="24"/>
          <w:szCs w:val="24"/>
        </w:rPr>
        <w:t xml:space="preserve"> Association, </w:t>
      </w:r>
      <w:proofErr w:type="spellStart"/>
      <w:r w:rsidRPr="004D1B78">
        <w:rPr>
          <w:rFonts w:ascii="Times New Roman" w:hAnsi="Times New Roman" w:cs="Times New Roman"/>
          <w:sz w:val="24"/>
          <w:szCs w:val="24"/>
        </w:rPr>
        <w:t>Hanaa</w:t>
      </w:r>
      <w:proofErr w:type="spellEnd"/>
      <w:r w:rsidRPr="004D1B78">
        <w:rPr>
          <w:rFonts w:ascii="Times New Roman" w:hAnsi="Times New Roman" w:cs="Times New Roman"/>
          <w:sz w:val="24"/>
          <w:szCs w:val="24"/>
        </w:rPr>
        <w:t xml:space="preserve"> </w:t>
      </w:r>
      <w:proofErr w:type="spellStart"/>
      <w:r w:rsidRPr="004D1B78">
        <w:rPr>
          <w:rFonts w:ascii="Times New Roman" w:hAnsi="Times New Roman" w:cs="Times New Roman"/>
          <w:sz w:val="24"/>
          <w:szCs w:val="24"/>
        </w:rPr>
        <w:t>Farid</w:t>
      </w:r>
      <w:proofErr w:type="spellEnd"/>
      <w:r w:rsidRPr="004D1B78">
        <w:rPr>
          <w:rFonts w:ascii="Times New Roman" w:hAnsi="Times New Roman" w:cs="Times New Roman"/>
          <w:sz w:val="24"/>
          <w:szCs w:val="24"/>
        </w:rPr>
        <w:t xml:space="preserve"> </w:t>
      </w:r>
      <w:proofErr w:type="spellStart"/>
      <w:r w:rsidRPr="004D1B78">
        <w:rPr>
          <w:rFonts w:ascii="Times New Roman" w:hAnsi="Times New Roman" w:cs="Times New Roman"/>
          <w:sz w:val="24"/>
          <w:szCs w:val="24"/>
        </w:rPr>
        <w:t>Zaher</w:t>
      </w:r>
      <w:proofErr w:type="spellEnd"/>
      <w:r w:rsidRPr="004D1B78">
        <w:rPr>
          <w:rFonts w:ascii="Times New Roman" w:hAnsi="Times New Roman" w:cs="Times New Roman"/>
          <w:sz w:val="24"/>
          <w:szCs w:val="24"/>
        </w:rPr>
        <w:t xml:space="preserve">, who participated in the organization of the project, she said that as a young person from Nazareth, she sees this chain as one of the most important activities that has been organized in the city, 'and we will organize this chain many times, and we will not be satisfied with one chain, in order to know the rate of our success as young people, students, the cultural institutions, and the municipality, in changing society.' Regarding the importance of the project, she noted that it constitutes a cultural awakening of Nazareth. When we awaken culturally and ideologically, we will become free and will free ourselves of mistaken habits and ideas that are found among us and that pass from generation to generation, as Martyr </w:t>
      </w:r>
      <w:proofErr w:type="spellStart"/>
      <w:r w:rsidRPr="004D1B78">
        <w:rPr>
          <w:rFonts w:ascii="Times New Roman" w:hAnsi="Times New Roman" w:cs="Times New Roman"/>
          <w:sz w:val="24"/>
          <w:szCs w:val="24"/>
        </w:rPr>
        <w:t>Juliano</w:t>
      </w:r>
      <w:proofErr w:type="spellEnd"/>
      <w:r w:rsidRPr="004D1B78">
        <w:rPr>
          <w:rFonts w:ascii="Times New Roman" w:hAnsi="Times New Roman" w:cs="Times New Roman"/>
          <w:sz w:val="24"/>
          <w:szCs w:val="24"/>
        </w:rPr>
        <w:t xml:space="preserve"> </w:t>
      </w:r>
      <w:proofErr w:type="spellStart"/>
      <w:r w:rsidRPr="004D1B78">
        <w:rPr>
          <w:rFonts w:ascii="Times New Roman" w:hAnsi="Times New Roman" w:cs="Times New Roman"/>
          <w:sz w:val="24"/>
          <w:szCs w:val="24"/>
        </w:rPr>
        <w:t>Mer-Khamis</w:t>
      </w:r>
      <w:proofErr w:type="spellEnd"/>
      <w:r w:rsidRPr="004D1B78">
        <w:rPr>
          <w:rFonts w:ascii="Times New Roman" w:hAnsi="Times New Roman" w:cs="Times New Roman"/>
          <w:sz w:val="24"/>
          <w:szCs w:val="24"/>
        </w:rPr>
        <w:t xml:space="preserve"> (Israeli actor, film maker, and peace activist assassinated by a Palestinian -Ed.) said: A rifle without culture behind it kills and does not free."</w:t>
      </w:r>
    </w:p>
    <w:p w:rsidR="004D1B78" w:rsidRPr="004D1B78" w:rsidRDefault="004D1B78" w:rsidP="004D1B78">
      <w:pPr>
        <w:jc w:val="right"/>
        <w:rPr>
          <w:rFonts w:ascii="Times New Roman" w:hAnsi="Times New Roman" w:cs="Times New Roman"/>
          <w:sz w:val="24"/>
          <w:szCs w:val="24"/>
        </w:rPr>
      </w:pPr>
      <w:r w:rsidRPr="004D1B78">
        <w:rPr>
          <w:rFonts w:ascii="Times New Roman" w:hAnsi="Times New Roman" w:cs="Times New Roman"/>
          <w:sz w:val="24"/>
          <w:szCs w:val="24"/>
        </w:rPr>
        <w:t>[Israeli-Arab website Arab 48, Dec. 10, 2016,</w:t>
      </w:r>
    </w:p>
    <w:p w:rsidR="004D1B78" w:rsidRPr="004D1B78" w:rsidRDefault="004D1B78" w:rsidP="004D1B78">
      <w:pPr>
        <w:jc w:val="right"/>
        <w:rPr>
          <w:rFonts w:ascii="Times New Roman" w:hAnsi="Times New Roman" w:cs="Times New Roman"/>
          <w:sz w:val="24"/>
          <w:szCs w:val="24"/>
        </w:rPr>
      </w:pPr>
      <w:r w:rsidRPr="004D1B78">
        <w:rPr>
          <w:rStyle w:val="Emphasis"/>
          <w:rFonts w:ascii="Times New Roman" w:hAnsi="Times New Roman" w:cs="Times New Roman"/>
          <w:sz w:val="24"/>
          <w:szCs w:val="24"/>
        </w:rPr>
        <w:lastRenderedPageBreak/>
        <w:t>Al-Quds</w:t>
      </w:r>
      <w:r w:rsidRPr="004D1B78">
        <w:rPr>
          <w:rFonts w:ascii="Times New Roman" w:hAnsi="Times New Roman" w:cs="Times New Roman"/>
          <w:sz w:val="24"/>
          <w:szCs w:val="24"/>
        </w:rPr>
        <w:t>, Dec. 11, 2016]</w:t>
      </w:r>
      <w:r w:rsidRPr="004D1B78">
        <w:rPr>
          <w:rFonts w:ascii="Times New Roman" w:hAnsi="Times New Roman" w:cs="Times New Roman"/>
          <w:sz w:val="24"/>
          <w:szCs w:val="24"/>
        </w:rPr>
        <w:br/>
        <w:t> </w:t>
      </w:r>
    </w:p>
    <w:p w:rsidR="004D1B78" w:rsidRPr="004D1B78" w:rsidRDefault="004D1B78" w:rsidP="004D1B78">
      <w:pPr>
        <w:spacing w:after="240"/>
        <w:rPr>
          <w:rFonts w:ascii="Times New Roman" w:hAnsi="Times New Roman" w:cs="Times New Roman"/>
          <w:sz w:val="24"/>
          <w:szCs w:val="24"/>
        </w:rPr>
      </w:pPr>
      <w:proofErr w:type="spellStart"/>
      <w:r w:rsidRPr="004D1B78">
        <w:rPr>
          <w:rStyle w:val="Strong"/>
          <w:rFonts w:ascii="Times New Roman" w:hAnsi="Times New Roman" w:cs="Times New Roman"/>
          <w:i/>
          <w:iCs/>
          <w:sz w:val="24"/>
          <w:szCs w:val="24"/>
        </w:rPr>
        <w:t>Juliano</w:t>
      </w:r>
      <w:proofErr w:type="spellEnd"/>
      <w:r w:rsidRPr="004D1B78">
        <w:rPr>
          <w:rStyle w:val="Strong"/>
          <w:rFonts w:ascii="Times New Roman" w:hAnsi="Times New Roman" w:cs="Times New Roman"/>
          <w:i/>
          <w:iCs/>
          <w:sz w:val="24"/>
          <w:szCs w:val="24"/>
        </w:rPr>
        <w:t xml:space="preserve"> </w:t>
      </w:r>
      <w:proofErr w:type="spellStart"/>
      <w:r w:rsidRPr="004D1B78">
        <w:rPr>
          <w:rStyle w:val="Strong"/>
          <w:rFonts w:ascii="Times New Roman" w:hAnsi="Times New Roman" w:cs="Times New Roman"/>
          <w:i/>
          <w:iCs/>
          <w:sz w:val="24"/>
          <w:szCs w:val="24"/>
        </w:rPr>
        <w:t>Mer-Khamis</w:t>
      </w:r>
      <w:proofErr w:type="spellEnd"/>
      <w:r w:rsidRPr="004D1B78">
        <w:rPr>
          <w:rStyle w:val="Emphasis"/>
          <w:rFonts w:ascii="Times New Roman" w:hAnsi="Times New Roman" w:cs="Times New Roman"/>
          <w:sz w:val="24"/>
          <w:szCs w:val="24"/>
        </w:rPr>
        <w:t xml:space="preserve"> - Israeli actor, film maker, and peace activist, with an Israeli Jewish mother and Arab Christian father. He was assassinated in Jenin on April 4, 2011, by a Palestinian.</w:t>
      </w:r>
    </w:p>
    <w:p w:rsidR="004D1B78" w:rsidRPr="004D1B78" w:rsidRDefault="004D1B78" w:rsidP="004D1B78">
      <w:pPr>
        <w:spacing w:after="0"/>
        <w:rPr>
          <w:rFonts w:ascii="Times New Roman" w:hAnsi="Times New Roman" w:cs="Times New Roman"/>
          <w:sz w:val="24"/>
          <w:szCs w:val="24"/>
        </w:rPr>
      </w:pPr>
      <w:r w:rsidRPr="004D1B78">
        <w:rPr>
          <w:rStyle w:val="Emphasis"/>
          <w:rFonts w:ascii="Times New Roman" w:hAnsi="Times New Roman" w:cs="Times New Roman"/>
          <w:sz w:val="24"/>
          <w:szCs w:val="24"/>
        </w:rPr>
        <w:t>Images and text posted on the Facebook page of the PLO Supreme Council for Sport and Youth Affairs</w:t>
      </w:r>
    </w:p>
    <w:p w:rsidR="004D1B78" w:rsidRPr="004D1B78" w:rsidRDefault="004D1B78" w:rsidP="004D1B78">
      <w:pPr>
        <w:rPr>
          <w:rFonts w:ascii="Times New Roman" w:hAnsi="Times New Roman" w:cs="Times New Roman"/>
          <w:sz w:val="24"/>
          <w:szCs w:val="24"/>
        </w:rPr>
      </w:pPr>
      <w:r w:rsidRPr="004D1B78">
        <w:rPr>
          <w:rStyle w:val="Strong"/>
          <w:rFonts w:ascii="Times New Roman" w:hAnsi="Times New Roman" w:cs="Times New Roman"/>
          <w:sz w:val="24"/>
          <w:szCs w:val="24"/>
        </w:rPr>
        <w:t>Posted text:</w:t>
      </w:r>
      <w:r w:rsidRPr="004D1B78">
        <w:rPr>
          <w:rFonts w:ascii="Times New Roman" w:hAnsi="Times New Roman" w:cs="Times New Roman"/>
          <w:sz w:val="24"/>
          <w:szCs w:val="24"/>
        </w:rPr>
        <w:t xml:space="preserve"> "Memories from the 2016 summer camps for the pioneers (i.e., youth)</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The Fortresses of Victory, the Seeds of Hope (i.e., name of a summer camp)</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The first session of the camp Free Sons of Palestine - Beit Anan"</w:t>
      </w:r>
    </w:p>
    <w:p w:rsidR="004D1B78" w:rsidRPr="004D1B78" w:rsidRDefault="004D1B78" w:rsidP="004D1B78">
      <w:pPr>
        <w:rPr>
          <w:rFonts w:ascii="Times New Roman" w:hAnsi="Times New Roman" w:cs="Times New Roman"/>
          <w:sz w:val="24"/>
          <w:szCs w:val="24"/>
        </w:rPr>
      </w:pPr>
      <w:proofErr w:type="gramStart"/>
      <w:r w:rsidRPr="004D1B78">
        <w:rPr>
          <w:rStyle w:val="Emphasis"/>
          <w:rFonts w:ascii="Times New Roman" w:hAnsi="Times New Roman" w:cs="Times New Roman"/>
          <w:sz w:val="24"/>
          <w:szCs w:val="24"/>
        </w:rPr>
        <w:t>;</w:t>
      </w:r>
      <w:proofErr w:type="gramEnd"/>
      <w:r w:rsidRPr="004D1B78">
        <w:rPr>
          <w:rFonts w:ascii="Times New Roman" w:hAnsi="Times New Roman" w:cs="Times New Roman"/>
          <w:i/>
          <w:iCs/>
          <w:sz w:val="24"/>
          <w:szCs w:val="24"/>
        </w:rPr>
        <w:br/>
      </w:r>
      <w:r w:rsidRPr="004D1B78">
        <w:rPr>
          <w:rStyle w:val="Emphasis"/>
          <w:rFonts w:ascii="Times New Roman" w:hAnsi="Times New Roman" w:cs="Times New Roman"/>
          <w:sz w:val="24"/>
          <w:szCs w:val="24"/>
        </w:rPr>
        <w:t>The image shows a sign on which is written:</w:t>
      </w:r>
      <w:r w:rsidRPr="004D1B78">
        <w:rPr>
          <w:rFonts w:ascii="Times New Roman" w:hAnsi="Times New Roman" w:cs="Times New Roman"/>
          <w:sz w:val="24"/>
          <w:szCs w:val="24"/>
        </w:rPr>
        <w:t xml:space="preserve"> </w:t>
      </w:r>
      <w:r w:rsidRPr="004D1B78">
        <w:rPr>
          <w:rFonts w:ascii="Times New Roman" w:hAnsi="Times New Roman" w:cs="Times New Roman"/>
          <w:sz w:val="24"/>
          <w:szCs w:val="24"/>
        </w:rPr>
        <w:br/>
        <w:t> </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"Under the supervision of the [PLO] Supreme Council for Sport and Youth Affairs - Center [Branch]</w:t>
      </w:r>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The Beit Anan Sports Club holds the first session </w:t>
      </w:r>
    </w:p>
    <w:p w:rsidR="004D1B78" w:rsidRPr="004D1B78" w:rsidRDefault="004D1B78" w:rsidP="004D1B78">
      <w:pPr>
        <w:rPr>
          <w:rFonts w:ascii="Times New Roman" w:hAnsi="Times New Roman" w:cs="Times New Roman"/>
          <w:sz w:val="24"/>
          <w:szCs w:val="24"/>
        </w:rPr>
      </w:pPr>
      <w:proofErr w:type="gramStart"/>
      <w:r w:rsidRPr="004D1B78">
        <w:rPr>
          <w:rFonts w:ascii="Times New Roman" w:hAnsi="Times New Roman" w:cs="Times New Roman"/>
          <w:sz w:val="24"/>
          <w:szCs w:val="24"/>
        </w:rPr>
        <w:t>of</w:t>
      </w:r>
      <w:proofErr w:type="gramEnd"/>
      <w:r w:rsidRPr="004D1B78">
        <w:rPr>
          <w:rFonts w:ascii="Times New Roman" w:hAnsi="Times New Roman" w:cs="Times New Roman"/>
          <w:sz w:val="24"/>
          <w:szCs w:val="24"/>
        </w:rPr>
        <w:t xml:space="preserve"> the summer camp</w:t>
      </w:r>
      <w:r w:rsidRPr="004D1B78">
        <w:rPr>
          <w:rStyle w:val="Emphasis"/>
          <w:rFonts w:ascii="Times New Roman" w:hAnsi="Times New Roman" w:cs="Times New Roman"/>
          <w:sz w:val="24"/>
          <w:szCs w:val="24"/>
        </w:rPr>
        <w:t xml:space="preserve"> Free Sons of Palestine</w:t>
      </w:r>
    </w:p>
    <w:p w:rsidR="004D1B78" w:rsidRPr="004D1B78" w:rsidRDefault="004D1B78" w:rsidP="004D1B78">
      <w:pPr>
        <w:rPr>
          <w:rFonts w:ascii="Times New Roman" w:hAnsi="Times New Roman" w:cs="Times New Roman"/>
          <w:sz w:val="24"/>
          <w:szCs w:val="24"/>
        </w:rPr>
      </w:pPr>
      <w:r w:rsidRPr="004D1B78">
        <w:rPr>
          <w:rStyle w:val="Emphasis"/>
          <w:rFonts w:ascii="Times New Roman" w:hAnsi="Times New Roman" w:cs="Times New Roman"/>
          <w:sz w:val="24"/>
          <w:szCs w:val="24"/>
        </w:rPr>
        <w:t>Pioneers of the Martyr (</w:t>
      </w:r>
      <w:proofErr w:type="spellStart"/>
      <w:r w:rsidRPr="004D1B78">
        <w:rPr>
          <w:rFonts w:ascii="Times New Roman" w:hAnsi="Times New Roman" w:cs="Times New Roman"/>
          <w:sz w:val="24"/>
          <w:szCs w:val="24"/>
        </w:rPr>
        <w:t>Shahid</w:t>
      </w:r>
      <w:proofErr w:type="spellEnd"/>
      <w:r w:rsidRPr="004D1B78">
        <w:rPr>
          <w:rStyle w:val="Emphasis"/>
          <w:rFonts w:ascii="Times New Roman" w:hAnsi="Times New Roman" w:cs="Times New Roman"/>
          <w:sz w:val="24"/>
          <w:szCs w:val="24"/>
        </w:rPr>
        <w:t xml:space="preserve">) Baha </w:t>
      </w:r>
      <w:proofErr w:type="spellStart"/>
      <w:r w:rsidRPr="004D1B78">
        <w:rPr>
          <w:rStyle w:val="Emphasis"/>
          <w:rFonts w:ascii="Times New Roman" w:hAnsi="Times New Roman" w:cs="Times New Roman"/>
          <w:sz w:val="24"/>
          <w:szCs w:val="24"/>
        </w:rPr>
        <w:t>Alyan</w:t>
      </w:r>
      <w:proofErr w:type="spellEnd"/>
    </w:p>
    <w:p w:rsidR="004D1B78" w:rsidRPr="004D1B78" w:rsidRDefault="004D1B78" w:rsidP="004D1B78">
      <w:pPr>
        <w:rPr>
          <w:rFonts w:ascii="Times New Roman" w:hAnsi="Times New Roman" w:cs="Times New Roman"/>
          <w:sz w:val="24"/>
          <w:szCs w:val="24"/>
        </w:rPr>
      </w:pPr>
      <w:r w:rsidRPr="004D1B78">
        <w:rPr>
          <w:rFonts w:ascii="Times New Roman" w:hAnsi="Times New Roman" w:cs="Times New Roman"/>
          <w:sz w:val="24"/>
          <w:szCs w:val="24"/>
        </w:rPr>
        <w:t>2016"</w:t>
      </w:r>
    </w:p>
    <w:p w:rsidR="004D1B78" w:rsidRPr="004D1B78" w:rsidRDefault="004D1B78" w:rsidP="004D1B78">
      <w:pPr>
        <w:jc w:val="right"/>
        <w:rPr>
          <w:rFonts w:ascii="Times New Roman" w:hAnsi="Times New Roman" w:cs="Times New Roman"/>
          <w:sz w:val="24"/>
          <w:szCs w:val="24"/>
        </w:rPr>
      </w:pPr>
      <w:r w:rsidRPr="004D1B78">
        <w:rPr>
          <w:rFonts w:ascii="Times New Roman" w:hAnsi="Times New Roman" w:cs="Times New Roman"/>
          <w:sz w:val="24"/>
          <w:szCs w:val="24"/>
        </w:rPr>
        <w:t>[Facebook page of the PLO Supreme Council for Youth and Sports, </w:t>
      </w:r>
      <w:r w:rsidRPr="004D1B78">
        <w:rPr>
          <w:rFonts w:ascii="Times New Roman" w:hAnsi="Times New Roman" w:cs="Times New Roman"/>
          <w:sz w:val="24"/>
          <w:szCs w:val="24"/>
        </w:rPr>
        <w:br/>
        <w:t>Nov. 11, 2016]</w:t>
      </w:r>
    </w:p>
    <w:tbl>
      <w:tblPr>
        <w:tblW w:w="0" w:type="auto"/>
        <w:tblCellMar>
          <w:left w:w="0" w:type="dxa"/>
          <w:right w:w="0" w:type="dxa"/>
        </w:tblCellMar>
        <w:tblLook w:val="04A0" w:firstRow="1" w:lastRow="0" w:firstColumn="1" w:lastColumn="0" w:noHBand="0" w:noVBand="1"/>
      </w:tblPr>
      <w:tblGrid>
        <w:gridCol w:w="6"/>
        <w:gridCol w:w="60"/>
      </w:tblGrid>
      <w:tr w:rsidR="004D1B78" w:rsidRPr="004D1B78" w:rsidTr="004D1B78">
        <w:tc>
          <w:tcPr>
            <w:tcW w:w="0" w:type="auto"/>
            <w:vAlign w:val="center"/>
            <w:hideMark/>
          </w:tcPr>
          <w:p w:rsidR="004D1B78" w:rsidRPr="004D1B78" w:rsidRDefault="004D1B78">
            <w:pPr>
              <w:jc w:val="right"/>
              <w:rPr>
                <w:rFonts w:ascii="Times New Roman" w:hAnsi="Times New Roman" w:cs="Times New Roman"/>
                <w:sz w:val="24"/>
                <w:szCs w:val="24"/>
              </w:rPr>
            </w:pPr>
          </w:p>
        </w:tc>
        <w:tc>
          <w:tcPr>
            <w:tcW w:w="0" w:type="auto"/>
            <w:vAlign w:val="center"/>
            <w:hideMark/>
          </w:tcPr>
          <w:p w:rsidR="004D1B78" w:rsidRPr="004D1B78" w:rsidRDefault="004D1B78">
            <w:pPr>
              <w:rPr>
                <w:rFonts w:ascii="Times New Roman" w:hAnsi="Times New Roman" w:cs="Times New Roman"/>
                <w:sz w:val="24"/>
                <w:szCs w:val="24"/>
              </w:rPr>
            </w:pPr>
            <w:r w:rsidRPr="004D1B78">
              <w:rPr>
                <w:rFonts w:ascii="Times New Roman" w:hAnsi="Times New Roman" w:cs="Times New Roman"/>
                <w:sz w:val="24"/>
                <w:szCs w:val="24"/>
              </w:rPr>
              <w:t> </w:t>
            </w:r>
          </w:p>
        </w:tc>
      </w:tr>
    </w:tbl>
    <w:p w:rsidR="004D1B78" w:rsidRPr="004D1B78" w:rsidRDefault="004D1B78">
      <w:pPr>
        <w:rPr>
          <w:rFonts w:ascii="Times New Roman" w:hAnsi="Times New Roman" w:cs="Times New Roman"/>
          <w:sz w:val="24"/>
          <w:szCs w:val="24"/>
        </w:rPr>
      </w:pPr>
    </w:p>
    <w:sectPr w:rsidR="004D1B78" w:rsidRPr="004D1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B4E3C"/>
    <w:multiLevelType w:val="multilevel"/>
    <w:tmpl w:val="3558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78"/>
    <w:rsid w:val="004D1B78"/>
    <w:rsid w:val="0057176E"/>
    <w:rsid w:val="0091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2832D-6732-4832-B7A5-3CEDF2B5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B78"/>
    <w:rPr>
      <w:color w:val="0563C1" w:themeColor="hyperlink"/>
      <w:u w:val="single"/>
    </w:rPr>
  </w:style>
  <w:style w:type="character" w:styleId="Strong">
    <w:name w:val="Strong"/>
    <w:basedOn w:val="DefaultParagraphFont"/>
    <w:uiPriority w:val="22"/>
    <w:qFormat/>
    <w:rsid w:val="004D1B78"/>
    <w:rPr>
      <w:b/>
      <w:bCs/>
    </w:rPr>
  </w:style>
  <w:style w:type="character" w:styleId="Emphasis">
    <w:name w:val="Emphasis"/>
    <w:basedOn w:val="DefaultParagraphFont"/>
    <w:uiPriority w:val="20"/>
    <w:qFormat/>
    <w:rsid w:val="004D1B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469967">
      <w:bodyDiv w:val="1"/>
      <w:marLeft w:val="0"/>
      <w:marRight w:val="0"/>
      <w:marTop w:val="0"/>
      <w:marBottom w:val="0"/>
      <w:divBdr>
        <w:top w:val="none" w:sz="0" w:space="0" w:color="auto"/>
        <w:left w:val="none" w:sz="0" w:space="0" w:color="auto"/>
        <w:bottom w:val="none" w:sz="0" w:space="0" w:color="auto"/>
        <w:right w:val="none" w:sz="0" w:space="0" w:color="auto"/>
      </w:divBdr>
      <w:divsChild>
        <w:div w:id="295530006">
          <w:marLeft w:val="0"/>
          <w:marRight w:val="0"/>
          <w:marTop w:val="0"/>
          <w:marBottom w:val="0"/>
          <w:divBdr>
            <w:top w:val="none" w:sz="0" w:space="0" w:color="auto"/>
            <w:left w:val="none" w:sz="0" w:space="0" w:color="auto"/>
            <w:bottom w:val="none" w:sz="0" w:space="0" w:color="auto"/>
            <w:right w:val="none" w:sz="0" w:space="0" w:color="auto"/>
          </w:divBdr>
          <w:divsChild>
            <w:div w:id="211036407">
              <w:marLeft w:val="0"/>
              <w:marRight w:val="0"/>
              <w:marTop w:val="0"/>
              <w:marBottom w:val="0"/>
              <w:divBdr>
                <w:top w:val="none" w:sz="0" w:space="0" w:color="auto"/>
                <w:left w:val="none" w:sz="0" w:space="0" w:color="auto"/>
                <w:bottom w:val="none" w:sz="0" w:space="0" w:color="auto"/>
                <w:right w:val="none" w:sz="0" w:space="0" w:color="auto"/>
              </w:divBdr>
            </w:div>
          </w:divsChild>
        </w:div>
        <w:div w:id="1729381654">
          <w:marLeft w:val="0"/>
          <w:marRight w:val="0"/>
          <w:marTop w:val="0"/>
          <w:marBottom w:val="0"/>
          <w:divBdr>
            <w:top w:val="none" w:sz="0" w:space="0" w:color="auto"/>
            <w:left w:val="none" w:sz="0" w:space="0" w:color="auto"/>
            <w:bottom w:val="none" w:sz="0" w:space="0" w:color="auto"/>
            <w:right w:val="none" w:sz="0" w:space="0" w:color="auto"/>
          </w:divBdr>
        </w:div>
        <w:div w:id="51468989">
          <w:marLeft w:val="450"/>
          <w:marRight w:val="0"/>
          <w:marTop w:val="0"/>
          <w:marBottom w:val="0"/>
          <w:divBdr>
            <w:top w:val="none" w:sz="0" w:space="0" w:color="auto"/>
            <w:left w:val="none" w:sz="0" w:space="0" w:color="auto"/>
            <w:bottom w:val="none" w:sz="0" w:space="0" w:color="auto"/>
            <w:right w:val="none" w:sz="0" w:space="0" w:color="auto"/>
          </w:divBdr>
        </w:div>
        <w:div w:id="980110787">
          <w:marLeft w:val="0"/>
          <w:marRight w:val="0"/>
          <w:marTop w:val="0"/>
          <w:marBottom w:val="0"/>
          <w:divBdr>
            <w:top w:val="none" w:sz="0" w:space="0" w:color="auto"/>
            <w:left w:val="none" w:sz="0" w:space="0" w:color="auto"/>
            <w:bottom w:val="none" w:sz="0" w:space="0" w:color="auto"/>
            <w:right w:val="none" w:sz="0" w:space="0" w:color="auto"/>
          </w:divBdr>
        </w:div>
        <w:div w:id="1209680767">
          <w:marLeft w:val="450"/>
          <w:marRight w:val="0"/>
          <w:marTop w:val="0"/>
          <w:marBottom w:val="0"/>
          <w:divBdr>
            <w:top w:val="none" w:sz="0" w:space="0" w:color="auto"/>
            <w:left w:val="none" w:sz="0" w:space="0" w:color="auto"/>
            <w:bottom w:val="none" w:sz="0" w:space="0" w:color="auto"/>
            <w:right w:val="none" w:sz="0" w:space="0" w:color="auto"/>
          </w:divBdr>
        </w:div>
        <w:div w:id="43023807">
          <w:marLeft w:val="450"/>
          <w:marRight w:val="0"/>
          <w:marTop w:val="0"/>
          <w:marBottom w:val="0"/>
          <w:divBdr>
            <w:top w:val="none" w:sz="0" w:space="0" w:color="auto"/>
            <w:left w:val="none" w:sz="0" w:space="0" w:color="auto"/>
            <w:bottom w:val="none" w:sz="0" w:space="0" w:color="auto"/>
            <w:right w:val="none" w:sz="0" w:space="0" w:color="auto"/>
          </w:divBdr>
        </w:div>
        <w:div w:id="1020400438">
          <w:marLeft w:val="450"/>
          <w:marRight w:val="0"/>
          <w:marTop w:val="0"/>
          <w:marBottom w:val="0"/>
          <w:divBdr>
            <w:top w:val="none" w:sz="0" w:space="0" w:color="auto"/>
            <w:left w:val="none" w:sz="0" w:space="0" w:color="auto"/>
            <w:bottom w:val="none" w:sz="0" w:space="0" w:color="auto"/>
            <w:right w:val="none" w:sz="0" w:space="0" w:color="auto"/>
          </w:divBdr>
        </w:div>
        <w:div w:id="495919900">
          <w:marLeft w:val="450"/>
          <w:marRight w:val="0"/>
          <w:marTop w:val="0"/>
          <w:marBottom w:val="0"/>
          <w:divBdr>
            <w:top w:val="none" w:sz="0" w:space="0" w:color="auto"/>
            <w:left w:val="none" w:sz="0" w:space="0" w:color="auto"/>
            <w:bottom w:val="none" w:sz="0" w:space="0" w:color="auto"/>
            <w:right w:val="none" w:sz="0" w:space="0" w:color="auto"/>
          </w:divBdr>
        </w:div>
        <w:div w:id="2138984057">
          <w:marLeft w:val="450"/>
          <w:marRight w:val="0"/>
          <w:marTop w:val="0"/>
          <w:marBottom w:val="0"/>
          <w:divBdr>
            <w:top w:val="none" w:sz="0" w:space="0" w:color="auto"/>
            <w:left w:val="none" w:sz="0" w:space="0" w:color="auto"/>
            <w:bottom w:val="none" w:sz="0" w:space="0" w:color="auto"/>
            <w:right w:val="none" w:sz="0" w:space="0" w:color="auto"/>
          </w:divBdr>
        </w:div>
        <w:div w:id="685327964">
          <w:marLeft w:val="450"/>
          <w:marRight w:val="0"/>
          <w:marTop w:val="0"/>
          <w:marBottom w:val="0"/>
          <w:divBdr>
            <w:top w:val="none" w:sz="0" w:space="0" w:color="auto"/>
            <w:left w:val="none" w:sz="0" w:space="0" w:color="auto"/>
            <w:bottom w:val="none" w:sz="0" w:space="0" w:color="auto"/>
            <w:right w:val="none" w:sz="0" w:space="0" w:color="auto"/>
          </w:divBdr>
        </w:div>
        <w:div w:id="1191798552">
          <w:marLeft w:val="0"/>
          <w:marRight w:val="0"/>
          <w:marTop w:val="0"/>
          <w:marBottom w:val="0"/>
          <w:divBdr>
            <w:top w:val="none" w:sz="0" w:space="0" w:color="auto"/>
            <w:left w:val="none" w:sz="0" w:space="0" w:color="auto"/>
            <w:bottom w:val="none" w:sz="0" w:space="0" w:color="auto"/>
            <w:right w:val="none" w:sz="0" w:space="0" w:color="auto"/>
          </w:divBdr>
        </w:div>
        <w:div w:id="1023093835">
          <w:marLeft w:val="450"/>
          <w:marRight w:val="0"/>
          <w:marTop w:val="0"/>
          <w:marBottom w:val="0"/>
          <w:divBdr>
            <w:top w:val="none" w:sz="0" w:space="0" w:color="auto"/>
            <w:left w:val="none" w:sz="0" w:space="0" w:color="auto"/>
            <w:bottom w:val="none" w:sz="0" w:space="0" w:color="auto"/>
            <w:right w:val="none" w:sz="0" w:space="0" w:color="auto"/>
          </w:divBdr>
        </w:div>
        <w:div w:id="1390303361">
          <w:marLeft w:val="450"/>
          <w:marRight w:val="0"/>
          <w:marTop w:val="0"/>
          <w:marBottom w:val="0"/>
          <w:divBdr>
            <w:top w:val="none" w:sz="0" w:space="0" w:color="auto"/>
            <w:left w:val="none" w:sz="0" w:space="0" w:color="auto"/>
            <w:bottom w:val="none" w:sz="0" w:space="0" w:color="auto"/>
            <w:right w:val="none" w:sz="0" w:space="0" w:color="auto"/>
          </w:divBdr>
        </w:div>
        <w:div w:id="1724907819">
          <w:marLeft w:val="450"/>
          <w:marRight w:val="0"/>
          <w:marTop w:val="0"/>
          <w:marBottom w:val="0"/>
          <w:divBdr>
            <w:top w:val="none" w:sz="0" w:space="0" w:color="auto"/>
            <w:left w:val="none" w:sz="0" w:space="0" w:color="auto"/>
            <w:bottom w:val="none" w:sz="0" w:space="0" w:color="auto"/>
            <w:right w:val="none" w:sz="0" w:space="0" w:color="auto"/>
          </w:divBdr>
        </w:div>
        <w:div w:id="1669211699">
          <w:marLeft w:val="0"/>
          <w:marRight w:val="0"/>
          <w:marTop w:val="0"/>
          <w:marBottom w:val="0"/>
          <w:divBdr>
            <w:top w:val="none" w:sz="0" w:space="0" w:color="auto"/>
            <w:left w:val="none" w:sz="0" w:space="0" w:color="auto"/>
            <w:bottom w:val="none" w:sz="0" w:space="0" w:color="auto"/>
            <w:right w:val="none" w:sz="0" w:space="0" w:color="auto"/>
          </w:divBdr>
        </w:div>
        <w:div w:id="305671032">
          <w:marLeft w:val="450"/>
          <w:marRight w:val="0"/>
          <w:marTop w:val="0"/>
          <w:marBottom w:val="0"/>
          <w:divBdr>
            <w:top w:val="none" w:sz="0" w:space="0" w:color="auto"/>
            <w:left w:val="none" w:sz="0" w:space="0" w:color="auto"/>
            <w:bottom w:val="none" w:sz="0" w:space="0" w:color="auto"/>
            <w:right w:val="none" w:sz="0" w:space="0" w:color="auto"/>
          </w:divBdr>
        </w:div>
        <w:div w:id="560482147">
          <w:marLeft w:val="450"/>
          <w:marRight w:val="0"/>
          <w:marTop w:val="0"/>
          <w:marBottom w:val="0"/>
          <w:divBdr>
            <w:top w:val="none" w:sz="0" w:space="0" w:color="auto"/>
            <w:left w:val="none" w:sz="0" w:space="0" w:color="auto"/>
            <w:bottom w:val="none" w:sz="0" w:space="0" w:color="auto"/>
            <w:right w:val="none" w:sz="0" w:space="0" w:color="auto"/>
          </w:divBdr>
        </w:div>
        <w:div w:id="1309242409">
          <w:marLeft w:val="450"/>
          <w:marRight w:val="0"/>
          <w:marTop w:val="0"/>
          <w:marBottom w:val="0"/>
          <w:divBdr>
            <w:top w:val="none" w:sz="0" w:space="0" w:color="auto"/>
            <w:left w:val="none" w:sz="0" w:space="0" w:color="auto"/>
            <w:bottom w:val="none" w:sz="0" w:space="0" w:color="auto"/>
            <w:right w:val="none" w:sz="0" w:space="0" w:color="auto"/>
          </w:divBdr>
        </w:div>
        <w:div w:id="1734110990">
          <w:marLeft w:val="450"/>
          <w:marRight w:val="0"/>
          <w:marTop w:val="0"/>
          <w:marBottom w:val="0"/>
          <w:divBdr>
            <w:top w:val="none" w:sz="0" w:space="0" w:color="auto"/>
            <w:left w:val="none" w:sz="0" w:space="0" w:color="auto"/>
            <w:bottom w:val="none" w:sz="0" w:space="0" w:color="auto"/>
            <w:right w:val="none" w:sz="0" w:space="0" w:color="auto"/>
          </w:divBdr>
        </w:div>
        <w:div w:id="633022369">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watch.org/main.aspx?fi=157&amp;doc_id=18760" TargetMode="External"/><Relationship Id="rId3" Type="http://schemas.openxmlformats.org/officeDocument/2006/relationships/settings" Target="settings.xml"/><Relationship Id="rId7" Type="http://schemas.openxmlformats.org/officeDocument/2006/relationships/hyperlink" Target="http://palwatch.org/main.aspx?fi=157&amp;doc_id=175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watch.org" TargetMode="External"/><Relationship Id="rId11" Type="http://schemas.openxmlformats.org/officeDocument/2006/relationships/theme" Target="theme/theme1.xml"/><Relationship Id="rId5" Type="http://schemas.openxmlformats.org/officeDocument/2006/relationships/hyperlink" Target="http://palwatch.org/main.aspx?fi=157&amp;doc_id=1956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2016-12-20T17:46:00Z</dcterms:created>
  <dcterms:modified xsi:type="dcterms:W3CDTF">2016-12-20T17:46:00Z</dcterms:modified>
</cp:coreProperties>
</file>