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1C" w:rsidRPr="0011681C" w:rsidRDefault="0011681C" w:rsidP="0011681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1681C">
        <w:rPr>
          <w:rFonts w:ascii="Times New Roman" w:eastAsia="Times New Roman" w:hAnsi="Times New Roman" w:cs="Times New Roman"/>
          <w:bCs/>
          <w:kern w:val="36"/>
          <w:sz w:val="44"/>
          <w:szCs w:val="44"/>
        </w:rPr>
        <w:t xml:space="preserve">Trump </w:t>
      </w:r>
      <w:bookmarkStart w:id="0" w:name="_GoBack"/>
      <w:bookmarkEnd w:id="0"/>
      <w:r w:rsidRPr="0011681C">
        <w:rPr>
          <w:rFonts w:ascii="Times New Roman" w:eastAsia="Times New Roman" w:hAnsi="Times New Roman" w:cs="Times New Roman"/>
          <w:bCs/>
          <w:kern w:val="36"/>
          <w:sz w:val="44"/>
          <w:szCs w:val="44"/>
        </w:rPr>
        <w:t xml:space="preserve">Warns UN </w:t>
      </w:r>
      <w:proofErr w:type="gramStart"/>
      <w:r w:rsidRPr="0011681C">
        <w:rPr>
          <w:rFonts w:ascii="Times New Roman" w:eastAsia="Times New Roman" w:hAnsi="Times New Roman" w:cs="Times New Roman"/>
          <w:bCs/>
          <w:kern w:val="36"/>
          <w:sz w:val="44"/>
          <w:szCs w:val="44"/>
        </w:rPr>
        <w:t>After</w:t>
      </w:r>
      <w:proofErr w:type="gramEnd"/>
      <w:r w:rsidRPr="0011681C">
        <w:rPr>
          <w:rFonts w:ascii="Times New Roman" w:eastAsia="Times New Roman" w:hAnsi="Times New Roman" w:cs="Times New Roman"/>
          <w:bCs/>
          <w:kern w:val="36"/>
          <w:sz w:val="44"/>
          <w:szCs w:val="44"/>
        </w:rPr>
        <w:t xml:space="preserve"> Israel Vote: 'Things Will Be Different' Soon</w:t>
      </w:r>
    </w:p>
    <w:p w:rsidR="0011681C" w:rsidRPr="0011681C" w:rsidRDefault="0011681C" w:rsidP="0011681C">
      <w:pPr>
        <w:spacing w:after="0" w:line="240" w:lineRule="auto"/>
        <w:outlineLvl w:val="0"/>
        <w:rPr>
          <w:rFonts w:ascii="Times New Roman" w:eastAsia="Times New Roman" w:hAnsi="Times New Roman" w:cs="Times New Roman"/>
          <w:bCs/>
          <w:kern w:val="36"/>
          <w:sz w:val="24"/>
          <w:szCs w:val="24"/>
        </w:rPr>
      </w:pPr>
      <w:r w:rsidRPr="0011681C">
        <w:rPr>
          <w:rFonts w:ascii="Times New Roman" w:eastAsia="Times New Roman" w:hAnsi="Times New Roman" w:cs="Times New Roman"/>
          <w:bCs/>
          <w:kern w:val="36"/>
          <w:sz w:val="24"/>
          <w:szCs w:val="24"/>
        </w:rPr>
        <w:t>December 23, 2016</w:t>
      </w:r>
    </w:p>
    <w:p w:rsidR="0011681C" w:rsidRPr="0011681C" w:rsidRDefault="0011681C" w:rsidP="0011681C">
      <w:pPr>
        <w:spacing w:after="0" w:line="240" w:lineRule="auto"/>
        <w:outlineLvl w:val="0"/>
        <w:rPr>
          <w:rStyle w:val="submitted-by"/>
          <w:rFonts w:ascii="Times New Roman" w:hAnsi="Times New Roman" w:cs="Times New Roman"/>
          <w:sz w:val="24"/>
          <w:szCs w:val="24"/>
        </w:rPr>
      </w:pPr>
      <w:r w:rsidRPr="0011681C">
        <w:rPr>
          <w:rStyle w:val="submitted-by"/>
          <w:rFonts w:ascii="Times New Roman" w:hAnsi="Times New Roman" w:cs="Times New Roman"/>
          <w:sz w:val="24"/>
          <w:szCs w:val="24"/>
        </w:rPr>
        <w:t xml:space="preserve">By Harper </w:t>
      </w:r>
      <w:proofErr w:type="spellStart"/>
      <w:r w:rsidRPr="0011681C">
        <w:rPr>
          <w:rStyle w:val="submitted-by"/>
          <w:rFonts w:ascii="Times New Roman" w:hAnsi="Times New Roman" w:cs="Times New Roman"/>
          <w:sz w:val="24"/>
          <w:szCs w:val="24"/>
        </w:rPr>
        <w:t>Neidig</w:t>
      </w:r>
      <w:proofErr w:type="spellEnd"/>
    </w:p>
    <w:p w:rsidR="0011681C" w:rsidRPr="0011681C" w:rsidRDefault="0011681C" w:rsidP="0011681C">
      <w:pPr>
        <w:spacing w:after="0" w:line="240" w:lineRule="auto"/>
        <w:outlineLvl w:val="0"/>
        <w:rPr>
          <w:rStyle w:val="submitted-by"/>
          <w:rFonts w:ascii="Times New Roman" w:hAnsi="Times New Roman" w:cs="Times New Roman"/>
          <w:sz w:val="24"/>
          <w:szCs w:val="24"/>
        </w:rPr>
      </w:pPr>
      <w:r w:rsidRPr="0011681C">
        <w:rPr>
          <w:rStyle w:val="submitted-by"/>
          <w:rFonts w:ascii="Times New Roman" w:hAnsi="Times New Roman" w:cs="Times New Roman"/>
          <w:sz w:val="24"/>
          <w:szCs w:val="24"/>
        </w:rPr>
        <w:t>The Hill</w:t>
      </w:r>
    </w:p>
    <w:p w:rsidR="0011681C" w:rsidRPr="0011681C" w:rsidRDefault="0011681C" w:rsidP="0011681C">
      <w:pPr>
        <w:spacing w:after="0" w:line="240" w:lineRule="auto"/>
        <w:outlineLvl w:val="0"/>
        <w:rPr>
          <w:rFonts w:ascii="Times New Roman" w:eastAsia="Times New Roman" w:hAnsi="Times New Roman" w:cs="Times New Roman"/>
          <w:bCs/>
          <w:kern w:val="36"/>
          <w:sz w:val="24"/>
          <w:szCs w:val="24"/>
        </w:rPr>
      </w:pPr>
      <w:hyperlink r:id="rId4" w:history="1">
        <w:r w:rsidRPr="0011681C">
          <w:rPr>
            <w:rStyle w:val="Hyperlink"/>
            <w:rFonts w:ascii="Times New Roman" w:eastAsia="Times New Roman" w:hAnsi="Times New Roman" w:cs="Times New Roman"/>
            <w:bCs/>
            <w:color w:val="auto"/>
            <w:kern w:val="36"/>
            <w:sz w:val="24"/>
            <w:szCs w:val="24"/>
          </w:rPr>
          <w:t>http://thehill.com/policy/international/311703-trump-warns-un-after-israel-vote-things-will-be-different-soon</w:t>
        </w:r>
      </w:hyperlink>
    </w:p>
    <w:p w:rsidR="0011681C" w:rsidRPr="0011681C" w:rsidRDefault="0011681C" w:rsidP="0011681C">
      <w:pPr>
        <w:pStyle w:val="NormalWeb"/>
      </w:pPr>
      <w:r w:rsidRPr="0011681C">
        <w:t xml:space="preserve">President-elect </w:t>
      </w:r>
      <w:hyperlink r:id="rId5" w:history="1">
        <w:r w:rsidRPr="0011681C">
          <w:rPr>
            <w:rStyle w:val="Hyperlink"/>
            <w:color w:val="auto"/>
          </w:rPr>
          <w:t>Donald Trump</w:t>
        </w:r>
      </w:hyperlink>
      <w:r w:rsidRPr="0011681C">
        <w:t xml:space="preserve"> slammed the Obama administration for its decision not to veto a U.N. resolution critical of Israel's settlements, promising that it would be "different" under his presidency.</w:t>
      </w:r>
    </w:p>
    <w:p w:rsidR="0011681C" w:rsidRPr="0011681C" w:rsidRDefault="0011681C" w:rsidP="0011681C">
      <w:pPr>
        <w:pStyle w:val="NormalWeb"/>
      </w:pPr>
      <w:r w:rsidRPr="0011681C">
        <w:t>"As to the U.N., things will be different after Jan. 20th," Trump tweeted Friday.</w:t>
      </w:r>
    </w:p>
    <w:p w:rsidR="0011681C" w:rsidRPr="0011681C" w:rsidRDefault="0011681C" w:rsidP="0011681C">
      <w:pPr>
        <w:pStyle w:val="NormalWeb"/>
      </w:pPr>
      <w:r w:rsidRPr="0011681C">
        <w:t xml:space="preserve">Trump’s tweet came about an hour after The U.N. Security Council </w:t>
      </w:r>
      <w:hyperlink r:id="rId6" w:history="1">
        <w:r w:rsidRPr="0011681C">
          <w:rPr>
            <w:rStyle w:val="Hyperlink"/>
            <w:color w:val="auto"/>
          </w:rPr>
          <w:t>passed a resolution</w:t>
        </w:r>
      </w:hyperlink>
      <w:r w:rsidRPr="0011681C">
        <w:t xml:space="preserve"> demanding an end to Israeli settlement building in occupied territories.</w:t>
      </w:r>
    </w:p>
    <w:p w:rsidR="0011681C" w:rsidRPr="0011681C" w:rsidRDefault="0011681C" w:rsidP="0011681C">
      <w:pPr>
        <w:rPr>
          <w:rFonts w:ascii="Times New Roman" w:hAnsi="Times New Roman" w:cs="Times New Roman"/>
          <w:sz w:val="24"/>
          <w:szCs w:val="24"/>
        </w:rPr>
      </w:pPr>
      <w:r w:rsidRPr="0011681C">
        <w:rPr>
          <w:rFonts w:ascii="Times New Roman" w:hAnsi="Times New Roman" w:cs="Times New Roman"/>
          <w:sz w:val="24"/>
          <w:szCs w:val="24"/>
        </w:rPr>
        <w:t>The U.S. had the ability to veto the resolution but abstained from doing so despite pressure from Trump, Israeli Prime Minister Benjamin Netanyahu and U.S. lawmakers.</w:t>
      </w:r>
    </w:p>
    <w:p w:rsidR="0011681C" w:rsidRPr="0011681C" w:rsidRDefault="0011681C" w:rsidP="0011681C">
      <w:pPr>
        <w:pStyle w:val="NormalWeb"/>
      </w:pPr>
      <w:r w:rsidRPr="0011681C">
        <w:t>The Obama administration’s decision to let it pass represents a break from the longstanding U.S. policy of shielding Israel from U.N. reproaches.</w:t>
      </w:r>
    </w:p>
    <w:p w:rsidR="0011681C" w:rsidRPr="0011681C" w:rsidRDefault="0011681C" w:rsidP="0011681C">
      <w:pPr>
        <w:pStyle w:val="NormalWeb"/>
      </w:pPr>
      <w:r w:rsidRPr="0011681C">
        <w:t>Israel’s settlements are seen as human rights violations, and some say they are an obstacle to achieving peace between Israel and the Palestinians.</w:t>
      </w:r>
    </w:p>
    <w:p w:rsidR="0011681C" w:rsidRPr="0011681C" w:rsidRDefault="0011681C" w:rsidP="0011681C">
      <w:pPr>
        <w:pStyle w:val="NormalWeb"/>
      </w:pPr>
      <w:r w:rsidRPr="0011681C">
        <w:t>Trump pressured Obama before the U.N. vote to veto the resolution.</w:t>
      </w:r>
    </w:p>
    <w:p w:rsidR="0011681C" w:rsidRPr="0011681C" w:rsidRDefault="0011681C" w:rsidP="0011681C">
      <w:pPr>
        <w:pStyle w:val="NormalWeb"/>
      </w:pPr>
      <w:r w:rsidRPr="0011681C">
        <w:t>"As the United States has long maintained, peace between the Israelis and the Palestinians will only come through direct negotiations between the parties, and not through the imposition of terms by the United Nations,” the president-elect said in a statement Thursday.</w:t>
      </w:r>
    </w:p>
    <w:p w:rsidR="0011681C" w:rsidRPr="0011681C" w:rsidRDefault="0011681C" w:rsidP="0011681C">
      <w:pPr>
        <w:pStyle w:val="NormalWeb"/>
      </w:pPr>
      <w:r w:rsidRPr="0011681C">
        <w:t>"This puts Israel in a very poor negotiating position and is extremely unfair to all Israelis."</w:t>
      </w:r>
    </w:p>
    <w:p w:rsidR="0011681C" w:rsidRPr="0011681C" w:rsidRDefault="0011681C" w:rsidP="0011681C">
      <w:pPr>
        <w:pStyle w:val="NormalWeb"/>
      </w:pPr>
      <w:hyperlink r:id="rId7" w:history="1">
        <w:r w:rsidRPr="0011681C">
          <w:rPr>
            <w:rStyle w:val="Hyperlink"/>
            <w:color w:val="auto"/>
          </w:rPr>
          <w:t>Samantha Power</w:t>
        </w:r>
      </w:hyperlink>
      <w:r w:rsidRPr="0011681C">
        <w:t>, the U.S. ambassador to the U.N., explained the move in a statement to the council, condemning Netanyahu for continuing settlement expansion while paying lip service to the idea of a two-state solution.</w:t>
      </w:r>
    </w:p>
    <w:p w:rsidR="0011681C" w:rsidRPr="0011681C" w:rsidRDefault="0011681C" w:rsidP="0011681C">
      <w:pPr>
        <w:pStyle w:val="NormalWeb"/>
      </w:pPr>
      <w:r w:rsidRPr="0011681C">
        <w:t>“One cannot simultaneously champion expanding Israeli settlements and champion a viable two-state solution that would end the conflict,” she said. “One has to make a choice between settlements and separation.”</w:t>
      </w:r>
    </w:p>
    <w:p w:rsidR="0011681C" w:rsidRPr="0011681C" w:rsidRDefault="0011681C" w:rsidP="0011681C">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B92ECA" w:rsidRPr="0011681C" w:rsidRDefault="00B92ECA">
      <w:pPr>
        <w:rPr>
          <w:rFonts w:ascii="Times New Roman" w:hAnsi="Times New Roman" w:cs="Times New Roman"/>
          <w:sz w:val="24"/>
          <w:szCs w:val="24"/>
        </w:rPr>
      </w:pPr>
    </w:p>
    <w:sectPr w:rsidR="00B92ECA" w:rsidRPr="00116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1C"/>
    <w:rsid w:val="0011681C"/>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8AF7B-1B8D-409E-AA89-A594EDA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6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81C"/>
    <w:rPr>
      <w:rFonts w:ascii="Times New Roman" w:eastAsia="Times New Roman" w:hAnsi="Times New Roman" w:cs="Times New Roman"/>
      <w:b/>
      <w:bCs/>
      <w:kern w:val="36"/>
      <w:sz w:val="48"/>
      <w:szCs w:val="48"/>
    </w:rPr>
  </w:style>
  <w:style w:type="character" w:customStyle="1" w:styleId="submitted-by">
    <w:name w:val="submitted-by"/>
    <w:basedOn w:val="DefaultParagraphFont"/>
    <w:rsid w:val="0011681C"/>
  </w:style>
  <w:style w:type="character" w:styleId="Hyperlink">
    <w:name w:val="Hyperlink"/>
    <w:basedOn w:val="DefaultParagraphFont"/>
    <w:uiPriority w:val="99"/>
    <w:unhideWhenUsed/>
    <w:rsid w:val="0011681C"/>
    <w:rPr>
      <w:color w:val="0563C1" w:themeColor="hyperlink"/>
      <w:u w:val="single"/>
    </w:rPr>
  </w:style>
  <w:style w:type="paragraph" w:styleId="NormalWeb">
    <w:name w:val="Normal (Web)"/>
    <w:basedOn w:val="Normal"/>
    <w:uiPriority w:val="99"/>
    <w:semiHidden/>
    <w:unhideWhenUsed/>
    <w:rsid w:val="0011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llover-people">
    <w:name w:val="rollover-people"/>
    <w:basedOn w:val="DefaultParagraphFont"/>
    <w:rsid w:val="0011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70350">
      <w:bodyDiv w:val="1"/>
      <w:marLeft w:val="0"/>
      <w:marRight w:val="0"/>
      <w:marTop w:val="0"/>
      <w:marBottom w:val="0"/>
      <w:divBdr>
        <w:top w:val="none" w:sz="0" w:space="0" w:color="auto"/>
        <w:left w:val="none" w:sz="0" w:space="0" w:color="auto"/>
        <w:bottom w:val="none" w:sz="0" w:space="0" w:color="auto"/>
        <w:right w:val="none" w:sz="0" w:space="0" w:color="auto"/>
      </w:divBdr>
    </w:div>
    <w:div w:id="1052272036">
      <w:bodyDiv w:val="1"/>
      <w:marLeft w:val="0"/>
      <w:marRight w:val="0"/>
      <w:marTop w:val="0"/>
      <w:marBottom w:val="0"/>
      <w:divBdr>
        <w:top w:val="none" w:sz="0" w:space="0" w:color="auto"/>
        <w:left w:val="none" w:sz="0" w:space="0" w:color="auto"/>
        <w:bottom w:val="none" w:sz="0" w:space="0" w:color="auto"/>
        <w:right w:val="none" w:sz="0" w:space="0" w:color="auto"/>
      </w:divBdr>
    </w:div>
    <w:div w:id="19196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ehill.com/people/samantha-pow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hill.com/policy/international/311678-un-passes-resolution-calling-for-end-to-israeli-settlements" TargetMode="External"/><Relationship Id="rId5" Type="http://schemas.openxmlformats.org/officeDocument/2006/relationships/hyperlink" Target="http://thehill.com/people/donald-trump" TargetMode="External"/><Relationship Id="rId4" Type="http://schemas.openxmlformats.org/officeDocument/2006/relationships/hyperlink" Target="http://thehill.com/policy/international/311703-trump-warns-un-after-israel-vote-things-will-be-different-so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2016-12-26T03:48:00Z</dcterms:created>
  <dcterms:modified xsi:type="dcterms:W3CDTF">2016-12-26T03:50:00Z</dcterms:modified>
</cp:coreProperties>
</file>