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1E" w:rsidRPr="009C061E" w:rsidRDefault="009C061E" w:rsidP="009C061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C061E">
        <w:rPr>
          <w:rFonts w:ascii="Times New Roman" w:eastAsia="Times New Roman" w:hAnsi="Times New Roman" w:cs="Times New Roman"/>
          <w:bCs/>
          <w:kern w:val="36"/>
          <w:sz w:val="44"/>
          <w:szCs w:val="44"/>
        </w:rPr>
        <w:t>Qatar Candidacy for UNESCO Director-General: “He Who Apparently Endorses the Language of Goebbels Must Not Head the Intellectual Arm of the United Nations”</w:t>
      </w:r>
    </w:p>
    <w:p w:rsidR="00BF4635" w:rsidRPr="009C061E" w:rsidRDefault="009C061E" w:rsidP="009C061E">
      <w:pPr>
        <w:spacing w:after="0" w:line="240" w:lineRule="auto"/>
        <w:rPr>
          <w:rFonts w:ascii="Times New Roman" w:hAnsi="Times New Roman" w:cs="Times New Roman"/>
          <w:sz w:val="24"/>
          <w:szCs w:val="24"/>
        </w:rPr>
      </w:pPr>
      <w:r w:rsidRPr="009C061E">
        <w:rPr>
          <w:rFonts w:ascii="Times New Roman" w:hAnsi="Times New Roman" w:cs="Times New Roman"/>
          <w:sz w:val="24"/>
          <w:szCs w:val="24"/>
        </w:rPr>
        <w:t>March 31, 2017</w:t>
      </w:r>
    </w:p>
    <w:p w:rsidR="009C061E" w:rsidRPr="009C061E" w:rsidRDefault="00786742" w:rsidP="009C061E">
      <w:pPr>
        <w:spacing w:after="0" w:line="240" w:lineRule="auto"/>
        <w:rPr>
          <w:rFonts w:ascii="Times New Roman" w:hAnsi="Times New Roman" w:cs="Times New Roman"/>
          <w:sz w:val="24"/>
          <w:szCs w:val="24"/>
        </w:rPr>
      </w:pPr>
      <w:r>
        <w:rPr>
          <w:rFonts w:ascii="Times New Roman" w:hAnsi="Times New Roman" w:cs="Times New Roman"/>
          <w:sz w:val="24"/>
          <w:szCs w:val="24"/>
        </w:rPr>
        <w:t>The Simon W</w:t>
      </w:r>
      <w:r w:rsidR="009C061E" w:rsidRPr="009C061E">
        <w:rPr>
          <w:rFonts w:ascii="Times New Roman" w:hAnsi="Times New Roman" w:cs="Times New Roman"/>
          <w:sz w:val="24"/>
          <w:szCs w:val="24"/>
        </w:rPr>
        <w:t>i</w:t>
      </w:r>
      <w:r>
        <w:rPr>
          <w:rFonts w:ascii="Times New Roman" w:hAnsi="Times New Roman" w:cs="Times New Roman"/>
          <w:sz w:val="24"/>
          <w:szCs w:val="24"/>
        </w:rPr>
        <w:t>e</w:t>
      </w:r>
      <w:bookmarkStart w:id="0" w:name="_GoBack"/>
      <w:bookmarkEnd w:id="0"/>
      <w:r w:rsidR="009C061E" w:rsidRPr="009C061E">
        <w:rPr>
          <w:rFonts w:ascii="Times New Roman" w:hAnsi="Times New Roman" w:cs="Times New Roman"/>
          <w:sz w:val="24"/>
          <w:szCs w:val="24"/>
        </w:rPr>
        <w:t>senthal Center</w:t>
      </w:r>
    </w:p>
    <w:p w:rsidR="009C061E" w:rsidRDefault="009C061E" w:rsidP="009C061E">
      <w:pPr>
        <w:spacing w:after="0" w:line="240" w:lineRule="auto"/>
        <w:rPr>
          <w:rFonts w:ascii="Times New Roman" w:hAnsi="Times New Roman" w:cs="Times New Roman"/>
          <w:sz w:val="24"/>
          <w:szCs w:val="24"/>
        </w:rPr>
      </w:pPr>
      <w:hyperlink r:id="rId4" w:history="1">
        <w:r w:rsidRPr="009C061E">
          <w:rPr>
            <w:rStyle w:val="Hyperlink"/>
            <w:rFonts w:ascii="Times New Roman" w:hAnsi="Times New Roman" w:cs="Times New Roman"/>
            <w:color w:val="auto"/>
            <w:sz w:val="24"/>
            <w:szCs w:val="24"/>
          </w:rPr>
          <w:t>http://www.wiesenthal.com/site/apps/nlnet/content.aspx?c=lsKWLbPJLnF&amp;b=8776547&amp;ct=14988983&amp;notoc=1</w:t>
        </w:r>
      </w:hyperlink>
    </w:p>
    <w:p w:rsidR="009C061E" w:rsidRPr="009C061E" w:rsidRDefault="009C061E" w:rsidP="009C061E">
      <w:pPr>
        <w:spacing w:after="0" w:line="240" w:lineRule="auto"/>
        <w:rPr>
          <w:rFonts w:ascii="Times New Roman" w:hAnsi="Times New Roman" w:cs="Times New Roman"/>
          <w:sz w:val="24"/>
          <w:szCs w:val="24"/>
        </w:rPr>
      </w:pPr>
    </w:p>
    <w:p w:rsidR="009C061E" w:rsidRPr="009C061E" w:rsidRDefault="009C061E" w:rsidP="009C061E">
      <w:pPr>
        <w:spacing w:after="240"/>
        <w:rPr>
          <w:rFonts w:ascii="Times New Roman" w:hAnsi="Times New Roman" w:cs="Times New Roman"/>
          <w:sz w:val="24"/>
          <w:szCs w:val="24"/>
        </w:rPr>
      </w:pPr>
      <w:r w:rsidRPr="009C061E">
        <w:rPr>
          <w:rFonts w:ascii="Times New Roman" w:hAnsi="Times New Roman" w:cs="Times New Roman"/>
          <w:sz w:val="24"/>
          <w:szCs w:val="24"/>
        </w:rPr>
        <w:t xml:space="preserve">In a letter to Ambassador Michael </w:t>
      </w:r>
      <w:proofErr w:type="spellStart"/>
      <w:r w:rsidRPr="009C061E">
        <w:rPr>
          <w:rFonts w:ascii="Times New Roman" w:hAnsi="Times New Roman" w:cs="Times New Roman"/>
          <w:sz w:val="24"/>
          <w:szCs w:val="24"/>
        </w:rPr>
        <w:t>Worbs</w:t>
      </w:r>
      <w:proofErr w:type="spellEnd"/>
      <w:r w:rsidRPr="009C061E">
        <w:rPr>
          <w:rFonts w:ascii="Times New Roman" w:hAnsi="Times New Roman" w:cs="Times New Roman"/>
          <w:sz w:val="24"/>
          <w:szCs w:val="24"/>
        </w:rPr>
        <w:t>, Chair of the UNESCO Executive Board, the Simon Wiesenthal Centre Director for International Relations, Dr. Shimon Samuels, expressed astonishment to find “among the nine candidates for the post of UNESCO Director-General – on your list of 16 March and to be interviewed by the Executive Board on 26-27 April – there appears Qatar Minister of Culture, Hama</w:t>
      </w:r>
      <w:r>
        <w:rPr>
          <w:rFonts w:ascii="Times New Roman" w:hAnsi="Times New Roman" w:cs="Times New Roman"/>
          <w:sz w:val="24"/>
          <w:szCs w:val="24"/>
        </w:rPr>
        <w:t xml:space="preserve">d bin </w:t>
      </w:r>
      <w:proofErr w:type="spellStart"/>
      <w:r>
        <w:rPr>
          <w:rFonts w:ascii="Times New Roman" w:hAnsi="Times New Roman" w:cs="Times New Roman"/>
          <w:sz w:val="24"/>
          <w:szCs w:val="24"/>
        </w:rPr>
        <w:t>Abdulaziz</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Kawari</w:t>
      </w:r>
      <w:proofErr w:type="spellEnd"/>
      <w:r>
        <w:rPr>
          <w:rFonts w:ascii="Times New Roman" w:hAnsi="Times New Roman" w:cs="Times New Roman"/>
          <w:sz w:val="24"/>
          <w:szCs w:val="24"/>
        </w:rPr>
        <w:t>.”</w:t>
      </w:r>
      <w:r w:rsidRPr="009C061E">
        <w:rPr>
          <w:rFonts w:ascii="Times New Roman" w:hAnsi="Times New Roman" w:cs="Times New Roman"/>
          <w:sz w:val="24"/>
          <w:szCs w:val="24"/>
        </w:rPr>
        <w:t xml:space="preserve"> </w:t>
      </w:r>
      <w:r w:rsidRPr="009C061E">
        <w:rPr>
          <w:rFonts w:ascii="Times New Roman" w:hAnsi="Times New Roman" w:cs="Times New Roman"/>
          <w:sz w:val="24"/>
          <w:szCs w:val="24"/>
        </w:rPr>
        <w:br/>
      </w:r>
      <w:r w:rsidRPr="009C061E">
        <w:rPr>
          <w:rFonts w:ascii="Times New Roman" w:hAnsi="Times New Roman" w:cs="Times New Roman"/>
          <w:sz w:val="24"/>
          <w:szCs w:val="24"/>
        </w:rPr>
        <w:br/>
      </w:r>
      <w:proofErr w:type="gramStart"/>
      <w:r w:rsidRPr="009C061E">
        <w:rPr>
          <w:rFonts w:ascii="Times New Roman" w:hAnsi="Times New Roman" w:cs="Times New Roman"/>
          <w:sz w:val="24"/>
          <w:szCs w:val="24"/>
        </w:rPr>
        <w:t>The</w:t>
      </w:r>
      <w:proofErr w:type="gramEnd"/>
      <w:r w:rsidRPr="009C061E">
        <w:rPr>
          <w:rFonts w:ascii="Times New Roman" w:hAnsi="Times New Roman" w:cs="Times New Roman"/>
          <w:sz w:val="24"/>
          <w:szCs w:val="24"/>
        </w:rPr>
        <w:t xml:space="preserve"> letter noted, “Only yesterday, Qatar supported a draft resolution contesting all Israeli/Jewish ties to Jerusalem, both East and West.” </w:t>
      </w:r>
      <w:r w:rsidRPr="009C061E">
        <w:rPr>
          <w:rFonts w:ascii="Times New Roman" w:hAnsi="Times New Roman" w:cs="Times New Roman"/>
          <w:sz w:val="24"/>
          <w:szCs w:val="24"/>
        </w:rPr>
        <w:br/>
      </w:r>
      <w:r w:rsidRPr="009C061E">
        <w:rPr>
          <w:rFonts w:ascii="Times New Roman" w:hAnsi="Times New Roman" w:cs="Times New Roman"/>
          <w:sz w:val="24"/>
          <w:szCs w:val="24"/>
        </w:rPr>
        <w:br/>
        <w:t>The Centre reported, “For five years, 2012-2016, our Centre has awarded its annual “Worst Offender Prize” at the Frankfurt Book Fair to the Qatari stand, “for fomenting conspiracy theories and Jew-hatred”, continuing, "in a 2015 letter to Culture Minister Al-</w:t>
      </w:r>
      <w:proofErr w:type="spellStart"/>
      <w:r w:rsidRPr="009C061E">
        <w:rPr>
          <w:rFonts w:ascii="Times New Roman" w:hAnsi="Times New Roman" w:cs="Times New Roman"/>
          <w:sz w:val="24"/>
          <w:szCs w:val="24"/>
        </w:rPr>
        <w:t>Kawari</w:t>
      </w:r>
      <w:proofErr w:type="spellEnd"/>
      <w:r w:rsidRPr="009C061E">
        <w:rPr>
          <w:rFonts w:ascii="Times New Roman" w:hAnsi="Times New Roman" w:cs="Times New Roman"/>
          <w:sz w:val="24"/>
          <w:szCs w:val="24"/>
        </w:rPr>
        <w:t xml:space="preserve">, already then regarding press reports of his proposed UNESCO candidacy, we called his attention to the </w:t>
      </w:r>
      <w:proofErr w:type="spellStart"/>
      <w:r w:rsidRPr="009C061E">
        <w:rPr>
          <w:rFonts w:ascii="Times New Roman" w:hAnsi="Times New Roman" w:cs="Times New Roman"/>
          <w:sz w:val="24"/>
          <w:szCs w:val="24"/>
        </w:rPr>
        <w:t>antisemitic</w:t>
      </w:r>
      <w:proofErr w:type="spellEnd"/>
      <w:r w:rsidRPr="009C061E">
        <w:rPr>
          <w:rFonts w:ascii="Times New Roman" w:hAnsi="Times New Roman" w:cs="Times New Roman"/>
          <w:sz w:val="24"/>
          <w:szCs w:val="24"/>
        </w:rPr>
        <w:t xml:space="preserve"> hate-fest under his authority at the Doha International Book Fair. There was no response": </w:t>
      </w:r>
      <w:r w:rsidRPr="009C061E">
        <w:rPr>
          <w:rFonts w:ascii="Times New Roman" w:hAnsi="Times New Roman" w:cs="Times New Roman"/>
          <w:sz w:val="24"/>
          <w:szCs w:val="24"/>
        </w:rPr>
        <w:br/>
      </w:r>
      <w:r w:rsidRPr="009C061E">
        <w:rPr>
          <w:rFonts w:ascii="Times New Roman" w:hAnsi="Times New Roman" w:cs="Times New Roman"/>
          <w:sz w:val="24"/>
          <w:szCs w:val="24"/>
        </w:rPr>
        <w:br/>
        <w:t xml:space="preserve">Samuels explained, “We have just received a 2013 title in Arabic, published by the Qatar Ministry of Culture and Sport: </w:t>
      </w:r>
      <w:r w:rsidRPr="009C061E">
        <w:rPr>
          <w:rFonts w:ascii="Times New Roman" w:hAnsi="Times New Roman" w:cs="Times New Roman"/>
          <w:sz w:val="24"/>
          <w:szCs w:val="24"/>
        </w:rPr>
        <w:br/>
        <w:t xml:space="preserve">'Jerusalem in the Eyes of the Poets' by Mohammed </w:t>
      </w:r>
      <w:proofErr w:type="spellStart"/>
      <w:r w:rsidRPr="009C061E">
        <w:rPr>
          <w:rFonts w:ascii="Times New Roman" w:hAnsi="Times New Roman" w:cs="Times New Roman"/>
          <w:sz w:val="24"/>
          <w:szCs w:val="24"/>
        </w:rPr>
        <w:t>Kujjah</w:t>
      </w:r>
      <w:proofErr w:type="spellEnd"/>
      <w:r w:rsidRPr="009C061E">
        <w:rPr>
          <w:rFonts w:ascii="Times New Roman" w:hAnsi="Times New Roman" w:cs="Times New Roman"/>
          <w:sz w:val="24"/>
          <w:szCs w:val="24"/>
        </w:rPr>
        <w:t xml:space="preserve">, 'Adviser to UNESCO in Syria for Intangible Cultural Heritage' </w:t>
      </w:r>
      <w:r w:rsidRPr="009C061E">
        <w:rPr>
          <w:rFonts w:ascii="Times New Roman" w:hAnsi="Times New Roman" w:cs="Times New Roman"/>
          <w:sz w:val="24"/>
          <w:szCs w:val="24"/>
        </w:rPr>
        <w:br/>
      </w:r>
      <w:r w:rsidRPr="009C061E">
        <w:rPr>
          <w:rFonts w:ascii="Times New Roman" w:hAnsi="Times New Roman" w:cs="Times New Roman"/>
          <w:sz w:val="24"/>
          <w:szCs w:val="24"/>
        </w:rPr>
        <w:br/>
        <w:t xml:space="preserve">The Centre's letter pointed to the book’s Foreword as “an endorsement from Dr. Hamad bin </w:t>
      </w:r>
      <w:proofErr w:type="spellStart"/>
      <w:r w:rsidRPr="009C061E">
        <w:rPr>
          <w:rFonts w:ascii="Times New Roman" w:hAnsi="Times New Roman" w:cs="Times New Roman"/>
          <w:sz w:val="24"/>
          <w:szCs w:val="24"/>
        </w:rPr>
        <w:t>Abdulaziz</w:t>
      </w:r>
      <w:proofErr w:type="spellEnd"/>
      <w:r w:rsidRPr="009C061E">
        <w:rPr>
          <w:rFonts w:ascii="Times New Roman" w:hAnsi="Times New Roman" w:cs="Times New Roman"/>
          <w:sz w:val="24"/>
          <w:szCs w:val="24"/>
        </w:rPr>
        <w:t xml:space="preserve"> Al-</w:t>
      </w:r>
      <w:proofErr w:type="spellStart"/>
      <w:r w:rsidRPr="009C061E">
        <w:rPr>
          <w:rFonts w:ascii="Times New Roman" w:hAnsi="Times New Roman" w:cs="Times New Roman"/>
          <w:sz w:val="24"/>
          <w:szCs w:val="24"/>
        </w:rPr>
        <w:t>Kawari</w:t>
      </w:r>
      <w:proofErr w:type="spellEnd"/>
      <w:r w:rsidRPr="009C061E">
        <w:rPr>
          <w:rFonts w:ascii="Times New Roman" w:hAnsi="Times New Roman" w:cs="Times New Roman"/>
          <w:sz w:val="24"/>
          <w:szCs w:val="24"/>
        </w:rPr>
        <w:t xml:space="preserve"> (page 5). </w:t>
      </w:r>
    </w:p>
    <w:p w:rsidR="009C061E" w:rsidRPr="009C061E" w:rsidRDefault="009C061E" w:rsidP="009C061E">
      <w:pPr>
        <w:spacing w:after="0"/>
        <w:rPr>
          <w:rFonts w:ascii="Times New Roman" w:hAnsi="Times New Roman" w:cs="Times New Roman"/>
          <w:sz w:val="24"/>
          <w:szCs w:val="24"/>
        </w:rPr>
      </w:pPr>
      <w:r w:rsidRPr="009C061E">
        <w:rPr>
          <w:rFonts w:ascii="Times New Roman" w:hAnsi="Times New Roman" w:cs="Times New Roman"/>
          <w:sz w:val="24"/>
          <w:szCs w:val="24"/>
        </w:rPr>
        <w:t xml:space="preserve">- His first paragraph refers to the significance of Jerusalem to Arabs and Muslims (Al-Aqsa Mosque): Jerusalem under Muslim rule was a symbol of Islamic unity and greatness while under occupation a symbol of breakup and weakness; </w:t>
      </w:r>
      <w:r w:rsidRPr="009C061E">
        <w:rPr>
          <w:rFonts w:ascii="Times New Roman" w:hAnsi="Times New Roman" w:cs="Times New Roman"/>
          <w:sz w:val="24"/>
          <w:szCs w:val="24"/>
        </w:rPr>
        <w:br/>
      </w:r>
      <w:r w:rsidRPr="009C061E">
        <w:rPr>
          <w:rFonts w:ascii="Times New Roman" w:hAnsi="Times New Roman" w:cs="Times New Roman"/>
          <w:sz w:val="24"/>
          <w:szCs w:val="24"/>
        </w:rPr>
        <w:br/>
        <w:t>- The second paragraph refers to the poems about Jerusalem under Muslim rule and 'occupation' (Crusades/Israel);</w:t>
      </w:r>
      <w:r w:rsidRPr="009C061E">
        <w:rPr>
          <w:rFonts w:ascii="Times New Roman" w:hAnsi="Times New Roman" w:cs="Times New Roman"/>
          <w:sz w:val="24"/>
          <w:szCs w:val="24"/>
        </w:rPr>
        <w:br/>
      </w:r>
      <w:r w:rsidRPr="009C061E">
        <w:rPr>
          <w:rFonts w:ascii="Times New Roman" w:hAnsi="Times New Roman" w:cs="Times New Roman"/>
          <w:sz w:val="24"/>
          <w:szCs w:val="24"/>
        </w:rPr>
        <w:br/>
      </w:r>
      <w:r w:rsidRPr="009C061E">
        <w:rPr>
          <w:rFonts w:ascii="Times New Roman" w:hAnsi="Times New Roman" w:cs="Times New Roman"/>
          <w:sz w:val="24"/>
          <w:szCs w:val="24"/>
        </w:rPr>
        <w:lastRenderedPageBreak/>
        <w:t xml:space="preserve">- The third (last) paragraph (refer to attached image) states: ‘The Ministry of Culture, Arts and Heritage printed this book in its faith that it will contribute in documenting what was said about Jerusalem from poems and the events she went through, and we pray to God to release her from captivity and to drive the Muslims to liberate her’… Signed Dr. Hamad Bin </w:t>
      </w:r>
      <w:proofErr w:type="spellStart"/>
      <w:r w:rsidRPr="009C061E">
        <w:rPr>
          <w:rFonts w:ascii="Times New Roman" w:hAnsi="Times New Roman" w:cs="Times New Roman"/>
          <w:sz w:val="24"/>
          <w:szCs w:val="24"/>
        </w:rPr>
        <w:t>Abdulaziz</w:t>
      </w:r>
      <w:proofErr w:type="spellEnd"/>
      <w:r w:rsidRPr="009C061E">
        <w:rPr>
          <w:rFonts w:ascii="Times New Roman" w:hAnsi="Times New Roman" w:cs="Times New Roman"/>
          <w:sz w:val="24"/>
          <w:szCs w:val="24"/>
        </w:rPr>
        <w:t xml:space="preserve"> Al-</w:t>
      </w:r>
      <w:proofErr w:type="spellStart"/>
      <w:r w:rsidRPr="009C061E">
        <w:rPr>
          <w:rFonts w:ascii="Times New Roman" w:hAnsi="Times New Roman" w:cs="Times New Roman"/>
          <w:sz w:val="24"/>
          <w:szCs w:val="24"/>
        </w:rPr>
        <w:t>Kawari</w:t>
      </w:r>
      <w:proofErr w:type="spellEnd"/>
      <w:r w:rsidRPr="009C061E">
        <w:rPr>
          <w:rFonts w:ascii="Times New Roman" w:hAnsi="Times New Roman" w:cs="Times New Roman"/>
          <w:sz w:val="24"/>
          <w:szCs w:val="24"/>
        </w:rPr>
        <w:t xml:space="preserve">, Minister of Culture, Arts and Heritage.” </w:t>
      </w:r>
    </w:p>
    <w:p w:rsidR="009C061E" w:rsidRPr="009C061E" w:rsidRDefault="009C061E">
      <w:pPr>
        <w:rPr>
          <w:rFonts w:ascii="Times New Roman" w:hAnsi="Times New Roman" w:cs="Times New Roman"/>
          <w:sz w:val="24"/>
          <w:szCs w:val="24"/>
        </w:rPr>
      </w:pPr>
    </w:p>
    <w:p w:rsidR="009C061E" w:rsidRPr="009C061E" w:rsidRDefault="009C061E" w:rsidP="009C061E">
      <w:pPr>
        <w:spacing w:after="240" w:line="240" w:lineRule="auto"/>
        <w:rPr>
          <w:rFonts w:ascii="Times New Roman" w:eastAsia="Times New Roman" w:hAnsi="Times New Roman" w:cs="Times New Roman"/>
          <w:sz w:val="24"/>
          <w:szCs w:val="24"/>
        </w:rPr>
      </w:pPr>
      <w:r w:rsidRPr="009C061E">
        <w:rPr>
          <w:rFonts w:ascii="Times New Roman" w:eastAsia="Times New Roman" w:hAnsi="Times New Roman" w:cs="Times New Roman"/>
          <w:sz w:val="24"/>
          <w:szCs w:val="24"/>
        </w:rPr>
        <w:t>The Centre emphasized, “Although the book is mainly about poems on Jerusalem by Arab poets through different periods, it appears to include anti-Semitic conspiracy theories.</w:t>
      </w:r>
      <w:r w:rsidRPr="009C061E">
        <w:rPr>
          <w:rFonts w:ascii="Times New Roman" w:eastAsia="Times New Roman" w:hAnsi="Times New Roman" w:cs="Times New Roman"/>
          <w:sz w:val="24"/>
          <w:szCs w:val="24"/>
        </w:rPr>
        <w:br/>
        <w:t>Examples:</w:t>
      </w:r>
    </w:p>
    <w:p w:rsidR="009C061E" w:rsidRPr="009C061E" w:rsidRDefault="009C061E" w:rsidP="009C061E">
      <w:pPr>
        <w:spacing w:after="100" w:line="240" w:lineRule="auto"/>
        <w:rPr>
          <w:rFonts w:ascii="Times New Roman" w:eastAsia="Times New Roman" w:hAnsi="Times New Roman" w:cs="Times New Roman"/>
          <w:sz w:val="24"/>
          <w:szCs w:val="24"/>
        </w:rPr>
      </w:pPr>
      <w:r w:rsidRPr="009C061E">
        <w:rPr>
          <w:rFonts w:ascii="Times New Roman" w:eastAsia="Times New Roman" w:hAnsi="Times New Roman" w:cs="Times New Roman"/>
          <w:sz w:val="24"/>
          <w:szCs w:val="24"/>
        </w:rPr>
        <w:t xml:space="preserve">- Israel's connection to Jerusalem is a myth as exposed by French philosopher Roger </w:t>
      </w:r>
      <w:proofErr w:type="spellStart"/>
      <w:r w:rsidRPr="009C061E">
        <w:rPr>
          <w:rFonts w:ascii="Times New Roman" w:eastAsia="Times New Roman" w:hAnsi="Times New Roman" w:cs="Times New Roman"/>
          <w:sz w:val="24"/>
          <w:szCs w:val="24"/>
        </w:rPr>
        <w:t>Garaudy</w:t>
      </w:r>
      <w:proofErr w:type="spellEnd"/>
      <w:r w:rsidRPr="009C061E">
        <w:rPr>
          <w:rFonts w:ascii="Times New Roman" w:eastAsia="Times New Roman" w:hAnsi="Times New Roman" w:cs="Times New Roman"/>
          <w:sz w:val="24"/>
          <w:szCs w:val="24"/>
        </w:rPr>
        <w:t xml:space="preserve"> (page 7). [It must be stressed that </w:t>
      </w:r>
      <w:proofErr w:type="spellStart"/>
      <w:r w:rsidRPr="009C061E">
        <w:rPr>
          <w:rFonts w:ascii="Times New Roman" w:eastAsia="Times New Roman" w:hAnsi="Times New Roman" w:cs="Times New Roman"/>
          <w:sz w:val="24"/>
          <w:szCs w:val="24"/>
        </w:rPr>
        <w:t>Garaudy</w:t>
      </w:r>
      <w:proofErr w:type="spellEnd"/>
      <w:r w:rsidRPr="009C061E">
        <w:rPr>
          <w:rFonts w:ascii="Times New Roman" w:eastAsia="Times New Roman" w:hAnsi="Times New Roman" w:cs="Times New Roman"/>
          <w:sz w:val="24"/>
          <w:szCs w:val="24"/>
        </w:rPr>
        <w:t xml:space="preserve"> was an indicted Holocaust denier]</w:t>
      </w:r>
      <w:proofErr w:type="gramStart"/>
      <w:r w:rsidRPr="009C061E">
        <w:rPr>
          <w:rFonts w:ascii="Times New Roman" w:eastAsia="Times New Roman" w:hAnsi="Times New Roman" w:cs="Times New Roman"/>
          <w:sz w:val="24"/>
          <w:szCs w:val="24"/>
        </w:rPr>
        <w:t>;</w:t>
      </w:r>
      <w:proofErr w:type="gramEnd"/>
      <w:r w:rsidRPr="009C061E">
        <w:rPr>
          <w:rFonts w:ascii="Times New Roman" w:eastAsia="Times New Roman" w:hAnsi="Times New Roman" w:cs="Times New Roman"/>
          <w:sz w:val="24"/>
          <w:szCs w:val="24"/>
        </w:rPr>
        <w:br/>
      </w:r>
      <w:r w:rsidRPr="009C061E">
        <w:rPr>
          <w:rFonts w:ascii="Times New Roman" w:eastAsia="Times New Roman" w:hAnsi="Times New Roman" w:cs="Times New Roman"/>
          <w:sz w:val="24"/>
          <w:szCs w:val="24"/>
        </w:rPr>
        <w:br/>
        <w:t xml:space="preserve">- Israel is behind every problem in the Middle East and beyond: the Lebanese civil war, the first and second Gulf wars, the invasion of Iraq and Afghanistan, the turmoil in Sudan, Egypt </w:t>
      </w:r>
      <w:proofErr w:type="spellStart"/>
      <w:r w:rsidRPr="009C061E">
        <w:rPr>
          <w:rFonts w:ascii="Times New Roman" w:eastAsia="Times New Roman" w:hAnsi="Times New Roman" w:cs="Times New Roman"/>
          <w:sz w:val="24"/>
          <w:szCs w:val="24"/>
        </w:rPr>
        <w:t>etc</w:t>
      </w:r>
      <w:proofErr w:type="spellEnd"/>
      <w:r w:rsidRPr="009C061E">
        <w:rPr>
          <w:rFonts w:ascii="Times New Roman" w:eastAsia="Times New Roman" w:hAnsi="Times New Roman" w:cs="Times New Roman"/>
          <w:sz w:val="24"/>
          <w:szCs w:val="24"/>
        </w:rPr>
        <w:t>, (page 31-32);</w:t>
      </w:r>
      <w:r w:rsidRPr="009C061E">
        <w:rPr>
          <w:rFonts w:ascii="Times New Roman" w:eastAsia="Times New Roman" w:hAnsi="Times New Roman" w:cs="Times New Roman"/>
          <w:sz w:val="24"/>
          <w:szCs w:val="24"/>
        </w:rPr>
        <w:br/>
      </w:r>
      <w:r w:rsidRPr="009C061E">
        <w:rPr>
          <w:rFonts w:ascii="Times New Roman" w:eastAsia="Times New Roman" w:hAnsi="Times New Roman" w:cs="Times New Roman"/>
          <w:sz w:val="24"/>
          <w:szCs w:val="24"/>
        </w:rPr>
        <w:br/>
        <w:t>- The Jews control the media, newspapers, publishing houses in the United States and the West (page 34).</w:t>
      </w:r>
    </w:p>
    <w:p w:rsidR="009C061E" w:rsidRPr="009C061E" w:rsidRDefault="009C061E" w:rsidP="009C061E">
      <w:pPr>
        <w:rPr>
          <w:rFonts w:ascii="Times New Roman" w:hAnsi="Times New Roman" w:cs="Times New Roman"/>
          <w:sz w:val="24"/>
          <w:szCs w:val="24"/>
        </w:rPr>
      </w:pPr>
      <w:r w:rsidRPr="009C061E">
        <w:rPr>
          <w:rFonts w:ascii="Times New Roman" w:eastAsia="Times New Roman" w:hAnsi="Times New Roman" w:cs="Times New Roman"/>
          <w:sz w:val="24"/>
          <w:szCs w:val="24"/>
        </w:rPr>
        <w:br/>
        <w:t>“Mr. Chairperson, he who apparently endorses the language of Goebbels must not head the intellectual arm of the United Nations. We expect you to advise the Executive Board accordingly,” concluded Samuels.</w:t>
      </w:r>
    </w:p>
    <w:sectPr w:rsidR="009C061E" w:rsidRPr="009C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1E"/>
    <w:rsid w:val="00786742"/>
    <w:rsid w:val="009C061E"/>
    <w:rsid w:val="00BF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504E-0CD6-4CEF-8940-DE67972E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0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C0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6172">
      <w:bodyDiv w:val="1"/>
      <w:marLeft w:val="0"/>
      <w:marRight w:val="0"/>
      <w:marTop w:val="0"/>
      <w:marBottom w:val="0"/>
      <w:divBdr>
        <w:top w:val="none" w:sz="0" w:space="0" w:color="auto"/>
        <w:left w:val="none" w:sz="0" w:space="0" w:color="auto"/>
        <w:bottom w:val="none" w:sz="0" w:space="0" w:color="auto"/>
        <w:right w:val="none" w:sz="0" w:space="0" w:color="auto"/>
      </w:divBdr>
      <w:divsChild>
        <w:div w:id="138401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1839">
      <w:bodyDiv w:val="1"/>
      <w:marLeft w:val="0"/>
      <w:marRight w:val="0"/>
      <w:marTop w:val="0"/>
      <w:marBottom w:val="0"/>
      <w:divBdr>
        <w:top w:val="none" w:sz="0" w:space="0" w:color="auto"/>
        <w:left w:val="none" w:sz="0" w:space="0" w:color="auto"/>
        <w:bottom w:val="none" w:sz="0" w:space="0" w:color="auto"/>
        <w:right w:val="none" w:sz="0" w:space="0" w:color="auto"/>
      </w:divBdr>
    </w:div>
    <w:div w:id="1657345360">
      <w:bodyDiv w:val="1"/>
      <w:marLeft w:val="0"/>
      <w:marRight w:val="0"/>
      <w:marTop w:val="0"/>
      <w:marBottom w:val="0"/>
      <w:divBdr>
        <w:top w:val="none" w:sz="0" w:space="0" w:color="auto"/>
        <w:left w:val="none" w:sz="0" w:space="0" w:color="auto"/>
        <w:bottom w:val="none" w:sz="0" w:space="0" w:color="auto"/>
        <w:right w:val="none" w:sz="0" w:space="0" w:color="auto"/>
      </w:divBdr>
      <w:divsChild>
        <w:div w:id="409816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esenthal.com/site/apps/nlnet/content.aspx?c=lsKWLbPJLnF&amp;b=8776547&amp;ct=14988983&amp;not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2017-04-02T14:47:00Z</dcterms:created>
  <dcterms:modified xsi:type="dcterms:W3CDTF">2017-04-02T14:51:00Z</dcterms:modified>
</cp:coreProperties>
</file>