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40" w:rsidRPr="00AD4040" w:rsidRDefault="00AD4040" w:rsidP="00AD4040">
      <w:pPr>
        <w:spacing w:before="100" w:beforeAutospacing="1" w:after="100" w:afterAutospacing="1" w:line="240" w:lineRule="auto"/>
        <w:outlineLvl w:val="2"/>
        <w:rPr>
          <w:rFonts w:ascii="Times New Roman" w:eastAsia="Times New Roman" w:hAnsi="Times New Roman" w:cs="Times New Roman"/>
          <w:bCs/>
          <w:sz w:val="44"/>
          <w:szCs w:val="44"/>
        </w:rPr>
      </w:pPr>
      <w:bookmarkStart w:id="0" w:name="_GoBack"/>
      <w:r w:rsidRPr="00AD4040">
        <w:rPr>
          <w:rFonts w:ascii="Times New Roman" w:eastAsia="Times New Roman" w:hAnsi="Times New Roman" w:cs="Times New Roman"/>
          <w:bCs/>
          <w:sz w:val="44"/>
          <w:szCs w:val="44"/>
        </w:rPr>
        <w:t>U.N. Watch: Palestinian Pitch</w:t>
      </w:r>
    </w:p>
    <w:bookmarkEnd w:id="0"/>
    <w:p w:rsidR="00AD4040" w:rsidRPr="00AD4040" w:rsidRDefault="00AD4040" w:rsidP="00AD4040">
      <w:pPr>
        <w:spacing w:after="0" w:line="240" w:lineRule="auto"/>
        <w:outlineLvl w:val="2"/>
        <w:rPr>
          <w:rFonts w:ascii="Times New Roman" w:eastAsia="Times New Roman" w:hAnsi="Times New Roman" w:cs="Times New Roman"/>
          <w:bCs/>
          <w:sz w:val="24"/>
          <w:szCs w:val="24"/>
        </w:rPr>
      </w:pPr>
      <w:r w:rsidRPr="00AD4040">
        <w:rPr>
          <w:rFonts w:ascii="Times New Roman" w:eastAsia="Times New Roman" w:hAnsi="Times New Roman" w:cs="Times New Roman"/>
          <w:bCs/>
          <w:sz w:val="24"/>
          <w:szCs w:val="24"/>
        </w:rPr>
        <w:t>April 24, 2016</w:t>
      </w:r>
    </w:p>
    <w:p w:rsidR="00AD4040" w:rsidRPr="00AD4040" w:rsidRDefault="00AD4040" w:rsidP="00AD4040">
      <w:pPr>
        <w:spacing w:after="0" w:line="240" w:lineRule="auto"/>
        <w:outlineLvl w:val="2"/>
        <w:rPr>
          <w:rFonts w:ascii="Times New Roman" w:eastAsia="Times New Roman" w:hAnsi="Times New Roman" w:cs="Times New Roman"/>
          <w:bCs/>
          <w:sz w:val="24"/>
          <w:szCs w:val="24"/>
        </w:rPr>
      </w:pPr>
      <w:r w:rsidRPr="00AD4040">
        <w:rPr>
          <w:rFonts w:ascii="Times New Roman" w:eastAsia="Times New Roman" w:hAnsi="Times New Roman" w:cs="Times New Roman"/>
          <w:bCs/>
          <w:sz w:val="24"/>
          <w:szCs w:val="24"/>
        </w:rPr>
        <w:t>Editorial Board</w:t>
      </w:r>
    </w:p>
    <w:p w:rsidR="00AD4040" w:rsidRPr="00AD4040" w:rsidRDefault="00AD4040" w:rsidP="00AD4040">
      <w:pPr>
        <w:spacing w:after="0" w:line="240" w:lineRule="auto"/>
        <w:outlineLvl w:val="2"/>
        <w:rPr>
          <w:rFonts w:ascii="Times New Roman" w:eastAsia="Times New Roman" w:hAnsi="Times New Roman" w:cs="Times New Roman"/>
          <w:bCs/>
          <w:sz w:val="24"/>
          <w:szCs w:val="24"/>
        </w:rPr>
      </w:pPr>
      <w:r w:rsidRPr="00AD4040">
        <w:rPr>
          <w:rFonts w:ascii="Times New Roman" w:eastAsia="Times New Roman" w:hAnsi="Times New Roman" w:cs="Times New Roman"/>
          <w:bCs/>
          <w:sz w:val="24"/>
          <w:szCs w:val="24"/>
        </w:rPr>
        <w:t>Pittsburgh Tribune-Review</w:t>
      </w:r>
    </w:p>
    <w:p w:rsidR="00AD4040" w:rsidRPr="00AD4040" w:rsidRDefault="00AD4040" w:rsidP="00AD4040">
      <w:pPr>
        <w:spacing w:after="0" w:line="240" w:lineRule="auto"/>
        <w:outlineLvl w:val="2"/>
        <w:rPr>
          <w:rFonts w:ascii="Times New Roman" w:eastAsia="Times New Roman" w:hAnsi="Times New Roman" w:cs="Times New Roman"/>
          <w:bCs/>
          <w:sz w:val="24"/>
          <w:szCs w:val="24"/>
        </w:rPr>
      </w:pPr>
      <w:r w:rsidRPr="00AD4040">
        <w:rPr>
          <w:rFonts w:ascii="Times New Roman" w:eastAsia="Times New Roman" w:hAnsi="Times New Roman" w:cs="Times New Roman"/>
          <w:bCs/>
          <w:sz w:val="24"/>
          <w:szCs w:val="24"/>
        </w:rPr>
        <w:t>http://triblive.com/mobile/10296416-96/palestinian-israel-resolution</w:t>
      </w:r>
    </w:p>
    <w:p w:rsidR="00AD4040" w:rsidRPr="00AD4040" w:rsidRDefault="00AD4040" w:rsidP="00AD4040">
      <w:pPr>
        <w:pStyle w:val="news-body-editorial"/>
      </w:pPr>
      <w:r w:rsidRPr="00AD4040">
        <w:t xml:space="preserve">Once again the indefatigable Palestinian Authority is drafting an Israel-bashing United Nations resolution condemning Israel's settlements. What's different this time? The Palestinians' hope that a lame-duck U.S. president, whose relations with Israel are strained, won't use the U.S. veto this time to quash the measure. </w:t>
      </w:r>
    </w:p>
    <w:p w:rsidR="00AD4040" w:rsidRPr="00AD4040" w:rsidRDefault="00AD4040" w:rsidP="00AD4040">
      <w:pPr>
        <w:pStyle w:val="news-body-editorial"/>
      </w:pPr>
      <w:r w:rsidRPr="00AD4040">
        <w:t xml:space="preserve">The United States customarily defends Israel and has nixed many half-baked Security Council resolutions that seek a back door to Palestinian statehood. These empty gestures are no path to peace but a short fuse to heightened hostilities. </w:t>
      </w:r>
    </w:p>
    <w:p w:rsidR="00AD4040" w:rsidRPr="00AD4040" w:rsidRDefault="00AD4040" w:rsidP="00AD4040">
      <w:pPr>
        <w:pStyle w:val="news-body-editorial"/>
      </w:pPr>
      <w:r w:rsidRPr="00AD4040">
        <w:t xml:space="preserve">Palestinian Authority Foreign Minister </w:t>
      </w:r>
      <w:proofErr w:type="spellStart"/>
      <w:r w:rsidRPr="00AD4040">
        <w:t>Riad</w:t>
      </w:r>
      <w:proofErr w:type="spellEnd"/>
      <w:r w:rsidRPr="00AD4040">
        <w:t xml:space="preserve"> al-</w:t>
      </w:r>
      <w:proofErr w:type="spellStart"/>
      <w:r w:rsidRPr="00AD4040">
        <w:t>Malki</w:t>
      </w:r>
      <w:proofErr w:type="spellEnd"/>
      <w:r w:rsidRPr="00AD4040">
        <w:t xml:space="preserve"> said President Obama, fresh from his “achievements” with Iran and Cuba, “may try to put a basis for a new era regarding the Palestinian-Israeli issue” by not vetoing the resolution. This latest resolution draft reportedly calls the Israeli settlements illegal and seeks a one-year timetable to reach “a final status agreement.” </w:t>
      </w:r>
    </w:p>
    <w:p w:rsidR="00AD4040" w:rsidRPr="00AD4040" w:rsidRDefault="00AD4040" w:rsidP="00AD4040">
      <w:pPr>
        <w:pStyle w:val="news-body-editorial"/>
      </w:pPr>
      <w:r w:rsidRPr="00AD4040">
        <w:t xml:space="preserve">A State Department spokesman said it has no position because the draft resolution remains in a “very early </w:t>
      </w:r>
      <w:proofErr w:type="spellStart"/>
      <w:r w:rsidRPr="00AD4040">
        <w:t>stage.”And</w:t>
      </w:r>
      <w:proofErr w:type="spellEnd"/>
      <w:r w:rsidRPr="00AD4040">
        <w:t xml:space="preserve"> Israeli Prime Minister Benjamin Netanyahu dismissed it as another attempt to force a Palestinian solution. This, after peace negotiations have been idled since the last U.S. initiative collapsed two years ago. </w:t>
      </w:r>
    </w:p>
    <w:p w:rsidR="00AD4040" w:rsidRPr="00AD4040" w:rsidRDefault="00AD4040" w:rsidP="00AD4040">
      <w:pPr>
        <w:pStyle w:val="news-body-editorial"/>
      </w:pPr>
      <w:r w:rsidRPr="00AD4040">
        <w:t xml:space="preserve">The Palestinians may ultimately back off. Ineffectual resolutions served cold at the United Nations only further the divide with Israel. That much should be abundantly clear, regardless of Mr. Obama's lame-duck status. </w:t>
      </w:r>
    </w:p>
    <w:p w:rsidR="00AD4040" w:rsidRPr="00AD4040" w:rsidRDefault="00AD4040" w:rsidP="00AD4040">
      <w:pPr>
        <w:spacing w:before="100" w:beforeAutospacing="1" w:after="100" w:afterAutospacing="1" w:line="240" w:lineRule="auto"/>
        <w:outlineLvl w:val="2"/>
        <w:rPr>
          <w:rFonts w:ascii="Times New Roman" w:eastAsia="Times New Roman" w:hAnsi="Times New Roman" w:cs="Times New Roman"/>
          <w:bCs/>
          <w:sz w:val="24"/>
          <w:szCs w:val="24"/>
        </w:rPr>
      </w:pPr>
    </w:p>
    <w:p w:rsidR="00EC5115" w:rsidRPr="00AD4040" w:rsidRDefault="00EC5115">
      <w:pPr>
        <w:rPr>
          <w:sz w:val="24"/>
          <w:szCs w:val="24"/>
        </w:rPr>
      </w:pPr>
    </w:p>
    <w:sectPr w:rsidR="00EC5115" w:rsidRPr="00AD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40"/>
    <w:rsid w:val="00AD4040"/>
    <w:rsid w:val="00EC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66E27-1BBD-43EB-A78B-E8DC28E9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4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040"/>
    <w:rPr>
      <w:rFonts w:ascii="Times New Roman" w:eastAsia="Times New Roman" w:hAnsi="Times New Roman" w:cs="Times New Roman"/>
      <w:b/>
      <w:bCs/>
      <w:sz w:val="27"/>
      <w:szCs w:val="27"/>
    </w:rPr>
  </w:style>
  <w:style w:type="paragraph" w:customStyle="1" w:styleId="news-body-editorial">
    <w:name w:val="news-body-editorial"/>
    <w:basedOn w:val="Normal"/>
    <w:rsid w:val="00AD4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9429">
      <w:bodyDiv w:val="1"/>
      <w:marLeft w:val="0"/>
      <w:marRight w:val="0"/>
      <w:marTop w:val="0"/>
      <w:marBottom w:val="0"/>
      <w:divBdr>
        <w:top w:val="none" w:sz="0" w:space="0" w:color="auto"/>
        <w:left w:val="none" w:sz="0" w:space="0" w:color="auto"/>
        <w:bottom w:val="none" w:sz="0" w:space="0" w:color="auto"/>
        <w:right w:val="none" w:sz="0" w:space="0" w:color="auto"/>
      </w:divBdr>
    </w:div>
    <w:div w:id="13370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2016-04-25T14:27:00Z</dcterms:created>
  <dcterms:modified xsi:type="dcterms:W3CDTF">2016-04-25T14:29:00Z</dcterms:modified>
</cp:coreProperties>
</file>