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1A" w:rsidRPr="00E31B1A" w:rsidRDefault="00E31B1A" w:rsidP="00E31B1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31B1A">
        <w:rPr>
          <w:rFonts w:ascii="Times New Roman" w:eastAsia="Times New Roman" w:hAnsi="Times New Roman" w:cs="Times New Roman"/>
          <w:bCs/>
          <w:kern w:val="36"/>
          <w:sz w:val="44"/>
          <w:szCs w:val="44"/>
        </w:rPr>
        <w:t>PA Urges UN to Intervene in Terrorist Hunger Strike</w:t>
      </w:r>
    </w:p>
    <w:p w:rsidR="00E31B1A" w:rsidRPr="00E31B1A" w:rsidRDefault="00E31B1A" w:rsidP="00E31B1A">
      <w:pPr>
        <w:spacing w:after="0" w:line="240" w:lineRule="auto"/>
        <w:outlineLvl w:val="0"/>
        <w:rPr>
          <w:rFonts w:ascii="Times New Roman" w:eastAsia="Times New Roman" w:hAnsi="Times New Roman" w:cs="Times New Roman"/>
          <w:bCs/>
          <w:kern w:val="36"/>
          <w:sz w:val="24"/>
          <w:szCs w:val="24"/>
        </w:rPr>
      </w:pPr>
      <w:r w:rsidRPr="00E31B1A">
        <w:rPr>
          <w:rFonts w:ascii="Times New Roman" w:eastAsia="Times New Roman" w:hAnsi="Times New Roman" w:cs="Times New Roman"/>
          <w:bCs/>
          <w:kern w:val="36"/>
          <w:sz w:val="24"/>
          <w:szCs w:val="24"/>
        </w:rPr>
        <w:t>May 12, 2017</w:t>
      </w:r>
    </w:p>
    <w:p w:rsidR="00E31B1A" w:rsidRPr="00E31B1A" w:rsidRDefault="00E31B1A" w:rsidP="00E31B1A">
      <w:pPr>
        <w:spacing w:after="0" w:line="240" w:lineRule="auto"/>
        <w:outlineLvl w:val="0"/>
        <w:rPr>
          <w:rFonts w:ascii="Times New Roman" w:hAnsi="Times New Roman" w:cs="Times New Roman"/>
          <w:sz w:val="24"/>
          <w:szCs w:val="24"/>
        </w:rPr>
      </w:pPr>
      <w:r w:rsidRPr="00E31B1A">
        <w:rPr>
          <w:rFonts w:ascii="Times New Roman" w:hAnsi="Times New Roman" w:cs="Times New Roman"/>
          <w:sz w:val="24"/>
          <w:szCs w:val="24"/>
        </w:rPr>
        <w:t xml:space="preserve">By </w:t>
      </w:r>
      <w:r w:rsidRPr="00E31B1A">
        <w:rPr>
          <w:rFonts w:ascii="Times New Roman" w:hAnsi="Times New Roman" w:cs="Times New Roman"/>
          <w:sz w:val="24"/>
          <w:szCs w:val="24"/>
        </w:rPr>
        <w:t xml:space="preserve">Dalit </w:t>
      </w:r>
      <w:proofErr w:type="spellStart"/>
      <w:r w:rsidRPr="00E31B1A">
        <w:rPr>
          <w:rFonts w:ascii="Times New Roman" w:hAnsi="Times New Roman" w:cs="Times New Roman"/>
          <w:sz w:val="24"/>
          <w:szCs w:val="24"/>
        </w:rPr>
        <w:t>Halevi</w:t>
      </w:r>
      <w:proofErr w:type="spellEnd"/>
    </w:p>
    <w:p w:rsidR="00E31B1A" w:rsidRPr="00E31B1A" w:rsidRDefault="00E31B1A" w:rsidP="00E31B1A">
      <w:pPr>
        <w:spacing w:after="0" w:line="240" w:lineRule="auto"/>
        <w:outlineLvl w:val="0"/>
        <w:rPr>
          <w:rFonts w:ascii="Times New Roman" w:hAnsi="Times New Roman" w:cs="Times New Roman"/>
          <w:sz w:val="24"/>
          <w:szCs w:val="24"/>
        </w:rPr>
      </w:pPr>
      <w:proofErr w:type="spellStart"/>
      <w:r w:rsidRPr="00E31B1A">
        <w:rPr>
          <w:rFonts w:ascii="Times New Roman" w:hAnsi="Times New Roman" w:cs="Times New Roman"/>
          <w:sz w:val="24"/>
          <w:szCs w:val="24"/>
        </w:rPr>
        <w:t>Arutz</w:t>
      </w:r>
      <w:proofErr w:type="spellEnd"/>
      <w:r w:rsidRPr="00E31B1A">
        <w:rPr>
          <w:rFonts w:ascii="Times New Roman" w:hAnsi="Times New Roman" w:cs="Times New Roman"/>
          <w:sz w:val="24"/>
          <w:szCs w:val="24"/>
        </w:rPr>
        <w:t xml:space="preserve"> </w:t>
      </w:r>
      <w:proofErr w:type="spellStart"/>
      <w:r w:rsidRPr="00E31B1A">
        <w:rPr>
          <w:rFonts w:ascii="Times New Roman" w:hAnsi="Times New Roman" w:cs="Times New Roman"/>
          <w:sz w:val="24"/>
          <w:szCs w:val="24"/>
        </w:rPr>
        <w:t>Sheva</w:t>
      </w:r>
      <w:proofErr w:type="spellEnd"/>
    </w:p>
    <w:p w:rsidR="00E31B1A" w:rsidRPr="00E31B1A" w:rsidRDefault="00E31B1A" w:rsidP="00E31B1A">
      <w:pPr>
        <w:spacing w:after="0" w:line="240" w:lineRule="auto"/>
        <w:outlineLvl w:val="0"/>
        <w:rPr>
          <w:rFonts w:ascii="Times New Roman" w:eastAsia="Times New Roman" w:hAnsi="Times New Roman" w:cs="Times New Roman"/>
          <w:bCs/>
          <w:kern w:val="36"/>
          <w:sz w:val="24"/>
          <w:szCs w:val="24"/>
        </w:rPr>
      </w:pPr>
      <w:hyperlink r:id="rId4" w:history="1">
        <w:r w:rsidRPr="00E31B1A">
          <w:rPr>
            <w:rStyle w:val="Hyperlink"/>
            <w:rFonts w:ascii="Times New Roman" w:eastAsia="Times New Roman" w:hAnsi="Times New Roman" w:cs="Times New Roman"/>
            <w:bCs/>
            <w:color w:val="auto"/>
            <w:kern w:val="36"/>
            <w:sz w:val="24"/>
            <w:szCs w:val="24"/>
          </w:rPr>
          <w:t>http://www.israelnationalnews.com/News/News.aspx/229540</w:t>
        </w:r>
      </w:hyperlink>
    </w:p>
    <w:p w:rsidR="00E31B1A" w:rsidRPr="00E31B1A" w:rsidRDefault="00E31B1A" w:rsidP="00E31B1A">
      <w:pPr>
        <w:pStyle w:val="NormalWeb"/>
      </w:pPr>
      <w:proofErr w:type="spellStart"/>
      <w:r w:rsidRPr="00E31B1A">
        <w:t>Fida</w:t>
      </w:r>
      <w:proofErr w:type="spellEnd"/>
      <w:r w:rsidRPr="00E31B1A">
        <w:t xml:space="preserve"> </w:t>
      </w:r>
      <w:proofErr w:type="spellStart"/>
      <w:r w:rsidRPr="00E31B1A">
        <w:t>Abd</w:t>
      </w:r>
      <w:proofErr w:type="spellEnd"/>
      <w:r w:rsidRPr="00E31B1A">
        <w:t xml:space="preserve"> Al-</w:t>
      </w:r>
      <w:proofErr w:type="spellStart"/>
      <w:r w:rsidRPr="00E31B1A">
        <w:t>Hadi</w:t>
      </w:r>
      <w:proofErr w:type="spellEnd"/>
      <w:r w:rsidRPr="00E31B1A">
        <w:t xml:space="preserve">, the Palestinian Authority’s (PA) deputy representative to the United Nations, on Thursday sent letters to the UN Secretary General, the chair of the UN Security Council and the chair of the </w:t>
      </w:r>
      <w:bookmarkStart w:id="0" w:name="_GoBack"/>
      <w:bookmarkEnd w:id="0"/>
      <w:r w:rsidRPr="00E31B1A">
        <w:t>UN General Assembly, asking them to intervene in the hunger strike by terrorists in Israeli prisons.</w:t>
      </w:r>
    </w:p>
    <w:p w:rsidR="00E31B1A" w:rsidRPr="00E31B1A" w:rsidRDefault="00E31B1A" w:rsidP="00E31B1A">
      <w:pPr>
        <w:pStyle w:val="NormalWeb"/>
      </w:pPr>
      <w:proofErr w:type="spellStart"/>
      <w:r w:rsidRPr="00E31B1A">
        <w:t>Abd</w:t>
      </w:r>
      <w:proofErr w:type="spellEnd"/>
      <w:r w:rsidRPr="00E31B1A">
        <w:t xml:space="preserve"> al-</w:t>
      </w:r>
      <w:proofErr w:type="spellStart"/>
      <w:r w:rsidRPr="00E31B1A">
        <w:t>Hadi</w:t>
      </w:r>
      <w:proofErr w:type="spellEnd"/>
      <w:r w:rsidRPr="00E31B1A">
        <w:t xml:space="preserve"> called on the international community to act immediately to end the “suffering” of more than 1,500 prisoners, according to him, who have been on hunger strike since April 17, noting that their health is rapidly deteriorating.</w:t>
      </w:r>
    </w:p>
    <w:p w:rsidR="00E31B1A" w:rsidRPr="00E31B1A" w:rsidRDefault="00E31B1A" w:rsidP="00E31B1A">
      <w:pPr>
        <w:pStyle w:val="NormalWeb"/>
      </w:pPr>
      <w:r w:rsidRPr="00E31B1A">
        <w:t xml:space="preserve">She claimed that the hunger strike is a “peaceful protest” intended to justify the demands of the prisoners in light of Israel's disregard for these demands and the continuation of the policy aimed at breaching its international obligations. (See those demands </w:t>
      </w:r>
      <w:hyperlink r:id="rId5" w:tgtFrame="_blank" w:history="1">
        <w:r w:rsidRPr="00E31B1A">
          <w:rPr>
            <w:rStyle w:val="Hyperlink"/>
            <w:color w:val="auto"/>
          </w:rPr>
          <w:t>here.</w:t>
        </w:r>
      </w:hyperlink>
      <w:r w:rsidRPr="00E31B1A">
        <w:t>)</w:t>
      </w:r>
    </w:p>
    <w:p w:rsidR="00E31B1A" w:rsidRPr="00E31B1A" w:rsidRDefault="00E31B1A" w:rsidP="00E31B1A">
      <w:pPr>
        <w:pStyle w:val="NormalWeb"/>
      </w:pPr>
      <w:r w:rsidRPr="00E31B1A">
        <w:t xml:space="preserve">Hundreds of terrorists in Israeli jails, about a sixth of the total number of those jailed, </w:t>
      </w:r>
      <w:hyperlink r:id="rId6" w:tgtFrame="_blank" w:history="1">
        <w:r w:rsidRPr="00E31B1A">
          <w:rPr>
            <w:rStyle w:val="Strong"/>
            <w:b w:val="0"/>
            <w:u w:val="single"/>
          </w:rPr>
          <w:t>began a hunger strike</w:t>
        </w:r>
      </w:hyperlink>
      <w:r w:rsidRPr="00E31B1A">
        <w:t xml:space="preserve"> on April 17 in an attempt to pressure Israel to improve the conditions of their imprisonment.</w:t>
      </w:r>
    </w:p>
    <w:p w:rsidR="00E31B1A" w:rsidRPr="00E31B1A" w:rsidRDefault="00E31B1A" w:rsidP="00E31B1A">
      <w:pPr>
        <w:pStyle w:val="NormalWeb"/>
      </w:pPr>
      <w:r w:rsidRPr="00E31B1A">
        <w:t xml:space="preserve">The hunger strike is being led by Marwan </w:t>
      </w:r>
      <w:proofErr w:type="spellStart"/>
      <w:r w:rsidRPr="00E31B1A">
        <w:t>Barghouti</w:t>
      </w:r>
      <w:proofErr w:type="spellEnd"/>
      <w:r w:rsidRPr="00E31B1A">
        <w:t xml:space="preserve">, the </w:t>
      </w:r>
      <w:proofErr w:type="spellStart"/>
      <w:r w:rsidRPr="00E31B1A">
        <w:t>archterrorist</w:t>
      </w:r>
      <w:proofErr w:type="spellEnd"/>
      <w:r w:rsidRPr="00E31B1A">
        <w:t xml:space="preserve"> leader of Fatah who is serving five life sentences in Israel over attacks he planned against Israelis. It is widely felt that he is attempting to improve his political standing in the contest to replace current PA chairman Mahmoud Abbas by gaining publicity through the strike.</w:t>
      </w:r>
    </w:p>
    <w:p w:rsidR="00E31B1A" w:rsidRPr="00E31B1A" w:rsidRDefault="00E31B1A" w:rsidP="00E31B1A">
      <w:pPr>
        <w:pStyle w:val="NormalWeb"/>
      </w:pPr>
      <w:r w:rsidRPr="00E31B1A">
        <w:t xml:space="preserve">On Sunday, however, Israeli authorities </w:t>
      </w:r>
      <w:hyperlink r:id="rId7" w:tgtFrame="_blank" w:history="1">
        <w:r w:rsidRPr="00E31B1A">
          <w:rPr>
            <w:rStyle w:val="Strong"/>
            <w:b w:val="0"/>
            <w:u w:val="single"/>
          </w:rPr>
          <w:t>distributed video footage</w:t>
        </w:r>
      </w:hyperlink>
      <w:r w:rsidRPr="00E31B1A">
        <w:rPr>
          <w:b/>
        </w:rPr>
        <w:t xml:space="preserve"> </w:t>
      </w:r>
      <w:r w:rsidRPr="00E31B1A">
        <w:t xml:space="preserve">proving that </w:t>
      </w:r>
      <w:proofErr w:type="spellStart"/>
      <w:r w:rsidRPr="00E31B1A">
        <w:t>Barghouti</w:t>
      </w:r>
      <w:proofErr w:type="spellEnd"/>
      <w:r w:rsidRPr="00E31B1A">
        <w:t xml:space="preserve"> secretly ate in his cell despite supposedly leading the hunger strike. It is unclear if he is the only one.</w:t>
      </w:r>
    </w:p>
    <w:p w:rsidR="00E31B1A" w:rsidRPr="00E31B1A" w:rsidRDefault="00E31B1A" w:rsidP="00E31B1A">
      <w:pPr>
        <w:pStyle w:val="NormalWeb"/>
      </w:pPr>
      <w:r w:rsidRPr="00E31B1A">
        <w:t xml:space="preserve">The PA pays salaries to imprisoned terrorists and </w:t>
      </w:r>
      <w:hyperlink r:id="rId8" w:tgtFrame="_blank" w:history="1">
        <w:r w:rsidRPr="00E31B1A">
          <w:rPr>
            <w:rStyle w:val="Strong"/>
            <w:b w:val="0"/>
            <w:u w:val="single"/>
          </w:rPr>
          <w:t>openly admits</w:t>
        </w:r>
      </w:hyperlink>
      <w:r w:rsidRPr="00E31B1A">
        <w:t xml:space="preserve"> that it does so. On Wednesday, top PA leader Rami </w:t>
      </w:r>
      <w:proofErr w:type="spellStart"/>
      <w:r w:rsidRPr="00E31B1A">
        <w:t>Hamdallah</w:t>
      </w:r>
      <w:proofErr w:type="spellEnd"/>
      <w:r w:rsidRPr="00E31B1A">
        <w:t xml:space="preserve"> described the imprisoned terrorist murderers of innocent civilians as </w:t>
      </w:r>
      <w:hyperlink r:id="rId9" w:tgtFrame="_blank" w:history="1">
        <w:r w:rsidRPr="00E31B1A">
          <w:rPr>
            <w:rStyle w:val="Hyperlink"/>
            <w:color w:val="auto"/>
          </w:rPr>
          <w:t>“prisoners of freedom”</w:t>
        </w:r>
      </w:hyperlink>
      <w:r w:rsidRPr="00E31B1A">
        <w:t>.</w:t>
      </w:r>
    </w:p>
    <w:p w:rsidR="00E31B1A" w:rsidRPr="00E31B1A" w:rsidRDefault="00E31B1A" w:rsidP="00E31B1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39680B" w:rsidRPr="00E31B1A" w:rsidRDefault="0039680B">
      <w:pPr>
        <w:rPr>
          <w:rFonts w:ascii="Times New Roman" w:hAnsi="Times New Roman" w:cs="Times New Roman"/>
          <w:sz w:val="24"/>
          <w:szCs w:val="24"/>
        </w:rPr>
      </w:pPr>
    </w:p>
    <w:sectPr w:rsidR="0039680B" w:rsidRPr="00E3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1A"/>
    <w:rsid w:val="0039680B"/>
    <w:rsid w:val="00E3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B909-481C-4FB4-998D-94BF558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1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1B1A"/>
    <w:rPr>
      <w:color w:val="0563C1" w:themeColor="hyperlink"/>
      <w:u w:val="single"/>
    </w:rPr>
  </w:style>
  <w:style w:type="paragraph" w:styleId="NormalWeb">
    <w:name w:val="Normal (Web)"/>
    <w:basedOn w:val="Normal"/>
    <w:uiPriority w:val="99"/>
    <w:semiHidden/>
    <w:unhideWhenUsed/>
    <w:rsid w:val="00E31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6137">
      <w:bodyDiv w:val="1"/>
      <w:marLeft w:val="0"/>
      <w:marRight w:val="0"/>
      <w:marTop w:val="0"/>
      <w:marBottom w:val="0"/>
      <w:divBdr>
        <w:top w:val="none" w:sz="0" w:space="0" w:color="auto"/>
        <w:left w:val="none" w:sz="0" w:space="0" w:color="auto"/>
        <w:bottom w:val="none" w:sz="0" w:space="0" w:color="auto"/>
        <w:right w:val="none" w:sz="0" w:space="0" w:color="auto"/>
      </w:divBdr>
    </w:div>
    <w:div w:id="18358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11780" TargetMode="External"/><Relationship Id="rId3" Type="http://schemas.openxmlformats.org/officeDocument/2006/relationships/webSettings" Target="webSettings.xml"/><Relationship Id="rId7" Type="http://schemas.openxmlformats.org/officeDocument/2006/relationships/hyperlink" Target="http://www.israelnationalnews.com/News/News.aspx/229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28202" TargetMode="External"/><Relationship Id="rId11" Type="http://schemas.openxmlformats.org/officeDocument/2006/relationships/theme" Target="theme/theme1.xml"/><Relationship Id="rId5" Type="http://schemas.openxmlformats.org/officeDocument/2006/relationships/hyperlink" Target="http://www.israelnationalnews.com/Articles/Article.aspx/20422" TargetMode="External"/><Relationship Id="rId10" Type="http://schemas.openxmlformats.org/officeDocument/2006/relationships/fontTable" Target="fontTable.xml"/><Relationship Id="rId4" Type="http://schemas.openxmlformats.org/officeDocument/2006/relationships/hyperlink" Target="http://www.israelnationalnews.com/News/News.aspx/229540" TargetMode="External"/><Relationship Id="rId9" Type="http://schemas.openxmlformats.org/officeDocument/2006/relationships/hyperlink" Target="http://www.israelnationalnews.com/News/News.aspx/229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2017-05-12T13:42:00Z</dcterms:created>
  <dcterms:modified xsi:type="dcterms:W3CDTF">2017-05-12T13:45:00Z</dcterms:modified>
</cp:coreProperties>
</file>