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A7F" w:rsidRPr="00035A7F" w:rsidRDefault="00035A7F" w:rsidP="00035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A7F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035A7F" w:rsidRPr="00035A7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35A7F" w:rsidRPr="00035A7F" w:rsidRDefault="00035A7F" w:rsidP="00035A7F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035A7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UPDATE: An Iranian Connection to the Cordoba Initiative? </w:t>
            </w:r>
            <w:r w:rsidRPr="00035A7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br/>
            </w:r>
            <w:r w:rsidRPr="00035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The Ground Zero mosque website just removed a photo of Mohammad </w:t>
            </w:r>
            <w:proofErr w:type="spellStart"/>
            <w:r w:rsidRPr="00035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Javad</w:t>
            </w:r>
            <w:proofErr w:type="spellEnd"/>
            <w:r w:rsidRPr="00035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35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Larijani</w:t>
            </w:r>
            <w:proofErr w:type="spellEnd"/>
            <w:r w:rsidRPr="00035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secretary-general of Iran's High Council for Human Rights, brother of Ali </w:t>
            </w:r>
            <w:proofErr w:type="spellStart"/>
            <w:r w:rsidRPr="00035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Larijani</w:t>
            </w:r>
            <w:proofErr w:type="spellEnd"/>
            <w:r w:rsidRPr="00035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top negotiator for Iran's nuke program.</w:t>
            </w:r>
            <w:r w:rsidRPr="00035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</w:tr>
    </w:tbl>
    <w:p w:rsidR="00035A7F" w:rsidRPr="00035A7F" w:rsidRDefault="00035A7F" w:rsidP="00035A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035A7F" w:rsidRPr="00035A7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35A7F" w:rsidRPr="00035A7F" w:rsidRDefault="00035A7F" w:rsidP="0003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5A7F" w:rsidRPr="00035A7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35A7F" w:rsidRPr="00035A7F" w:rsidRDefault="00035A7F" w:rsidP="00035A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35A7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Anne </w:t>
            </w:r>
            <w:proofErr w:type="spellStart"/>
            <w:r w:rsidRPr="00035A7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Bayefsky</w:t>
            </w:r>
            <w:proofErr w:type="spellEnd"/>
            <w:r w:rsidRPr="00035A7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035A7F" w:rsidRPr="00035A7F" w:rsidRDefault="00035A7F" w:rsidP="00035A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35A7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August 13, 2010</w:t>
            </w:r>
          </w:p>
          <w:p w:rsidR="00035A7F" w:rsidRDefault="00035A7F" w:rsidP="00035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A7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PajamasMedia.com</w:t>
            </w:r>
          </w:p>
          <w:p w:rsidR="00035A7F" w:rsidRPr="00035A7F" w:rsidRDefault="00035A7F" w:rsidP="00035A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35A7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http://pajamasmedia.com/blog/an-iranian-connection-to-the-cordoba-house-ground-zero-mosque/</w:t>
            </w:r>
          </w:p>
          <w:p w:rsidR="00035A7F" w:rsidRPr="00035A7F" w:rsidRDefault="00035A7F" w:rsidP="00035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A7F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035A7F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035A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UPDATE: </w:t>
            </w:r>
            <w:r w:rsidRPr="00035A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 xml:space="preserve">Several </w:t>
            </w:r>
            <w:proofErr w:type="spellStart"/>
            <w:r w:rsidRPr="00035A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commenters</w:t>
            </w:r>
            <w:proofErr w:type="spellEnd"/>
            <w:r w:rsidRPr="00035A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have questioned the veracity of the story that the Cordoba Initiative has just deleted a photo of a high-placed Iranian operative from its website. What follows is the proof that the photo was originally on the Cordoba Initiative website, and its </w:t>
            </w:r>
            <w:proofErr w:type="spellStart"/>
            <w:r w:rsidRPr="00035A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Shariah</w:t>
            </w:r>
            <w:proofErr w:type="spellEnd"/>
            <w:r w:rsidRPr="00035A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Index project page. </w:t>
            </w:r>
            <w:r w:rsidRPr="00035A7F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035A7F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035A7F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A screen shot below is from a cached copy of the original page, from </w:t>
            </w:r>
            <w:hyperlink r:id="rId4" w:tgtFrame="_blank" w:history="1">
              <w:r w:rsidRPr="00035A7F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http://gigablast.com/get?q=cordobainitiative.org+sharia&amp;c=main&amp;d=134956785546&amp;cnsp=0</w:t>
              </w:r>
            </w:hyperlink>
            <w:r w:rsidRPr="00035A7F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</w:tc>
      </w:tr>
    </w:tbl>
    <w:p w:rsidR="00035A7F" w:rsidRPr="00035A7F" w:rsidRDefault="00035A7F" w:rsidP="00035A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3000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112"/>
      </w:tblGrid>
      <w:tr w:rsidR="00035A7F" w:rsidRPr="00035A7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35A7F" w:rsidRPr="00035A7F" w:rsidRDefault="00035A7F" w:rsidP="0003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131820" cy="3705225"/>
                  <wp:effectExtent l="19050" t="0" r="0" b="0"/>
                  <wp:docPr id="1" name="Picture 1" descr="http://pajamasmedia.com/files/2010/08/Shariah-Index-Project-Cordoba_128171511879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ajamasmedia.com/files/2010/08/Shariah-Index-Project-Cordoba_128171511879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1820" cy="3705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35A7F" w:rsidRPr="00035A7F" w:rsidRDefault="00035A7F" w:rsidP="00035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035A7F" w:rsidRPr="00035A7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35A7F" w:rsidRPr="00035A7F" w:rsidRDefault="00035A7F" w:rsidP="0003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5A7F" w:rsidRPr="00035A7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35A7F" w:rsidRPr="00035A7F" w:rsidRDefault="00035A7F" w:rsidP="00035A7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A7F">
              <w:rPr>
                <w:rFonts w:ascii="Arial" w:eastAsia="Times New Roman" w:hAnsi="Arial" w:cs="Arial"/>
                <w:sz w:val="20"/>
                <w:szCs w:val="20"/>
              </w:rPr>
              <w:t xml:space="preserve">In fact, the photo which was removed still has the following specific internet address, as the Cordoba Initiative has — as of now — forgotten to delete the photo from their server: </w:t>
            </w:r>
            <w:hyperlink r:id="rId6" w:tgtFrame="_blank" w:history="1">
              <w:r w:rsidRPr="00035A7F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http://www.cordobainitiative.org/SIP2.jpg</w:t>
              </w:r>
            </w:hyperlink>
            <w:r w:rsidRPr="00035A7F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35A7F" w:rsidRPr="00035A7F" w:rsidRDefault="00035A7F" w:rsidP="00035A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3000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630"/>
      </w:tblGrid>
      <w:tr w:rsidR="00035A7F" w:rsidRPr="00035A7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35A7F" w:rsidRPr="00035A7F" w:rsidRDefault="00035A7F" w:rsidP="0003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181225" cy="2657475"/>
                  <wp:effectExtent l="19050" t="0" r="9525" b="0"/>
                  <wp:docPr id="2" name="Picture 2" descr="http://www.cordobainitiative.org/SIP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ordobainitiative.org/SIP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2657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35A7F" w:rsidRPr="00035A7F" w:rsidRDefault="00035A7F" w:rsidP="00035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035A7F" w:rsidRPr="00035A7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35A7F" w:rsidRPr="00035A7F" w:rsidRDefault="00035A7F" w:rsidP="0003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5A7F" w:rsidRPr="00035A7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35A7F" w:rsidRPr="00035A7F" w:rsidRDefault="00035A7F" w:rsidP="00035A7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A7F">
              <w:rPr>
                <w:rFonts w:ascii="Arial" w:eastAsia="Times New Roman" w:hAnsi="Arial" w:cs="Arial"/>
                <w:sz w:val="20"/>
                <w:szCs w:val="20"/>
              </w:rPr>
              <w:t xml:space="preserve">Here is how the page appears now, with the photo removed: </w:t>
            </w:r>
            <w:hyperlink r:id="rId8" w:tgtFrame="_blank" w:history="1">
              <w:r w:rsidRPr="00035A7F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http://www.cordobainitiative.org/?q=content/shariah-index-project</w:t>
              </w:r>
            </w:hyperlink>
            <w:r w:rsidRPr="00035A7F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</w:tc>
      </w:tr>
    </w:tbl>
    <w:p w:rsidR="00035A7F" w:rsidRPr="00035A7F" w:rsidRDefault="00035A7F" w:rsidP="00035A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3000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380"/>
      </w:tblGrid>
      <w:tr w:rsidR="00035A7F" w:rsidRPr="00035A7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35A7F" w:rsidRPr="00035A7F" w:rsidRDefault="00035A7F" w:rsidP="0003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657475" cy="3705225"/>
                  <wp:effectExtent l="19050" t="0" r="9525" b="0"/>
                  <wp:docPr id="3" name="Picture 3" descr="http://www.un-eye.com/assets/images/resources/list_1/shar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un-eye.com/assets/images/resources/list_1/shar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3705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35A7F" w:rsidRDefault="00035A7F"/>
    <w:sectPr w:rsidR="00035A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5A7F"/>
    <w:rsid w:val="00035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35A7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35A7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A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dobainitiative.org/?q=content/shariah-index-projec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rdobainitiative.org/SIP2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://gigablast.com/get?q=cordobainitiative.org+sharia&amp;c=main&amp;d=134956785546&amp;cnsp=0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227</Words>
  <Characters>1295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2010-08-13T20:19:00Z</dcterms:created>
  <dcterms:modified xsi:type="dcterms:W3CDTF">2010-08-13T20:25:00Z</dcterms:modified>
</cp:coreProperties>
</file>