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0F1" w:rsidRPr="001440E7" w:rsidRDefault="001440E7">
      <w:pPr>
        <w:rPr>
          <w:rFonts w:ascii="Times New Roman" w:hAnsi="Times New Roman" w:cs="Times New Roman"/>
          <w:bCs/>
          <w:sz w:val="44"/>
          <w:szCs w:val="44"/>
        </w:rPr>
      </w:pPr>
      <w:r w:rsidRPr="001440E7">
        <w:rPr>
          <w:rFonts w:ascii="Times New Roman" w:hAnsi="Times New Roman" w:cs="Times New Roman"/>
          <w:bCs/>
          <w:sz w:val="44"/>
          <w:szCs w:val="44"/>
        </w:rPr>
        <w:t xml:space="preserve">Arab </w:t>
      </w:r>
      <w:r w:rsidRPr="001440E7">
        <w:rPr>
          <w:rFonts w:ascii="Times New Roman" w:hAnsi="Times New Roman" w:cs="Times New Roman"/>
          <w:bCs/>
          <w:sz w:val="44"/>
          <w:szCs w:val="44"/>
        </w:rPr>
        <w:t xml:space="preserve">States Shelve Push </w:t>
      </w:r>
      <w:proofErr w:type="gramStart"/>
      <w:r w:rsidRPr="001440E7">
        <w:rPr>
          <w:rFonts w:ascii="Times New Roman" w:hAnsi="Times New Roman" w:cs="Times New Roman"/>
          <w:bCs/>
          <w:sz w:val="44"/>
          <w:szCs w:val="44"/>
        </w:rPr>
        <w:t>Against</w:t>
      </w:r>
      <w:proofErr w:type="gramEnd"/>
      <w:r w:rsidRPr="001440E7">
        <w:rPr>
          <w:rFonts w:ascii="Times New Roman" w:hAnsi="Times New Roman" w:cs="Times New Roman"/>
          <w:bCs/>
          <w:sz w:val="44"/>
          <w:szCs w:val="44"/>
        </w:rPr>
        <w:t xml:space="preserve"> Israel at U.N. Nuclear W</w:t>
      </w:r>
      <w:r w:rsidRPr="001440E7">
        <w:rPr>
          <w:rFonts w:ascii="Times New Roman" w:hAnsi="Times New Roman" w:cs="Times New Roman"/>
          <w:bCs/>
          <w:sz w:val="44"/>
          <w:szCs w:val="44"/>
        </w:rPr>
        <w:t>atchdog</w:t>
      </w:r>
    </w:p>
    <w:p w:rsidR="001440E7" w:rsidRPr="001440E7" w:rsidRDefault="001440E7" w:rsidP="001440E7">
      <w:pPr>
        <w:spacing w:after="0" w:line="240" w:lineRule="auto"/>
        <w:rPr>
          <w:rStyle w:val="author2"/>
          <w:rFonts w:ascii="Times New Roman" w:hAnsi="Times New Roman" w:cs="Times New Roman"/>
          <w:color w:val="auto"/>
          <w:sz w:val="24"/>
          <w:szCs w:val="24"/>
        </w:rPr>
      </w:pPr>
      <w:r w:rsidRPr="001440E7">
        <w:rPr>
          <w:rStyle w:val="author2"/>
          <w:rFonts w:ascii="Times New Roman" w:hAnsi="Times New Roman" w:cs="Times New Roman"/>
          <w:color w:val="auto"/>
          <w:sz w:val="24"/>
          <w:szCs w:val="24"/>
        </w:rPr>
        <w:t>September 21, 20</w:t>
      </w:r>
      <w:bookmarkStart w:id="0" w:name="_GoBack"/>
      <w:bookmarkEnd w:id="0"/>
      <w:r w:rsidRPr="001440E7">
        <w:rPr>
          <w:rStyle w:val="author2"/>
          <w:rFonts w:ascii="Times New Roman" w:hAnsi="Times New Roman" w:cs="Times New Roman"/>
          <w:color w:val="auto"/>
          <w:sz w:val="24"/>
          <w:szCs w:val="24"/>
        </w:rPr>
        <w:t>16</w:t>
      </w:r>
    </w:p>
    <w:p w:rsidR="001440E7" w:rsidRPr="001440E7" w:rsidRDefault="001440E7" w:rsidP="001440E7">
      <w:pPr>
        <w:spacing w:after="0" w:line="240" w:lineRule="auto"/>
        <w:rPr>
          <w:rStyle w:val="author2"/>
          <w:rFonts w:ascii="Times New Roman" w:hAnsi="Times New Roman" w:cs="Times New Roman"/>
          <w:color w:val="auto"/>
          <w:sz w:val="24"/>
          <w:szCs w:val="24"/>
        </w:rPr>
      </w:pPr>
      <w:r w:rsidRPr="001440E7">
        <w:rPr>
          <w:rStyle w:val="author2"/>
          <w:rFonts w:ascii="Times New Roman" w:hAnsi="Times New Roman" w:cs="Times New Roman"/>
          <w:color w:val="auto"/>
          <w:sz w:val="24"/>
          <w:szCs w:val="24"/>
        </w:rPr>
        <w:t xml:space="preserve">By </w:t>
      </w:r>
      <w:proofErr w:type="spellStart"/>
      <w:r w:rsidRPr="001440E7">
        <w:rPr>
          <w:rStyle w:val="author2"/>
          <w:rFonts w:ascii="Times New Roman" w:hAnsi="Times New Roman" w:cs="Times New Roman"/>
          <w:color w:val="auto"/>
          <w:sz w:val="24"/>
          <w:szCs w:val="24"/>
        </w:rPr>
        <w:t>Shadia</w:t>
      </w:r>
      <w:proofErr w:type="spellEnd"/>
      <w:r w:rsidRPr="001440E7">
        <w:rPr>
          <w:rStyle w:val="author2"/>
          <w:rFonts w:ascii="Times New Roman" w:hAnsi="Times New Roman" w:cs="Times New Roman"/>
          <w:color w:val="auto"/>
          <w:sz w:val="24"/>
          <w:szCs w:val="24"/>
        </w:rPr>
        <w:t xml:space="preserve"> </w:t>
      </w:r>
      <w:proofErr w:type="spellStart"/>
      <w:r w:rsidRPr="001440E7">
        <w:rPr>
          <w:rStyle w:val="author2"/>
          <w:rFonts w:ascii="Times New Roman" w:hAnsi="Times New Roman" w:cs="Times New Roman"/>
          <w:color w:val="auto"/>
          <w:sz w:val="24"/>
          <w:szCs w:val="24"/>
        </w:rPr>
        <w:t>Nasralla</w:t>
      </w:r>
      <w:proofErr w:type="spellEnd"/>
    </w:p>
    <w:p w:rsidR="001440E7" w:rsidRPr="001440E7" w:rsidRDefault="001440E7" w:rsidP="001440E7">
      <w:pPr>
        <w:spacing w:after="0" w:line="240" w:lineRule="auto"/>
        <w:rPr>
          <w:rStyle w:val="author2"/>
          <w:rFonts w:ascii="Times New Roman" w:hAnsi="Times New Roman" w:cs="Times New Roman"/>
          <w:color w:val="auto"/>
          <w:sz w:val="24"/>
          <w:szCs w:val="24"/>
        </w:rPr>
      </w:pPr>
      <w:r w:rsidRPr="001440E7">
        <w:rPr>
          <w:rStyle w:val="author2"/>
          <w:rFonts w:ascii="Times New Roman" w:hAnsi="Times New Roman" w:cs="Times New Roman"/>
          <w:color w:val="auto"/>
          <w:sz w:val="24"/>
          <w:szCs w:val="24"/>
        </w:rPr>
        <w:t>Reuters</w:t>
      </w:r>
    </w:p>
    <w:p w:rsidR="001440E7" w:rsidRPr="001440E7" w:rsidRDefault="001440E7" w:rsidP="001440E7">
      <w:pPr>
        <w:spacing w:after="0" w:line="240" w:lineRule="auto"/>
        <w:rPr>
          <w:rFonts w:ascii="Times New Roman" w:hAnsi="Times New Roman" w:cs="Times New Roman"/>
          <w:sz w:val="24"/>
          <w:szCs w:val="24"/>
        </w:rPr>
      </w:pPr>
      <w:hyperlink r:id="rId5" w:history="1">
        <w:r w:rsidRPr="001440E7">
          <w:rPr>
            <w:rStyle w:val="Hyperlink"/>
            <w:rFonts w:ascii="Times New Roman" w:hAnsi="Times New Roman" w:cs="Times New Roman"/>
            <w:color w:val="auto"/>
            <w:sz w:val="24"/>
            <w:szCs w:val="24"/>
          </w:rPr>
          <w:t>http://in.reuters.com/article/arabs-israel-nuclear-idINKCN11R2GX</w:t>
        </w:r>
      </w:hyperlink>
    </w:p>
    <w:p w:rsidR="001440E7" w:rsidRDefault="001440E7" w:rsidP="001440E7">
      <w:pPr>
        <w:rPr>
          <w:rFonts w:ascii="Times New Roman" w:hAnsi="Times New Roman" w:cs="Times New Roman"/>
          <w:sz w:val="24"/>
          <w:szCs w:val="24"/>
        </w:rPr>
      </w:pPr>
    </w:p>
    <w:p w:rsidR="001440E7" w:rsidRPr="001440E7" w:rsidRDefault="001440E7" w:rsidP="001440E7">
      <w:pPr>
        <w:rPr>
          <w:rFonts w:ascii="Times New Roman" w:hAnsi="Times New Roman" w:cs="Times New Roman"/>
          <w:sz w:val="24"/>
          <w:szCs w:val="24"/>
        </w:rPr>
      </w:pPr>
      <w:r w:rsidRPr="001440E7">
        <w:rPr>
          <w:rFonts w:ascii="Times New Roman" w:hAnsi="Times New Roman" w:cs="Times New Roman"/>
          <w:sz w:val="24"/>
          <w:szCs w:val="24"/>
        </w:rPr>
        <w:t>Arab member states in the U.N. nuclear watchdog have shelved an annual bid to pressure Israel into accepting international scrutiny of its atomic activities pending a revamp of their tactics, a senior diplomat said.</w:t>
      </w:r>
    </w:p>
    <w:p w:rsidR="001440E7" w:rsidRPr="001440E7" w:rsidRDefault="001440E7" w:rsidP="001440E7">
      <w:pPr>
        <w:rPr>
          <w:rFonts w:ascii="Times New Roman" w:hAnsi="Times New Roman" w:cs="Times New Roman"/>
          <w:sz w:val="24"/>
          <w:szCs w:val="24"/>
        </w:rPr>
      </w:pPr>
      <w:r w:rsidRPr="001440E7">
        <w:rPr>
          <w:rFonts w:ascii="Times New Roman" w:hAnsi="Times New Roman" w:cs="Times New Roman"/>
          <w:sz w:val="24"/>
          <w:szCs w:val="24"/>
        </w:rPr>
        <w:t>Their diplomatic strategy is shifting after previous resolutions at meetings of International Atomic Energy Agency members failed to secure more transparency from Israel, believed to have the only atomic bombs in the Middle East.</w:t>
      </w:r>
    </w:p>
    <w:p w:rsidR="001440E7" w:rsidRPr="001440E7" w:rsidRDefault="001440E7" w:rsidP="001440E7">
      <w:pPr>
        <w:rPr>
          <w:rFonts w:ascii="Times New Roman" w:hAnsi="Times New Roman" w:cs="Times New Roman"/>
          <w:sz w:val="24"/>
          <w:szCs w:val="24"/>
        </w:rPr>
      </w:pPr>
      <w:r w:rsidRPr="001440E7">
        <w:rPr>
          <w:rFonts w:ascii="Times New Roman" w:hAnsi="Times New Roman" w:cs="Times New Roman"/>
          <w:sz w:val="24"/>
          <w:szCs w:val="24"/>
        </w:rPr>
        <w:t>Increasingly frustrated, Arab states will not submit an Israel resolution at the IAEA's General Conference next week for the first time in three years, a senior Arab diplomat told Reuters.</w:t>
      </w:r>
    </w:p>
    <w:p w:rsidR="001440E7" w:rsidRPr="001440E7" w:rsidRDefault="001440E7" w:rsidP="001440E7">
      <w:pPr>
        <w:rPr>
          <w:rFonts w:ascii="Times New Roman" w:hAnsi="Times New Roman" w:cs="Times New Roman"/>
          <w:sz w:val="24"/>
          <w:szCs w:val="24"/>
        </w:rPr>
      </w:pPr>
      <w:r w:rsidRPr="001440E7">
        <w:rPr>
          <w:rFonts w:ascii="Times New Roman" w:hAnsi="Times New Roman" w:cs="Times New Roman"/>
          <w:sz w:val="24"/>
          <w:szCs w:val="24"/>
        </w:rPr>
        <w:t xml:space="preserve">Arab nations have been unable to push through such resolutions at the annual meeting of IAEA member states since 2013. The last time they succeeded was in 2009, but this did nothing to enhance U.N. monitoring of Israel's nuclear actions. </w:t>
      </w:r>
    </w:p>
    <w:p w:rsidR="001440E7" w:rsidRPr="001440E7" w:rsidRDefault="001440E7" w:rsidP="001440E7">
      <w:pPr>
        <w:rPr>
          <w:rFonts w:ascii="Times New Roman" w:hAnsi="Times New Roman" w:cs="Times New Roman"/>
          <w:sz w:val="24"/>
          <w:szCs w:val="24"/>
        </w:rPr>
      </w:pPr>
      <w:r w:rsidRPr="001440E7">
        <w:rPr>
          <w:rFonts w:ascii="Times New Roman" w:hAnsi="Times New Roman" w:cs="Times New Roman"/>
          <w:sz w:val="24"/>
          <w:szCs w:val="24"/>
        </w:rPr>
        <w:t xml:space="preserve">Repeated Arab-sponsored attempts to </w:t>
      </w:r>
      <w:proofErr w:type="spellStart"/>
      <w:r w:rsidRPr="001440E7">
        <w:rPr>
          <w:rFonts w:ascii="Times New Roman" w:hAnsi="Times New Roman" w:cs="Times New Roman"/>
          <w:sz w:val="24"/>
          <w:szCs w:val="24"/>
        </w:rPr>
        <w:t>organise</w:t>
      </w:r>
      <w:proofErr w:type="spellEnd"/>
      <w:r w:rsidRPr="001440E7">
        <w:rPr>
          <w:rFonts w:ascii="Times New Roman" w:hAnsi="Times New Roman" w:cs="Times New Roman"/>
          <w:sz w:val="24"/>
          <w:szCs w:val="24"/>
        </w:rPr>
        <w:t xml:space="preserve"> a conference on a Middle East nuclear weapons ban have also been fruitless, with the United States always standing with Israel against the move. </w:t>
      </w:r>
    </w:p>
    <w:p w:rsidR="001440E7" w:rsidRPr="001440E7" w:rsidRDefault="001440E7" w:rsidP="001440E7">
      <w:pPr>
        <w:rPr>
          <w:rFonts w:ascii="Times New Roman" w:hAnsi="Times New Roman" w:cs="Times New Roman"/>
          <w:sz w:val="24"/>
          <w:szCs w:val="24"/>
        </w:rPr>
      </w:pPr>
      <w:r w:rsidRPr="001440E7">
        <w:rPr>
          <w:rFonts w:ascii="Times New Roman" w:hAnsi="Times New Roman" w:cs="Times New Roman"/>
          <w:sz w:val="24"/>
          <w:szCs w:val="24"/>
        </w:rPr>
        <w:t xml:space="preserve">This led Arab states to decide to stop striving for resolutions that merely call on, but do not order, Israel to implement nuclear control regimes such as the Non-Proliferation Treaty (NPT) or an IAEA Comprehensive Safeguards Agreement (CSA), Arab League Ambassador </w:t>
      </w:r>
      <w:proofErr w:type="spellStart"/>
      <w:r w:rsidRPr="001440E7">
        <w:rPr>
          <w:rFonts w:ascii="Times New Roman" w:hAnsi="Times New Roman" w:cs="Times New Roman"/>
          <w:sz w:val="24"/>
          <w:szCs w:val="24"/>
        </w:rPr>
        <w:t>Wael</w:t>
      </w:r>
      <w:proofErr w:type="spellEnd"/>
      <w:r w:rsidRPr="001440E7">
        <w:rPr>
          <w:rFonts w:ascii="Times New Roman" w:hAnsi="Times New Roman" w:cs="Times New Roman"/>
          <w:sz w:val="24"/>
          <w:szCs w:val="24"/>
        </w:rPr>
        <w:t xml:space="preserve"> Al Assad said.</w:t>
      </w:r>
    </w:p>
    <w:p w:rsidR="001440E7" w:rsidRPr="001440E7" w:rsidRDefault="001440E7" w:rsidP="001440E7">
      <w:pPr>
        <w:rPr>
          <w:rFonts w:ascii="Times New Roman" w:hAnsi="Times New Roman" w:cs="Times New Roman"/>
          <w:sz w:val="24"/>
          <w:szCs w:val="24"/>
        </w:rPr>
      </w:pPr>
      <w:r w:rsidRPr="001440E7">
        <w:rPr>
          <w:rFonts w:ascii="Times New Roman" w:hAnsi="Times New Roman" w:cs="Times New Roman"/>
          <w:sz w:val="24"/>
          <w:szCs w:val="24"/>
        </w:rPr>
        <w:t>Israel has never confirmed or denied having nuclear weapons under a policy of ambiguity. It is the only Middle Eastern country outside the NPT and has no CSA - the only other countries in that position being Pakistan and India.</w:t>
      </w:r>
    </w:p>
    <w:p w:rsidR="001440E7" w:rsidRPr="001440E7" w:rsidRDefault="001440E7" w:rsidP="001440E7">
      <w:pPr>
        <w:rPr>
          <w:rFonts w:ascii="Times New Roman" w:hAnsi="Times New Roman" w:cs="Times New Roman"/>
          <w:sz w:val="24"/>
          <w:szCs w:val="24"/>
        </w:rPr>
      </w:pPr>
      <w:r w:rsidRPr="001440E7">
        <w:rPr>
          <w:rFonts w:ascii="Times New Roman" w:hAnsi="Times New Roman" w:cs="Times New Roman"/>
          <w:sz w:val="24"/>
          <w:szCs w:val="24"/>
        </w:rPr>
        <w:t xml:space="preserve">"Now Arabs are saying enough is enough. We need to deal with this in a more results-oriented way. We are not interested in resolutions that have no implementation mechanism," Al Assad said on Thursday in Vienna, the headquarters of the IAEA. </w:t>
      </w:r>
    </w:p>
    <w:p w:rsidR="001440E7" w:rsidRPr="001440E7" w:rsidRDefault="001440E7" w:rsidP="001440E7">
      <w:pPr>
        <w:rPr>
          <w:rFonts w:ascii="Times New Roman" w:hAnsi="Times New Roman" w:cs="Times New Roman"/>
          <w:sz w:val="24"/>
          <w:szCs w:val="24"/>
        </w:rPr>
      </w:pPr>
      <w:r w:rsidRPr="001440E7">
        <w:rPr>
          <w:rFonts w:ascii="Times New Roman" w:hAnsi="Times New Roman" w:cs="Times New Roman"/>
          <w:sz w:val="24"/>
          <w:szCs w:val="24"/>
        </w:rPr>
        <w:t xml:space="preserve">"We need to seek other means and policies, we are now in a process of revision (until next March)," he told Reuters. He did not go into what changes were being considered. </w:t>
      </w:r>
    </w:p>
    <w:p w:rsidR="001440E7" w:rsidRPr="001440E7" w:rsidRDefault="001440E7" w:rsidP="001440E7">
      <w:pPr>
        <w:rPr>
          <w:rFonts w:ascii="Times New Roman" w:hAnsi="Times New Roman" w:cs="Times New Roman"/>
          <w:sz w:val="24"/>
          <w:szCs w:val="24"/>
        </w:rPr>
      </w:pPr>
      <w:r w:rsidRPr="001440E7">
        <w:rPr>
          <w:rFonts w:ascii="Times New Roman" w:hAnsi="Times New Roman" w:cs="Times New Roman"/>
          <w:sz w:val="24"/>
          <w:szCs w:val="24"/>
        </w:rPr>
        <w:t>Some diplomats said the Arab decision not to mount their annual push for an IAEA resolution represented a victory for Israel. When asked about this, Al Assad said: "We are not concerned with short-sighted victories for five minutes."</w:t>
      </w:r>
    </w:p>
    <w:p w:rsidR="001440E7" w:rsidRPr="001440E7" w:rsidRDefault="001440E7" w:rsidP="001440E7">
      <w:pPr>
        <w:rPr>
          <w:rFonts w:ascii="Times New Roman" w:hAnsi="Times New Roman" w:cs="Times New Roman"/>
          <w:sz w:val="24"/>
          <w:szCs w:val="24"/>
        </w:rPr>
      </w:pPr>
      <w:r w:rsidRPr="001440E7">
        <w:rPr>
          <w:rFonts w:ascii="Times New Roman" w:hAnsi="Times New Roman" w:cs="Times New Roman"/>
          <w:sz w:val="24"/>
          <w:szCs w:val="24"/>
        </w:rPr>
        <w:lastRenderedPageBreak/>
        <w:t xml:space="preserve">Israel has said it will consider joining the NPT only once it is at peace with its Arab </w:t>
      </w:r>
      <w:proofErr w:type="spellStart"/>
      <w:r w:rsidRPr="001440E7">
        <w:rPr>
          <w:rFonts w:ascii="Times New Roman" w:hAnsi="Times New Roman" w:cs="Times New Roman"/>
          <w:sz w:val="24"/>
          <w:szCs w:val="24"/>
        </w:rPr>
        <w:t>neighbours</w:t>
      </w:r>
      <w:proofErr w:type="spellEnd"/>
      <w:r w:rsidRPr="001440E7">
        <w:rPr>
          <w:rFonts w:ascii="Times New Roman" w:hAnsi="Times New Roman" w:cs="Times New Roman"/>
          <w:sz w:val="24"/>
          <w:szCs w:val="24"/>
        </w:rPr>
        <w:t xml:space="preserve"> and Iran.</w:t>
      </w:r>
    </w:p>
    <w:p w:rsidR="001440E7" w:rsidRPr="001440E7" w:rsidRDefault="001440E7">
      <w:pPr>
        <w:rPr>
          <w:rFonts w:ascii="Times New Roman" w:hAnsi="Times New Roman" w:cs="Times New Roman"/>
          <w:sz w:val="24"/>
          <w:szCs w:val="24"/>
        </w:rPr>
      </w:pPr>
    </w:p>
    <w:sectPr w:rsidR="001440E7" w:rsidRPr="00144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nowledge-reg">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90952"/>
    <w:multiLevelType w:val="multilevel"/>
    <w:tmpl w:val="64FE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0E7"/>
    <w:rsid w:val="001440E7"/>
    <w:rsid w:val="00794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61412-5B37-4FF6-835F-E4591302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2">
    <w:name w:val="author2"/>
    <w:basedOn w:val="DefaultParagraphFont"/>
    <w:rsid w:val="001440E7"/>
    <w:rPr>
      <w:rFonts w:ascii="knowledge-reg" w:hAnsi="knowledge-reg" w:hint="default"/>
      <w:b w:val="0"/>
      <w:bCs w:val="0"/>
      <w:color w:val="333333"/>
      <w:sz w:val="36"/>
      <w:szCs w:val="36"/>
    </w:rPr>
  </w:style>
  <w:style w:type="character" w:styleId="Hyperlink">
    <w:name w:val="Hyperlink"/>
    <w:basedOn w:val="DefaultParagraphFont"/>
    <w:uiPriority w:val="99"/>
    <w:unhideWhenUsed/>
    <w:rsid w:val="001440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2251">
      <w:bodyDiv w:val="1"/>
      <w:marLeft w:val="0"/>
      <w:marRight w:val="0"/>
      <w:marTop w:val="0"/>
      <w:marBottom w:val="0"/>
      <w:divBdr>
        <w:top w:val="none" w:sz="0" w:space="0" w:color="auto"/>
        <w:left w:val="none" w:sz="0" w:space="0" w:color="auto"/>
        <w:bottom w:val="none" w:sz="0" w:space="0" w:color="auto"/>
        <w:right w:val="none" w:sz="0" w:space="0" w:color="auto"/>
      </w:divBdr>
      <w:divsChild>
        <w:div w:id="367416993">
          <w:marLeft w:val="0"/>
          <w:marRight w:val="0"/>
          <w:marTop w:val="360"/>
          <w:marBottom w:val="0"/>
          <w:divBdr>
            <w:top w:val="none" w:sz="0" w:space="0" w:color="auto"/>
            <w:left w:val="none" w:sz="0" w:space="0" w:color="auto"/>
            <w:bottom w:val="none" w:sz="0" w:space="0" w:color="auto"/>
            <w:right w:val="none" w:sz="0" w:space="0" w:color="auto"/>
          </w:divBdr>
          <w:divsChild>
            <w:div w:id="318190683">
              <w:marLeft w:val="0"/>
              <w:marRight w:val="0"/>
              <w:marTop w:val="0"/>
              <w:marBottom w:val="0"/>
              <w:divBdr>
                <w:top w:val="none" w:sz="0" w:space="0" w:color="auto"/>
                <w:left w:val="none" w:sz="0" w:space="0" w:color="auto"/>
                <w:bottom w:val="none" w:sz="0" w:space="0" w:color="auto"/>
                <w:right w:val="none" w:sz="0" w:space="0" w:color="auto"/>
              </w:divBdr>
              <w:divsChild>
                <w:div w:id="1735347476">
                  <w:marLeft w:val="0"/>
                  <w:marRight w:val="0"/>
                  <w:marTop w:val="0"/>
                  <w:marBottom w:val="0"/>
                  <w:divBdr>
                    <w:top w:val="none" w:sz="0" w:space="0" w:color="auto"/>
                    <w:left w:val="none" w:sz="0" w:space="0" w:color="auto"/>
                    <w:bottom w:val="none" w:sz="0" w:space="0" w:color="auto"/>
                    <w:right w:val="none" w:sz="0" w:space="0" w:color="auto"/>
                  </w:divBdr>
                  <w:divsChild>
                    <w:div w:id="1892885432">
                      <w:marLeft w:val="0"/>
                      <w:marRight w:val="0"/>
                      <w:marTop w:val="225"/>
                      <w:marBottom w:val="225"/>
                      <w:divBdr>
                        <w:top w:val="none" w:sz="0" w:space="0" w:color="auto"/>
                        <w:left w:val="none" w:sz="0" w:space="0" w:color="auto"/>
                        <w:bottom w:val="none" w:sz="0" w:space="0" w:color="auto"/>
                        <w:right w:val="none" w:sz="0" w:space="0" w:color="auto"/>
                      </w:divBdr>
                      <w:divsChild>
                        <w:div w:id="277296391">
                          <w:marLeft w:val="0"/>
                          <w:marRight w:val="0"/>
                          <w:marTop w:val="0"/>
                          <w:marBottom w:val="0"/>
                          <w:divBdr>
                            <w:top w:val="none" w:sz="0" w:space="0" w:color="auto"/>
                            <w:left w:val="none" w:sz="0" w:space="0" w:color="auto"/>
                            <w:bottom w:val="none" w:sz="0" w:space="0" w:color="auto"/>
                            <w:right w:val="none" w:sz="0" w:space="0" w:color="auto"/>
                          </w:divBdr>
                          <w:divsChild>
                            <w:div w:id="344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400979">
      <w:bodyDiv w:val="1"/>
      <w:marLeft w:val="0"/>
      <w:marRight w:val="0"/>
      <w:marTop w:val="0"/>
      <w:marBottom w:val="0"/>
      <w:divBdr>
        <w:top w:val="none" w:sz="0" w:space="0" w:color="auto"/>
        <w:left w:val="none" w:sz="0" w:space="0" w:color="auto"/>
        <w:bottom w:val="none" w:sz="0" w:space="0" w:color="auto"/>
        <w:right w:val="none" w:sz="0" w:space="0" w:color="auto"/>
      </w:divBdr>
      <w:divsChild>
        <w:div w:id="14313019">
          <w:marLeft w:val="0"/>
          <w:marRight w:val="0"/>
          <w:marTop w:val="360"/>
          <w:marBottom w:val="0"/>
          <w:divBdr>
            <w:top w:val="none" w:sz="0" w:space="0" w:color="auto"/>
            <w:left w:val="none" w:sz="0" w:space="0" w:color="auto"/>
            <w:bottom w:val="none" w:sz="0" w:space="0" w:color="auto"/>
            <w:right w:val="none" w:sz="0" w:space="0" w:color="auto"/>
          </w:divBdr>
          <w:divsChild>
            <w:div w:id="1977182669">
              <w:marLeft w:val="0"/>
              <w:marRight w:val="0"/>
              <w:marTop w:val="0"/>
              <w:marBottom w:val="0"/>
              <w:divBdr>
                <w:top w:val="none" w:sz="0" w:space="0" w:color="auto"/>
                <w:left w:val="none" w:sz="0" w:space="0" w:color="auto"/>
                <w:bottom w:val="none" w:sz="0" w:space="0" w:color="auto"/>
                <w:right w:val="none" w:sz="0" w:space="0" w:color="auto"/>
              </w:divBdr>
              <w:divsChild>
                <w:div w:id="1124151903">
                  <w:marLeft w:val="0"/>
                  <w:marRight w:val="0"/>
                  <w:marTop w:val="0"/>
                  <w:marBottom w:val="0"/>
                  <w:divBdr>
                    <w:top w:val="none" w:sz="0" w:space="0" w:color="auto"/>
                    <w:left w:val="none" w:sz="0" w:space="0" w:color="auto"/>
                    <w:bottom w:val="none" w:sz="0" w:space="0" w:color="auto"/>
                    <w:right w:val="none" w:sz="0" w:space="0" w:color="auto"/>
                  </w:divBdr>
                  <w:divsChild>
                    <w:div w:id="212157800">
                      <w:marLeft w:val="0"/>
                      <w:marRight w:val="0"/>
                      <w:marTop w:val="225"/>
                      <w:marBottom w:val="225"/>
                      <w:divBdr>
                        <w:top w:val="none" w:sz="0" w:space="0" w:color="auto"/>
                        <w:left w:val="none" w:sz="0" w:space="0" w:color="auto"/>
                        <w:bottom w:val="none" w:sz="0" w:space="0" w:color="auto"/>
                        <w:right w:val="none" w:sz="0" w:space="0" w:color="auto"/>
                      </w:divBdr>
                      <w:divsChild>
                        <w:div w:id="234247941">
                          <w:marLeft w:val="0"/>
                          <w:marRight w:val="0"/>
                          <w:marTop w:val="0"/>
                          <w:marBottom w:val="0"/>
                          <w:divBdr>
                            <w:top w:val="none" w:sz="0" w:space="0" w:color="auto"/>
                            <w:left w:val="none" w:sz="0" w:space="0" w:color="auto"/>
                            <w:bottom w:val="none" w:sz="0" w:space="0" w:color="auto"/>
                            <w:right w:val="none" w:sz="0" w:space="0" w:color="auto"/>
                          </w:divBdr>
                          <w:divsChild>
                            <w:div w:id="11913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reuters.com/article/arabs-israel-nuclear-idINKCN11R2G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2016-09-22T13:12:00Z</dcterms:created>
  <dcterms:modified xsi:type="dcterms:W3CDTF">2016-09-22T13:15:00Z</dcterms:modified>
</cp:coreProperties>
</file>