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CB" w:rsidRPr="00D442CB" w:rsidRDefault="00D442CB" w:rsidP="00D442CB">
      <w:pPr>
        <w:shd w:val="clear" w:color="auto" w:fill="FFFFFF"/>
        <w:spacing w:before="100" w:beforeAutospacing="1" w:after="100" w:afterAutospacing="1" w:line="240" w:lineRule="auto"/>
        <w:outlineLvl w:val="0"/>
        <w:rPr>
          <w:rFonts w:eastAsia="Times New Roman" w:cs="Times New Roman"/>
          <w:kern w:val="36"/>
          <w:sz w:val="48"/>
          <w:szCs w:val="48"/>
        </w:rPr>
      </w:pPr>
      <w:bookmarkStart w:id="0" w:name="_GoBack"/>
      <w:r w:rsidRPr="00D442CB">
        <w:rPr>
          <w:rFonts w:eastAsia="Times New Roman" w:cs="Times New Roman"/>
          <w:kern w:val="36"/>
          <w:sz w:val="48"/>
          <w:szCs w:val="48"/>
        </w:rPr>
        <w:t>Press Release: Ambassador Haley on the United States Changing its Vote from Abstain to No on the Annual UN Resolution on the Golan Heights</w:t>
      </w:r>
    </w:p>
    <w:p w:rsidR="00D442CB" w:rsidRPr="00D442CB" w:rsidRDefault="00D442CB" w:rsidP="00D442CB">
      <w:pPr>
        <w:shd w:val="clear" w:color="auto" w:fill="FFFFFF"/>
        <w:spacing w:after="0" w:line="240" w:lineRule="auto"/>
        <w:rPr>
          <w:rFonts w:eastAsia="Times New Roman" w:cs="Times New Roman"/>
          <w:bCs/>
          <w:szCs w:val="24"/>
        </w:rPr>
      </w:pPr>
      <w:r w:rsidRPr="00D442CB">
        <w:rPr>
          <w:rFonts w:eastAsia="Times New Roman" w:cs="Times New Roman"/>
          <w:bCs/>
          <w:szCs w:val="24"/>
        </w:rPr>
        <w:t>November 15, 2018</w:t>
      </w:r>
    </w:p>
    <w:p w:rsidR="00D442CB" w:rsidRPr="00D442CB" w:rsidRDefault="00D442CB" w:rsidP="00D442CB">
      <w:pPr>
        <w:shd w:val="clear" w:color="auto" w:fill="FFFFFF"/>
        <w:spacing w:after="0" w:line="240" w:lineRule="auto"/>
        <w:rPr>
          <w:rFonts w:eastAsia="Times New Roman" w:cs="Times New Roman"/>
          <w:bCs/>
          <w:szCs w:val="24"/>
        </w:rPr>
      </w:pPr>
      <w:r w:rsidRPr="00D442CB">
        <w:rPr>
          <w:rFonts w:eastAsia="Times New Roman" w:cs="Times New Roman"/>
          <w:bCs/>
          <w:szCs w:val="24"/>
        </w:rPr>
        <w:t>U.S. Mission to the United Nations</w:t>
      </w:r>
    </w:p>
    <w:p w:rsidR="00D442CB" w:rsidRPr="00D442CB" w:rsidRDefault="00D442CB" w:rsidP="00D442CB">
      <w:pPr>
        <w:shd w:val="clear" w:color="auto" w:fill="FFFFFF"/>
        <w:spacing w:after="0" w:line="240" w:lineRule="auto"/>
        <w:rPr>
          <w:rFonts w:eastAsia="Times New Roman" w:cs="Times New Roman"/>
          <w:bCs/>
          <w:szCs w:val="24"/>
        </w:rPr>
      </w:pPr>
      <w:hyperlink r:id="rId4" w:history="1">
        <w:r w:rsidRPr="00D442CB">
          <w:rPr>
            <w:rStyle w:val="Hyperlink"/>
            <w:rFonts w:eastAsia="Times New Roman" w:cs="Times New Roman"/>
            <w:bCs/>
            <w:color w:val="auto"/>
            <w:szCs w:val="24"/>
          </w:rPr>
          <w:t>https://usun.state.gov/remarks/8760</w:t>
        </w:r>
      </w:hyperlink>
    </w:p>
    <w:p w:rsidR="00D442CB" w:rsidRPr="00D442CB" w:rsidRDefault="00D442CB" w:rsidP="00D442CB">
      <w:pPr>
        <w:shd w:val="clear" w:color="auto" w:fill="FFFFFF"/>
        <w:spacing w:after="0" w:line="240" w:lineRule="auto"/>
        <w:rPr>
          <w:rFonts w:eastAsia="Times New Roman" w:cs="Times New Roman"/>
          <w:bCs/>
          <w:szCs w:val="24"/>
        </w:rPr>
      </w:pPr>
    </w:p>
    <w:p w:rsidR="00D442CB" w:rsidRPr="00D442CB" w:rsidRDefault="00D442CB" w:rsidP="00D442CB">
      <w:pPr>
        <w:shd w:val="clear" w:color="auto" w:fill="FFFFFF"/>
        <w:spacing w:before="100" w:beforeAutospacing="1" w:after="100" w:afterAutospacing="1" w:line="240" w:lineRule="auto"/>
        <w:jc w:val="center"/>
        <w:rPr>
          <w:rFonts w:eastAsia="Times New Roman" w:cs="Times New Roman"/>
          <w:szCs w:val="24"/>
        </w:rPr>
      </w:pPr>
      <w:r w:rsidRPr="00D442CB">
        <w:rPr>
          <w:rFonts w:eastAsia="Times New Roman" w:cs="Times New Roman"/>
          <w:szCs w:val="24"/>
        </w:rPr>
        <w:t>FOR IMMEDIATE RELEASE</w:t>
      </w:r>
    </w:p>
    <w:p w:rsidR="00D442CB" w:rsidRPr="00D442CB" w:rsidRDefault="00D442CB" w:rsidP="00D442CB">
      <w:pPr>
        <w:shd w:val="clear" w:color="auto" w:fill="FFFFFF"/>
        <w:spacing w:before="100" w:beforeAutospacing="1" w:after="100" w:afterAutospacing="1" w:line="240" w:lineRule="auto"/>
        <w:rPr>
          <w:rFonts w:eastAsia="Times New Roman" w:cs="Times New Roman"/>
          <w:szCs w:val="24"/>
        </w:rPr>
      </w:pPr>
      <w:r w:rsidRPr="00D442CB">
        <w:rPr>
          <w:rFonts w:eastAsia="Times New Roman" w:cs="Times New Roman"/>
          <w:szCs w:val="24"/>
        </w:rPr>
        <w:t>The annual United Nations resolution entitled “The Occupied Syrian Golan” is scheduled for a vote on Friday, November 16. In previous years, the United States has abstained from voting on this resolution. However, given the resolution’s anti-Israel bias, as well as the militarization of the Syrian Golan border, and a worsening humanitarian crisis, this year the United States has decided to vote no on the resolution.</w:t>
      </w:r>
    </w:p>
    <w:p w:rsidR="00D442CB" w:rsidRPr="00D442CB" w:rsidRDefault="00D442CB" w:rsidP="00D442CB">
      <w:pPr>
        <w:shd w:val="clear" w:color="auto" w:fill="FFFFFF"/>
        <w:spacing w:before="100" w:beforeAutospacing="1" w:after="100" w:afterAutospacing="1" w:line="240" w:lineRule="auto"/>
        <w:rPr>
          <w:rFonts w:eastAsia="Times New Roman" w:cs="Times New Roman"/>
          <w:szCs w:val="24"/>
        </w:rPr>
      </w:pPr>
      <w:r w:rsidRPr="00D442CB">
        <w:rPr>
          <w:rFonts w:eastAsia="Times New Roman" w:cs="Times New Roman"/>
          <w:szCs w:val="24"/>
        </w:rPr>
        <w:t>“The United States will no longer abstain when the United Nations engages in its useless annual vote on the Golan Heights. If this resolution ever made sense, it surely does not today. The resolution is plainly biased against Israel. Further, the atrocities the Syrian regime continues to commit prove its lack of fitness to govern anyone. The destructive influence of the Iranian regime inside Syria presents major threats to international security. ISIS and other terrorist groups remain in Syria. And this resolution does nothing to bring any parties closer to a peace agreement. The United States will vote no,” said Ambassador Haley.</w:t>
      </w:r>
    </w:p>
    <w:bookmarkEnd w:id="0"/>
    <w:p w:rsidR="002711F6" w:rsidRPr="00D442CB" w:rsidRDefault="00D442CB">
      <w:pPr>
        <w:rPr>
          <w:rFonts w:cs="Times New Roman"/>
        </w:rPr>
      </w:pPr>
    </w:p>
    <w:sectPr w:rsidR="002711F6" w:rsidRPr="00D4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CB"/>
    <w:rsid w:val="007733EE"/>
    <w:rsid w:val="00AE203F"/>
    <w:rsid w:val="00BF2241"/>
    <w:rsid w:val="00D4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4D8D"/>
  <w15:chartTrackingRefBased/>
  <w15:docId w15:val="{C957470B-5C30-42FD-AA86-7CEE1EF6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42C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2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42CB"/>
    <w:rPr>
      <w:color w:val="0000FF"/>
      <w:u w:val="single"/>
    </w:rPr>
  </w:style>
  <w:style w:type="character" w:customStyle="1" w:styleId="date-display-single">
    <w:name w:val="date-display-single"/>
    <w:basedOn w:val="DefaultParagraphFont"/>
    <w:rsid w:val="00D442CB"/>
  </w:style>
  <w:style w:type="paragraph" w:customStyle="1" w:styleId="rtecenter">
    <w:name w:val="rtecenter"/>
    <w:basedOn w:val="Normal"/>
    <w:rsid w:val="00D442C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442C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8491">
      <w:bodyDiv w:val="1"/>
      <w:marLeft w:val="0"/>
      <w:marRight w:val="0"/>
      <w:marTop w:val="0"/>
      <w:marBottom w:val="0"/>
      <w:divBdr>
        <w:top w:val="none" w:sz="0" w:space="0" w:color="auto"/>
        <w:left w:val="none" w:sz="0" w:space="0" w:color="auto"/>
        <w:bottom w:val="none" w:sz="0" w:space="0" w:color="auto"/>
        <w:right w:val="none" w:sz="0" w:space="0" w:color="auto"/>
      </w:divBdr>
      <w:divsChild>
        <w:div w:id="1460488912">
          <w:marLeft w:val="0"/>
          <w:marRight w:val="0"/>
          <w:marTop w:val="0"/>
          <w:marBottom w:val="0"/>
          <w:divBdr>
            <w:top w:val="none" w:sz="0" w:space="0" w:color="auto"/>
            <w:left w:val="none" w:sz="0" w:space="0" w:color="auto"/>
            <w:bottom w:val="none" w:sz="0" w:space="0" w:color="auto"/>
            <w:right w:val="none" w:sz="0" w:space="0" w:color="auto"/>
          </w:divBdr>
          <w:divsChild>
            <w:div w:id="544684528">
              <w:marLeft w:val="0"/>
              <w:marRight w:val="0"/>
              <w:marTop w:val="0"/>
              <w:marBottom w:val="0"/>
              <w:divBdr>
                <w:top w:val="none" w:sz="0" w:space="0" w:color="auto"/>
                <w:left w:val="none" w:sz="0" w:space="0" w:color="auto"/>
                <w:bottom w:val="none" w:sz="0" w:space="0" w:color="auto"/>
                <w:right w:val="none" w:sz="0" w:space="0" w:color="auto"/>
              </w:divBdr>
              <w:divsChild>
                <w:div w:id="772239095">
                  <w:marLeft w:val="0"/>
                  <w:marRight w:val="0"/>
                  <w:marTop w:val="0"/>
                  <w:marBottom w:val="0"/>
                  <w:divBdr>
                    <w:top w:val="none" w:sz="0" w:space="0" w:color="auto"/>
                    <w:left w:val="none" w:sz="0" w:space="0" w:color="auto"/>
                    <w:bottom w:val="none" w:sz="0" w:space="0" w:color="auto"/>
                    <w:right w:val="none" w:sz="0" w:space="0" w:color="auto"/>
                  </w:divBdr>
                  <w:divsChild>
                    <w:div w:id="6838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81823">
          <w:marLeft w:val="0"/>
          <w:marRight w:val="0"/>
          <w:marTop w:val="0"/>
          <w:marBottom w:val="0"/>
          <w:divBdr>
            <w:top w:val="none" w:sz="0" w:space="0" w:color="auto"/>
            <w:left w:val="none" w:sz="0" w:space="0" w:color="auto"/>
            <w:bottom w:val="none" w:sz="0" w:space="0" w:color="auto"/>
            <w:right w:val="none" w:sz="0" w:space="0" w:color="auto"/>
          </w:divBdr>
          <w:divsChild>
            <w:div w:id="1334062773">
              <w:marLeft w:val="0"/>
              <w:marRight w:val="0"/>
              <w:marTop w:val="0"/>
              <w:marBottom w:val="0"/>
              <w:divBdr>
                <w:top w:val="none" w:sz="0" w:space="0" w:color="auto"/>
                <w:left w:val="none" w:sz="0" w:space="0" w:color="auto"/>
                <w:bottom w:val="single" w:sz="24" w:space="0" w:color="DDDDDD"/>
                <w:right w:val="none" w:sz="0" w:space="0" w:color="auto"/>
              </w:divBdr>
              <w:divsChild>
                <w:div w:id="1593197337">
                  <w:marLeft w:val="0"/>
                  <w:marRight w:val="0"/>
                  <w:marTop w:val="0"/>
                  <w:marBottom w:val="0"/>
                  <w:divBdr>
                    <w:top w:val="none" w:sz="0" w:space="0" w:color="auto"/>
                    <w:left w:val="none" w:sz="0" w:space="0" w:color="auto"/>
                    <w:bottom w:val="single" w:sz="6" w:space="0" w:color="DDDDDD"/>
                    <w:right w:val="none" w:sz="0" w:space="0" w:color="auto"/>
                  </w:divBdr>
                  <w:divsChild>
                    <w:div w:id="602424918">
                      <w:marLeft w:val="0"/>
                      <w:marRight w:val="0"/>
                      <w:marTop w:val="0"/>
                      <w:marBottom w:val="0"/>
                      <w:divBdr>
                        <w:top w:val="none" w:sz="0" w:space="0" w:color="auto"/>
                        <w:left w:val="none" w:sz="0" w:space="0" w:color="auto"/>
                        <w:bottom w:val="none" w:sz="0" w:space="0" w:color="auto"/>
                        <w:right w:val="none" w:sz="0" w:space="0" w:color="auto"/>
                      </w:divBdr>
                    </w:div>
                  </w:divsChild>
                </w:div>
                <w:div w:id="7661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2018-11-16T13:44:00Z</dcterms:created>
  <dcterms:modified xsi:type="dcterms:W3CDTF">2018-11-16T13:45:00Z</dcterms:modified>
</cp:coreProperties>
</file>