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E46A" w14:textId="3975BD29" w:rsidR="00800508" w:rsidRPr="00321AB7" w:rsidRDefault="00321AB7" w:rsidP="00904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321AB7">
        <w:rPr>
          <w:rFonts w:ascii="Times New Roman" w:hAnsi="Times New Roman" w:cs="Times New Roman"/>
          <w:b/>
          <w:sz w:val="44"/>
          <w:szCs w:val="44"/>
        </w:rPr>
        <w:t>Hamas Booby Traps Palestinian Houses</w:t>
      </w:r>
      <w:r w:rsidR="00904D04" w:rsidRPr="00321AB7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FA0EA43" w14:textId="77777777" w:rsidR="00321AB7" w:rsidRDefault="00321AB7">
      <w:pPr>
        <w:rPr>
          <w:rFonts w:ascii="Times New Roman" w:hAnsi="Times New Roman" w:cs="Times New Roman"/>
          <w:sz w:val="28"/>
          <w:szCs w:val="28"/>
        </w:rPr>
      </w:pPr>
    </w:p>
    <w:p w14:paraId="4574212C" w14:textId="46E9FC3A" w:rsidR="00D371BD" w:rsidRDefault="00904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31</w:t>
      </w:r>
      <w:r w:rsidR="00015517">
        <w:rPr>
          <w:rFonts w:ascii="Times New Roman" w:hAnsi="Times New Roman" w:cs="Times New Roman"/>
          <w:sz w:val="28"/>
          <w:szCs w:val="28"/>
        </w:rPr>
        <w:t>, 2014</w:t>
      </w:r>
    </w:p>
    <w:p w14:paraId="132975B8" w14:textId="40B2403F" w:rsidR="00D371BD" w:rsidRDefault="0032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Israeli Defense Forces</w:t>
      </w:r>
    </w:p>
    <w:p w14:paraId="6D292029" w14:textId="010B7BD9" w:rsidR="00904D04" w:rsidRDefault="00321AB7" w:rsidP="00800508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b/>
          <w:bCs/>
          <w:color w:val="292929"/>
          <w:sz w:val="28"/>
          <w:szCs w:val="28"/>
        </w:rPr>
      </w:pPr>
      <w:r w:rsidRPr="00321AB7">
        <w:rPr>
          <w:rFonts w:ascii="Times New Roman" w:hAnsi="Times New Roman" w:cs="Times New Roman"/>
          <w:sz w:val="28"/>
          <w:szCs w:val="28"/>
          <w:u w:color="0000FF"/>
        </w:rPr>
        <w:t>http://www.idfblog.com/blog/2014/07/27/hamas-uses-palestinian-houses-as-military-compounds/</w:t>
      </w:r>
    </w:p>
    <w:p w14:paraId="4CE14AE0" w14:textId="77777777" w:rsidR="00321AB7" w:rsidRDefault="00321AB7" w:rsidP="00321AB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b/>
          <w:bCs/>
          <w:color w:val="292929"/>
          <w:sz w:val="28"/>
          <w:szCs w:val="28"/>
        </w:rPr>
        <w:t>Hamas builds its terrorist infrastructure to attack Israeli civilians. However, the residents of Gaza also fall victim to the terrorist organization.</w:t>
      </w:r>
    </w:p>
    <w:p w14:paraId="7A02426C" w14:textId="77777777" w:rsidR="00321AB7" w:rsidRDefault="00321AB7" w:rsidP="00321AB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color w:val="292929"/>
          <w:sz w:val="28"/>
          <w:szCs w:val="28"/>
        </w:rPr>
        <w:t>Our</w:t>
      </w:r>
      <w:hyperlink r:id="rId5" w:history="1">
        <w:r>
          <w:rPr>
            <w:rFonts w:ascii="Helvetica" w:hAnsi="Helvetica" w:cs="Helvetica"/>
            <w:color w:val="C08806"/>
            <w:sz w:val="28"/>
            <w:szCs w:val="28"/>
          </w:rPr>
          <w:t xml:space="preserve"> ground, aerial and naval forces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 are currently operating in Gaza. Their mission is to locate and destroy the </w:t>
      </w:r>
      <w:hyperlink r:id="rId6" w:history="1">
        <w:r>
          <w:rPr>
            <w:rFonts w:ascii="Helvetica" w:hAnsi="Helvetica" w:cs="Helvetica"/>
            <w:color w:val="C08806"/>
            <w:sz w:val="28"/>
            <w:szCs w:val="28"/>
          </w:rPr>
          <w:t>weapons and facilities used by terrorists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 to attack Israelis. Again and again our troops have </w:t>
      </w:r>
      <w:hyperlink r:id="rId7" w:history="1">
        <w:r>
          <w:rPr>
            <w:rFonts w:ascii="Helvetica" w:hAnsi="Helvetica" w:cs="Helvetica"/>
            <w:color w:val="C08806"/>
            <w:sz w:val="28"/>
            <w:szCs w:val="28"/>
          </w:rPr>
          <w:t>discovered civilian homes and structures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 used by Hamas to </w:t>
      </w:r>
      <w:hyperlink r:id="rId8" w:history="1">
        <w:r>
          <w:rPr>
            <w:rFonts w:ascii="Helvetica" w:hAnsi="Helvetica" w:cs="Helvetica"/>
            <w:color w:val="C08806"/>
            <w:sz w:val="28"/>
            <w:szCs w:val="28"/>
          </w:rPr>
          <w:t>store weapons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 and </w:t>
      </w:r>
      <w:hyperlink r:id="rId9" w:history="1">
        <w:r>
          <w:rPr>
            <w:rFonts w:ascii="Helvetica" w:hAnsi="Helvetica" w:cs="Helvetica"/>
            <w:color w:val="C08806"/>
            <w:sz w:val="28"/>
            <w:szCs w:val="28"/>
          </w:rPr>
          <w:t>rig explosives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. This is part of the terrorist organization’s efforts to turn </w:t>
      </w:r>
      <w:hyperlink r:id="rId10" w:history="1">
        <w:r>
          <w:rPr>
            <w:rFonts w:ascii="Helvetica" w:hAnsi="Helvetica" w:cs="Helvetica"/>
            <w:color w:val="C08806"/>
            <w:sz w:val="28"/>
            <w:szCs w:val="28"/>
          </w:rPr>
          <w:t>every building in Gaza into a weapon</w:t>
        </w:r>
      </w:hyperlink>
      <w:r>
        <w:rPr>
          <w:rFonts w:ascii="Helvetica" w:hAnsi="Helvetica" w:cs="Helvetica"/>
          <w:color w:val="292929"/>
          <w:sz w:val="28"/>
          <w:szCs w:val="28"/>
        </w:rPr>
        <w:t>.</w:t>
      </w:r>
    </w:p>
    <w:p w14:paraId="205D44B0" w14:textId="48969622" w:rsidR="00321AB7" w:rsidRDefault="00321AB7" w:rsidP="00321AB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b/>
          <w:color w:val="292929"/>
          <w:sz w:val="28"/>
          <w:szCs w:val="28"/>
        </w:rPr>
      </w:pPr>
      <w:r w:rsidRPr="00321AB7">
        <w:rPr>
          <w:rFonts w:ascii="Helvetica" w:hAnsi="Helvetica" w:cs="Helvetica"/>
          <w:b/>
          <w:color w:val="292929"/>
          <w:sz w:val="28"/>
          <w:szCs w:val="28"/>
        </w:rPr>
        <w:t xml:space="preserve">(VIDEO: </w:t>
      </w:r>
      <w:hyperlink r:id="rId11" w:history="1">
        <w:r w:rsidRPr="007D1F09">
          <w:rPr>
            <w:rStyle w:val="Hyperlink"/>
            <w:rFonts w:ascii="Helvetica" w:hAnsi="Helvetica" w:cs="Helvetica"/>
            <w:b/>
            <w:sz w:val="28"/>
            <w:szCs w:val="28"/>
          </w:rPr>
          <w:t>https://www.youtube.com/watch?v=0fze6qHvzgQ</w:t>
        </w:r>
      </w:hyperlink>
      <w:r w:rsidRPr="00321AB7">
        <w:rPr>
          <w:rFonts w:ascii="Helvetica" w:hAnsi="Helvetica" w:cs="Helvetica"/>
          <w:b/>
          <w:color w:val="292929"/>
          <w:sz w:val="28"/>
          <w:szCs w:val="28"/>
        </w:rPr>
        <w:t>)</w:t>
      </w:r>
    </w:p>
    <w:p w14:paraId="79945DDD" w14:textId="77777777" w:rsidR="00321AB7" w:rsidRDefault="00321AB7" w:rsidP="00321AB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color w:val="292929"/>
          <w:sz w:val="28"/>
          <w:szCs w:val="28"/>
        </w:rPr>
        <w:t xml:space="preserve"> </w:t>
      </w:r>
      <w:r>
        <w:rPr>
          <w:rFonts w:ascii="Helvetica" w:hAnsi="Helvetica" w:cs="Helvetica"/>
          <w:color w:val="292929"/>
          <w:sz w:val="28"/>
          <w:szCs w:val="28"/>
        </w:rPr>
        <w:t xml:space="preserve">Hamas treats the homes and civilian institutions of Gaza as </w:t>
      </w:r>
      <w:hyperlink r:id="rId12" w:history="1">
        <w:r>
          <w:rPr>
            <w:rFonts w:ascii="Helvetica" w:hAnsi="Helvetica" w:cs="Helvetica"/>
            <w:color w:val="C08806"/>
            <w:sz w:val="28"/>
            <w:szCs w:val="28"/>
          </w:rPr>
          <w:t>military compounds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. Since July 8, 2014, Hamas has fired more than 2,450 </w:t>
      </w:r>
      <w:hyperlink r:id="rId13" w:history="1">
        <w:r>
          <w:rPr>
            <w:rFonts w:ascii="Helvetica" w:hAnsi="Helvetica" w:cs="Helvetica"/>
            <w:color w:val="C08806"/>
            <w:sz w:val="28"/>
            <w:szCs w:val="28"/>
          </w:rPr>
          <w:t>rockets at Israel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. It hides rockets in civilian homes and buries the launchers underground in residential neighborhoods. Soldiers from the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Nahal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 Brigade discovered these rocket launchers </w:t>
      </w:r>
      <w:hyperlink r:id="rId14" w:history="1">
        <w:r>
          <w:rPr>
            <w:rFonts w:ascii="Helvetica" w:hAnsi="Helvetica" w:cs="Helvetica"/>
            <w:color w:val="C08806"/>
            <w:sz w:val="28"/>
            <w:szCs w:val="28"/>
          </w:rPr>
          <w:t>buried in the grounds of an agricultural school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 in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Beit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Hanoun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>. Some rockets were already loaded, primed to launch at Israel.</w:t>
      </w:r>
    </w:p>
    <w:p w14:paraId="6AECA82C" w14:textId="6D41337B" w:rsidR="00321AB7" w:rsidRPr="00321AB7" w:rsidRDefault="00321AB7" w:rsidP="00321AB7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b/>
          <w:sz w:val="36"/>
          <w:szCs w:val="36"/>
        </w:rPr>
      </w:pPr>
      <w:r w:rsidRPr="00321AB7">
        <w:rPr>
          <w:rFonts w:ascii="Helvetica" w:hAnsi="Helvetica" w:cs="Helvetica"/>
          <w:b/>
          <w:color w:val="292929"/>
          <w:sz w:val="28"/>
          <w:szCs w:val="28"/>
        </w:rPr>
        <w:t>(VIDEO: https://www.youtube.com/watch</w:t>
      </w:r>
      <w:proofErr w:type="gramStart"/>
      <w:r w:rsidRPr="00321AB7">
        <w:rPr>
          <w:rFonts w:ascii="Helvetica" w:hAnsi="Helvetica" w:cs="Helvetica"/>
          <w:b/>
          <w:color w:val="292929"/>
          <w:sz w:val="28"/>
          <w:szCs w:val="28"/>
        </w:rPr>
        <w:t>?v</w:t>
      </w:r>
      <w:proofErr w:type="gramEnd"/>
      <w:r w:rsidRPr="00321AB7">
        <w:rPr>
          <w:rFonts w:ascii="Helvetica" w:hAnsi="Helvetica" w:cs="Helvetica"/>
          <w:b/>
          <w:color w:val="292929"/>
          <w:sz w:val="28"/>
          <w:szCs w:val="28"/>
        </w:rPr>
        <w:t>=u57yxd753f8)</w:t>
      </w:r>
      <w:r w:rsidRPr="00321AB7">
        <w:rPr>
          <w:rFonts w:ascii="Times" w:hAnsi="Times" w:cs="Times"/>
          <w:b/>
          <w:sz w:val="36"/>
          <w:szCs w:val="36"/>
        </w:rPr>
        <w:t xml:space="preserve"> </w:t>
      </w:r>
    </w:p>
    <w:p w14:paraId="13FC8BBC" w14:textId="77777777" w:rsidR="00321AB7" w:rsidRDefault="00321AB7" w:rsidP="00321AB7">
      <w:pPr>
        <w:widowControl w:val="0"/>
        <w:autoSpaceDE w:val="0"/>
        <w:autoSpaceDN w:val="0"/>
        <w:adjustRightInd w:val="0"/>
        <w:spacing w:after="292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Tunnels in Residential Neighborhoods</w:t>
      </w:r>
    </w:p>
    <w:p w14:paraId="45A2E097" w14:textId="5A896690" w:rsidR="00FC4CF2" w:rsidRPr="000F51F5" w:rsidRDefault="00321AB7" w:rsidP="00321AB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292929"/>
          <w:sz w:val="28"/>
          <w:szCs w:val="28"/>
        </w:rPr>
        <w:t>The primary objective of Operation Protective Edge is to locate and destroy the</w:t>
      </w:r>
      <w:hyperlink r:id="rId15" w:history="1">
        <w:r>
          <w:rPr>
            <w:rFonts w:ascii="Helvetica" w:hAnsi="Helvetica" w:cs="Helvetica"/>
            <w:color w:val="C08806"/>
            <w:sz w:val="28"/>
            <w:szCs w:val="28"/>
          </w:rPr>
          <w:t xml:space="preserve"> vast underground terror network</w:t>
        </w:r>
      </w:hyperlink>
      <w:r>
        <w:rPr>
          <w:rFonts w:ascii="Helvetica" w:hAnsi="Helvetica" w:cs="Helvetica"/>
          <w:color w:val="292929"/>
          <w:sz w:val="28"/>
          <w:szCs w:val="28"/>
        </w:rPr>
        <w:t xml:space="preserve"> built by Hamas to attack Israel. So far we have found more than 30 tunnels, some of which lead directly to Israeli communities near the border wit</w:t>
      </w:r>
      <w:bookmarkStart w:id="0" w:name="_GoBack"/>
      <w:bookmarkEnd w:id="0"/>
      <w:r>
        <w:rPr>
          <w:rFonts w:ascii="Helvetica" w:hAnsi="Helvetica" w:cs="Helvetica"/>
          <w:color w:val="292929"/>
          <w:sz w:val="28"/>
          <w:szCs w:val="28"/>
        </w:rPr>
        <w:t>h Gaza. These tunnels run right through residential neighborhoods.</w:t>
      </w: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1C7DC7"/>
    <w:rsid w:val="00321AB7"/>
    <w:rsid w:val="00713AD0"/>
    <w:rsid w:val="00800508"/>
    <w:rsid w:val="00822543"/>
    <w:rsid w:val="0086390E"/>
    <w:rsid w:val="008E30D6"/>
    <w:rsid w:val="00904D04"/>
    <w:rsid w:val="00955DE7"/>
    <w:rsid w:val="00AE2151"/>
    <w:rsid w:val="00B2323F"/>
    <w:rsid w:val="00B86031"/>
    <w:rsid w:val="00D371BD"/>
    <w:rsid w:val="00DB575E"/>
    <w:rsid w:val="00DD172F"/>
    <w:rsid w:val="00DE0714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0fze6qHvzgQ" TargetMode="External"/><Relationship Id="rId12" Type="http://schemas.openxmlformats.org/officeDocument/2006/relationships/hyperlink" Target="http://www.idfblog.com/blog/2014/07/20/shujaiya-hamas-terror-fortress-gaza/" TargetMode="External"/><Relationship Id="rId13" Type="http://schemas.openxmlformats.org/officeDocument/2006/relationships/hyperlink" Target="http://www.idfblog.com/facts-figures/rocket-attacks-toward-israel/" TargetMode="External"/><Relationship Id="rId14" Type="http://schemas.openxmlformats.org/officeDocument/2006/relationships/hyperlink" Target="http://www.idfblog.com/blog/2014/07/24/grad-rocket-launchers-discovered-next-gaza-school/" TargetMode="External"/><Relationship Id="rId15" Type="http://schemas.openxmlformats.org/officeDocument/2006/relationships/hyperlink" Target="http://www.idfblog.com/blog/2014/07/26/price-hamas-underground-terror-network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QY1nRBD7uaA&amp;list=UUawNWlihdgaycQpO3zi-jYg" TargetMode="External"/><Relationship Id="rId6" Type="http://schemas.openxmlformats.org/officeDocument/2006/relationships/hyperlink" Target="http://www.idfblog.com/blog/2014/07/17/idf-begins-ground-operation-gaza/" TargetMode="External"/><Relationship Id="rId7" Type="http://schemas.openxmlformats.org/officeDocument/2006/relationships/hyperlink" Target="http://www.idfblog.com/blog/2014/07/19/hamas-place-civilians-line-fire/" TargetMode="External"/><Relationship Id="rId8" Type="http://schemas.openxmlformats.org/officeDocument/2006/relationships/hyperlink" Target="http://www.idfblog.com/blog/2014/07/10/6-million-lives-in-danger-the-deadly-rocket-arsenal-of-hamas/" TargetMode="External"/><Relationship Id="rId9" Type="http://schemas.openxmlformats.org/officeDocument/2006/relationships/hyperlink" Target="http://youtu.be/SxtdXeLxwmc" TargetMode="External"/><Relationship Id="rId10" Type="http://schemas.openxmlformats.org/officeDocument/2006/relationships/hyperlink" Target="http://www.idfblog.com/blog/2014/07/24/ha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2056</Characters>
  <Application>Microsoft Macintosh Word</Application>
  <DocSecurity>0</DocSecurity>
  <Lines>85</Lines>
  <Paragraphs>41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2015-03-22T21:00:00Z</dcterms:created>
  <dcterms:modified xsi:type="dcterms:W3CDTF">2015-03-22T21:00:00Z</dcterms:modified>
</cp:coreProperties>
</file>