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F336" w14:textId="7E0FC48B" w:rsidR="00BB3A3D" w:rsidRPr="00BB3A3D" w:rsidRDefault="00BB3A3D" w:rsidP="00BB3A3D">
      <w:pPr>
        <w:rPr>
          <w:rFonts w:ascii="Times New Roman" w:eastAsia="Times New Roman" w:hAnsi="Times New Roman" w:cs="Times New Roman"/>
          <w:b/>
          <w:bCs/>
          <w:sz w:val="44"/>
          <w:szCs w:val="44"/>
          <w:shd w:val="clear" w:color="auto" w:fill="FFFFFF"/>
        </w:rPr>
      </w:pPr>
      <w:r w:rsidRPr="00BB3A3D">
        <w:rPr>
          <w:rFonts w:ascii="Times New Roman" w:eastAsia="Times New Roman" w:hAnsi="Times New Roman" w:cs="Times New Roman"/>
          <w:b/>
          <w:bCs/>
          <w:sz w:val="44"/>
          <w:szCs w:val="44"/>
          <w:shd w:val="clear" w:color="auto" w:fill="FFFFFF"/>
        </w:rPr>
        <w:t xml:space="preserve">Iranian TV Says Post Correspondent Jason </w:t>
      </w:r>
      <w:proofErr w:type="spellStart"/>
      <w:r w:rsidRPr="00BB3A3D">
        <w:rPr>
          <w:rFonts w:ascii="Times New Roman" w:eastAsia="Times New Roman" w:hAnsi="Times New Roman" w:cs="Times New Roman"/>
          <w:b/>
          <w:bCs/>
          <w:sz w:val="44"/>
          <w:szCs w:val="44"/>
          <w:shd w:val="clear" w:color="auto" w:fill="FFFFFF"/>
        </w:rPr>
        <w:t>Rezaian</w:t>
      </w:r>
      <w:proofErr w:type="spellEnd"/>
      <w:r w:rsidRPr="00BB3A3D">
        <w:rPr>
          <w:rFonts w:ascii="Times New Roman" w:eastAsia="Times New Roman" w:hAnsi="Times New Roman" w:cs="Times New Roman"/>
          <w:b/>
          <w:bCs/>
          <w:sz w:val="44"/>
          <w:szCs w:val="44"/>
          <w:shd w:val="clear" w:color="auto" w:fill="FFFFFF"/>
        </w:rPr>
        <w:t xml:space="preserve"> Convicted</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4D48212B" w:rsidR="00A67078" w:rsidRPr="00C25130" w:rsidRDefault="00E07D33" w:rsidP="00A67078">
      <w:pPr>
        <w:rPr>
          <w:rFonts w:ascii="Times New Roman" w:hAnsi="Times New Roman" w:cs="Times New Roman"/>
          <w:sz w:val="28"/>
          <w:szCs w:val="28"/>
        </w:rPr>
      </w:pPr>
      <w:r>
        <w:rPr>
          <w:rFonts w:ascii="Times New Roman" w:hAnsi="Times New Roman" w:cs="Times New Roman"/>
          <w:sz w:val="28"/>
          <w:szCs w:val="28"/>
        </w:rPr>
        <w:t>October 12</w:t>
      </w:r>
      <w:r w:rsidR="00A67078" w:rsidRPr="00C25130">
        <w:rPr>
          <w:rFonts w:ascii="Times New Roman" w:hAnsi="Times New Roman" w:cs="Times New Roman"/>
          <w:sz w:val="28"/>
          <w:szCs w:val="28"/>
        </w:rPr>
        <w:t>, 2015</w:t>
      </w:r>
    </w:p>
    <w:p w14:paraId="6F2A10B4" w14:textId="56A54546" w:rsidR="007C728B" w:rsidRPr="00C25130" w:rsidRDefault="006B2ACE" w:rsidP="00A67078">
      <w:pPr>
        <w:rPr>
          <w:rFonts w:ascii="Times New Roman" w:hAnsi="Times New Roman" w:cs="Times New Roman"/>
          <w:sz w:val="28"/>
          <w:szCs w:val="28"/>
        </w:rPr>
      </w:pPr>
      <w:r w:rsidRPr="00C25130">
        <w:rPr>
          <w:rFonts w:ascii="Times New Roman" w:hAnsi="Times New Roman" w:cs="Times New Roman"/>
          <w:sz w:val="28"/>
          <w:szCs w:val="28"/>
        </w:rPr>
        <w:t xml:space="preserve">By </w:t>
      </w:r>
      <w:r w:rsidR="00BB3A3D">
        <w:rPr>
          <w:rFonts w:ascii="Times New Roman" w:hAnsi="Times New Roman" w:cs="Times New Roman"/>
          <w:sz w:val="28"/>
          <w:szCs w:val="28"/>
        </w:rPr>
        <w:t xml:space="preserve">Carol </w:t>
      </w:r>
      <w:proofErr w:type="spellStart"/>
      <w:r w:rsidR="00BB3A3D">
        <w:rPr>
          <w:rFonts w:ascii="Times New Roman" w:hAnsi="Times New Roman" w:cs="Times New Roman"/>
          <w:sz w:val="28"/>
          <w:szCs w:val="28"/>
        </w:rPr>
        <w:t>Morello</w:t>
      </w:r>
      <w:proofErr w:type="spellEnd"/>
    </w:p>
    <w:p w14:paraId="3BCFCD91" w14:textId="6FD6D4BF" w:rsidR="00CB7162" w:rsidRPr="00C25130" w:rsidRDefault="00BB3A3D" w:rsidP="002F323E">
      <w:pPr>
        <w:rPr>
          <w:rFonts w:ascii="Times New Roman" w:hAnsi="Times New Roman" w:cs="Times New Roman"/>
          <w:sz w:val="28"/>
          <w:szCs w:val="28"/>
        </w:rPr>
      </w:pPr>
      <w:r>
        <w:rPr>
          <w:rFonts w:ascii="Times New Roman" w:hAnsi="Times New Roman" w:cs="Times New Roman"/>
          <w:sz w:val="28"/>
          <w:szCs w:val="28"/>
        </w:rPr>
        <w:t>Washington Post</w:t>
      </w:r>
    </w:p>
    <w:p w14:paraId="68CAF96C" w14:textId="55DFF3F0" w:rsidR="00CB7162" w:rsidRPr="00C25130" w:rsidRDefault="00BB3A3D" w:rsidP="002F323E">
      <w:pPr>
        <w:rPr>
          <w:rFonts w:ascii="Times New Roman" w:eastAsia="Times New Roman" w:hAnsi="Times New Roman" w:cs="Times New Roman"/>
          <w:color w:val="000000"/>
          <w:sz w:val="28"/>
          <w:szCs w:val="28"/>
          <w:shd w:val="clear" w:color="auto" w:fill="FFFFFF"/>
        </w:rPr>
      </w:pPr>
      <w:r w:rsidRPr="00BB3A3D">
        <w:rPr>
          <w:rFonts w:ascii="Times New Roman" w:eastAsia="Times New Roman" w:hAnsi="Times New Roman" w:cs="Times New Roman"/>
          <w:sz w:val="28"/>
          <w:szCs w:val="28"/>
          <w:shd w:val="clear" w:color="auto" w:fill="FFFFFF"/>
        </w:rPr>
        <w:t>https://www.washingtonpost.com/world/middle_east/iranian-tv-says-post-correspondent-jason-rezaian-convicted/2015/10/12/b1652690-ee9e-11e4-8abc-d6aa3bad79dd_story.html</w:t>
      </w:r>
    </w:p>
    <w:p w14:paraId="0B9E20CC" w14:textId="77777777" w:rsidR="00BB3A3D" w:rsidRDefault="00BB3A3D" w:rsidP="00E07D33">
      <w:pPr>
        <w:rPr>
          <w:rFonts w:ascii="Times New Roman" w:eastAsia="Times New Roman" w:hAnsi="Times New Roman" w:cs="Times New Roman"/>
          <w:color w:val="000000"/>
          <w:sz w:val="28"/>
          <w:szCs w:val="28"/>
          <w:shd w:val="clear" w:color="auto" w:fill="FFFFFF"/>
        </w:rPr>
      </w:pPr>
    </w:p>
    <w:p w14:paraId="2A2865D0" w14:textId="77777777" w:rsidR="00BB3A3D" w:rsidRDefault="00BB3A3D" w:rsidP="00BB3A3D">
      <w:pPr>
        <w:rPr>
          <w:rFonts w:ascii="Times New Roman" w:eastAsia="Times New Roman" w:hAnsi="Times New Roman" w:cs="Times New Roman"/>
          <w:color w:val="000000"/>
          <w:sz w:val="28"/>
          <w:szCs w:val="28"/>
          <w:shd w:val="clear" w:color="auto" w:fill="FFFFFF"/>
        </w:rPr>
      </w:pPr>
      <w:r w:rsidRPr="00BB3A3D">
        <w:rPr>
          <w:rFonts w:ascii="Times New Roman" w:eastAsia="Times New Roman" w:hAnsi="Times New Roman" w:cs="Times New Roman"/>
          <w:color w:val="000000"/>
          <w:sz w:val="28"/>
          <w:szCs w:val="28"/>
          <w:shd w:val="clear" w:color="auto" w:fill="FFFFFF"/>
        </w:rPr>
        <w:t xml:space="preserve">Washington Post correspondent Jason </w:t>
      </w:r>
      <w:proofErr w:type="spellStart"/>
      <w:r w:rsidRPr="00BB3A3D">
        <w:rPr>
          <w:rFonts w:ascii="Times New Roman" w:eastAsia="Times New Roman" w:hAnsi="Times New Roman" w:cs="Times New Roman"/>
          <w:color w:val="000000"/>
          <w:sz w:val="28"/>
          <w:szCs w:val="28"/>
          <w:shd w:val="clear" w:color="auto" w:fill="FFFFFF"/>
        </w:rPr>
        <w:t>Rezaian</w:t>
      </w:r>
      <w:proofErr w:type="spellEnd"/>
      <w:r w:rsidRPr="00BB3A3D">
        <w:rPr>
          <w:rFonts w:ascii="Times New Roman" w:eastAsia="Times New Roman" w:hAnsi="Times New Roman" w:cs="Times New Roman"/>
          <w:color w:val="000000"/>
          <w:sz w:val="28"/>
          <w:szCs w:val="28"/>
          <w:shd w:val="clear" w:color="auto" w:fill="FFFFFF"/>
        </w:rPr>
        <w:t>, imprisoned in Tehran for more than 14 months, has been convicted in an espionage trial that ended in August, Iranian state television reported.</w:t>
      </w:r>
    </w:p>
    <w:p w14:paraId="6F2EB7B9" w14:textId="77777777" w:rsidR="00BB3A3D" w:rsidRPr="00BB3A3D" w:rsidRDefault="00BB3A3D" w:rsidP="00BB3A3D">
      <w:pPr>
        <w:rPr>
          <w:rFonts w:ascii="Times New Roman" w:eastAsia="Times New Roman" w:hAnsi="Times New Roman" w:cs="Times New Roman"/>
          <w:color w:val="000000"/>
          <w:sz w:val="28"/>
          <w:szCs w:val="28"/>
          <w:shd w:val="clear" w:color="auto" w:fill="FFFFFF"/>
        </w:rPr>
      </w:pPr>
    </w:p>
    <w:p w14:paraId="6AD69FFF" w14:textId="77777777" w:rsidR="00BB3A3D" w:rsidRDefault="00BB3A3D" w:rsidP="00BB3A3D">
      <w:pPr>
        <w:rPr>
          <w:rFonts w:ascii="Times New Roman" w:eastAsia="Times New Roman" w:hAnsi="Times New Roman" w:cs="Times New Roman"/>
          <w:color w:val="000000"/>
          <w:sz w:val="28"/>
          <w:szCs w:val="28"/>
          <w:shd w:val="clear" w:color="auto" w:fill="FFFFFF"/>
        </w:rPr>
      </w:pPr>
      <w:r w:rsidRPr="00BB3A3D">
        <w:rPr>
          <w:rFonts w:ascii="Times New Roman" w:eastAsia="Times New Roman" w:hAnsi="Times New Roman" w:cs="Times New Roman"/>
          <w:color w:val="000000"/>
          <w:sz w:val="28"/>
          <w:szCs w:val="28"/>
          <w:shd w:val="clear" w:color="auto" w:fill="FFFFFF"/>
        </w:rPr>
        <w:t xml:space="preserve">News of a verdict in Tehran's Revolutionary Court initially came early Sunday, but court spokesman </w:t>
      </w:r>
      <w:proofErr w:type="spellStart"/>
      <w:r w:rsidRPr="00BB3A3D">
        <w:rPr>
          <w:rFonts w:ascii="Times New Roman" w:eastAsia="Times New Roman" w:hAnsi="Times New Roman" w:cs="Times New Roman"/>
          <w:color w:val="000000"/>
          <w:sz w:val="28"/>
          <w:szCs w:val="28"/>
          <w:shd w:val="clear" w:color="auto" w:fill="FFFFFF"/>
        </w:rPr>
        <w:t>Gholam</w:t>
      </w:r>
      <w:proofErr w:type="spellEnd"/>
      <w:r w:rsidRPr="00BB3A3D">
        <w:rPr>
          <w:rFonts w:ascii="Times New Roman" w:eastAsia="Times New Roman" w:hAnsi="Times New Roman" w:cs="Times New Roman"/>
          <w:color w:val="000000"/>
          <w:sz w:val="28"/>
          <w:szCs w:val="28"/>
          <w:shd w:val="clear" w:color="auto" w:fill="FFFFFF"/>
        </w:rPr>
        <w:t xml:space="preserve"> </w:t>
      </w:r>
      <w:proofErr w:type="spellStart"/>
      <w:r w:rsidRPr="00BB3A3D">
        <w:rPr>
          <w:rFonts w:ascii="Times New Roman" w:eastAsia="Times New Roman" w:hAnsi="Times New Roman" w:cs="Times New Roman"/>
          <w:color w:val="000000"/>
          <w:sz w:val="28"/>
          <w:szCs w:val="28"/>
          <w:shd w:val="clear" w:color="auto" w:fill="FFFFFF"/>
        </w:rPr>
        <w:t>Hossein</w:t>
      </w:r>
      <w:proofErr w:type="spellEnd"/>
      <w:r w:rsidRPr="00BB3A3D">
        <w:rPr>
          <w:rFonts w:ascii="Times New Roman" w:eastAsia="Times New Roman" w:hAnsi="Times New Roman" w:cs="Times New Roman"/>
          <w:color w:val="000000"/>
          <w:sz w:val="28"/>
          <w:szCs w:val="28"/>
          <w:shd w:val="clear" w:color="auto" w:fill="FFFFFF"/>
        </w:rPr>
        <w:t xml:space="preserve"> </w:t>
      </w:r>
      <w:proofErr w:type="spellStart"/>
      <w:r w:rsidRPr="00BB3A3D">
        <w:rPr>
          <w:rFonts w:ascii="Times New Roman" w:eastAsia="Times New Roman" w:hAnsi="Times New Roman" w:cs="Times New Roman"/>
          <w:color w:val="000000"/>
          <w:sz w:val="28"/>
          <w:szCs w:val="28"/>
          <w:shd w:val="clear" w:color="auto" w:fill="FFFFFF"/>
        </w:rPr>
        <w:t>Mohseni-Ejei</w:t>
      </w:r>
      <w:proofErr w:type="spellEnd"/>
      <w:r w:rsidRPr="00BB3A3D">
        <w:rPr>
          <w:rFonts w:ascii="Times New Roman" w:eastAsia="Times New Roman" w:hAnsi="Times New Roman" w:cs="Times New Roman"/>
          <w:color w:val="000000"/>
          <w:sz w:val="28"/>
          <w:szCs w:val="28"/>
          <w:shd w:val="clear" w:color="auto" w:fill="FFFFFF"/>
        </w:rPr>
        <w:t xml:space="preserve"> did not specify the judgment. In a state TV report late Sunday, </w:t>
      </w:r>
      <w:proofErr w:type="spellStart"/>
      <w:r w:rsidRPr="00BB3A3D">
        <w:rPr>
          <w:rFonts w:ascii="Times New Roman" w:eastAsia="Times New Roman" w:hAnsi="Times New Roman" w:cs="Times New Roman"/>
          <w:color w:val="000000"/>
          <w:sz w:val="28"/>
          <w:szCs w:val="28"/>
          <w:shd w:val="clear" w:color="auto" w:fill="FFFFFF"/>
        </w:rPr>
        <w:t>Mohseni-Ejei</w:t>
      </w:r>
      <w:proofErr w:type="spellEnd"/>
      <w:r w:rsidRPr="00BB3A3D">
        <w:rPr>
          <w:rFonts w:ascii="Times New Roman" w:eastAsia="Times New Roman" w:hAnsi="Times New Roman" w:cs="Times New Roman"/>
          <w:color w:val="000000"/>
          <w:sz w:val="28"/>
          <w:szCs w:val="28"/>
          <w:shd w:val="clear" w:color="auto" w:fill="FFFFFF"/>
        </w:rPr>
        <w:t xml:space="preserve"> said definitively that </w:t>
      </w:r>
      <w:proofErr w:type="spellStart"/>
      <w:r w:rsidRPr="00BB3A3D">
        <w:rPr>
          <w:rFonts w:ascii="Times New Roman" w:eastAsia="Times New Roman" w:hAnsi="Times New Roman" w:cs="Times New Roman"/>
          <w:color w:val="000000"/>
          <w:sz w:val="28"/>
          <w:szCs w:val="28"/>
          <w:shd w:val="clear" w:color="auto" w:fill="FFFFFF"/>
        </w:rPr>
        <w:t>Rezaian</w:t>
      </w:r>
      <w:proofErr w:type="spellEnd"/>
      <w:r w:rsidRPr="00BB3A3D">
        <w:rPr>
          <w:rFonts w:ascii="Times New Roman" w:eastAsia="Times New Roman" w:hAnsi="Times New Roman" w:cs="Times New Roman"/>
          <w:color w:val="000000"/>
          <w:sz w:val="28"/>
          <w:szCs w:val="28"/>
          <w:shd w:val="clear" w:color="auto" w:fill="FFFFFF"/>
        </w:rPr>
        <w:t>, The Post’s correspondent in Tehran since 2012, was found guilty.</w:t>
      </w:r>
    </w:p>
    <w:p w14:paraId="6E4B24D2" w14:textId="77777777" w:rsidR="00BB3A3D" w:rsidRPr="00BB3A3D" w:rsidRDefault="00BB3A3D" w:rsidP="00BB3A3D">
      <w:pPr>
        <w:rPr>
          <w:rFonts w:ascii="Times New Roman" w:eastAsia="Times New Roman" w:hAnsi="Times New Roman" w:cs="Times New Roman"/>
          <w:color w:val="000000"/>
          <w:sz w:val="28"/>
          <w:szCs w:val="28"/>
          <w:shd w:val="clear" w:color="auto" w:fill="FFFFFF"/>
        </w:rPr>
      </w:pPr>
    </w:p>
    <w:p w14:paraId="46C4E5C2" w14:textId="77777777" w:rsidR="00BB3A3D" w:rsidRDefault="00BB3A3D" w:rsidP="00BB3A3D">
      <w:pPr>
        <w:rPr>
          <w:rFonts w:ascii="Times New Roman" w:eastAsia="Times New Roman" w:hAnsi="Times New Roman" w:cs="Times New Roman"/>
          <w:color w:val="000000"/>
          <w:sz w:val="28"/>
          <w:szCs w:val="28"/>
          <w:shd w:val="clear" w:color="auto" w:fill="FFFFFF"/>
        </w:rPr>
      </w:pPr>
      <w:r w:rsidRPr="00BB3A3D">
        <w:rPr>
          <w:rFonts w:ascii="Times New Roman" w:eastAsia="Times New Roman" w:hAnsi="Times New Roman" w:cs="Times New Roman"/>
          <w:color w:val="000000"/>
          <w:sz w:val="28"/>
          <w:szCs w:val="28"/>
          <w:shd w:val="clear" w:color="auto" w:fill="FFFFFF"/>
        </w:rPr>
        <w:t xml:space="preserve">But many details remained unknown. </w:t>
      </w:r>
      <w:proofErr w:type="spellStart"/>
      <w:r w:rsidRPr="00BB3A3D">
        <w:rPr>
          <w:rFonts w:ascii="Times New Roman" w:eastAsia="Times New Roman" w:hAnsi="Times New Roman" w:cs="Times New Roman"/>
          <w:color w:val="000000"/>
          <w:sz w:val="28"/>
          <w:szCs w:val="28"/>
          <w:shd w:val="clear" w:color="auto" w:fill="FFFFFF"/>
        </w:rPr>
        <w:t>Rezaian</w:t>
      </w:r>
      <w:proofErr w:type="spellEnd"/>
      <w:r w:rsidRPr="00BB3A3D">
        <w:rPr>
          <w:rFonts w:ascii="Times New Roman" w:eastAsia="Times New Roman" w:hAnsi="Times New Roman" w:cs="Times New Roman"/>
          <w:color w:val="000000"/>
          <w:sz w:val="28"/>
          <w:szCs w:val="28"/>
          <w:shd w:val="clear" w:color="auto" w:fill="FFFFFF"/>
        </w:rPr>
        <w:t xml:space="preserve"> faced four charges — the most serious of which was espionage — and it was not immediately clear whether he was convicted of all charges. </w:t>
      </w:r>
      <w:proofErr w:type="spellStart"/>
      <w:r w:rsidRPr="00BB3A3D">
        <w:rPr>
          <w:rFonts w:ascii="Times New Roman" w:eastAsia="Times New Roman" w:hAnsi="Times New Roman" w:cs="Times New Roman"/>
          <w:color w:val="000000"/>
          <w:sz w:val="28"/>
          <w:szCs w:val="28"/>
          <w:shd w:val="clear" w:color="auto" w:fill="FFFFFF"/>
        </w:rPr>
        <w:t>Rezaian</w:t>
      </w:r>
      <w:proofErr w:type="spellEnd"/>
      <w:r w:rsidRPr="00BB3A3D">
        <w:rPr>
          <w:rFonts w:ascii="Times New Roman" w:eastAsia="Times New Roman" w:hAnsi="Times New Roman" w:cs="Times New Roman"/>
          <w:color w:val="000000"/>
          <w:sz w:val="28"/>
          <w:szCs w:val="28"/>
          <w:shd w:val="clear" w:color="auto" w:fill="FFFFFF"/>
        </w:rPr>
        <w:t xml:space="preserve"> and The Post have strongly denied the accusations, and his case has drawn wide-ranging denunciations including statements from the White House and media freedom groups.</w:t>
      </w:r>
    </w:p>
    <w:p w14:paraId="53D08CCA" w14:textId="77777777" w:rsidR="00BB3A3D" w:rsidRPr="00BB3A3D" w:rsidRDefault="00BB3A3D" w:rsidP="00BB3A3D">
      <w:pPr>
        <w:rPr>
          <w:rFonts w:ascii="Times New Roman" w:eastAsia="Times New Roman" w:hAnsi="Times New Roman" w:cs="Times New Roman"/>
          <w:color w:val="000000"/>
          <w:sz w:val="28"/>
          <w:szCs w:val="28"/>
          <w:shd w:val="clear" w:color="auto" w:fill="FFFFFF"/>
        </w:rPr>
      </w:pPr>
    </w:p>
    <w:p w14:paraId="24AD5954" w14:textId="77777777" w:rsidR="00BB3A3D" w:rsidRPr="00BB3A3D" w:rsidRDefault="00BB3A3D" w:rsidP="00BB3A3D">
      <w:pPr>
        <w:rPr>
          <w:rFonts w:ascii="Times New Roman" w:eastAsia="Times New Roman" w:hAnsi="Times New Roman" w:cs="Times New Roman"/>
          <w:color w:val="000000"/>
          <w:sz w:val="28"/>
          <w:szCs w:val="28"/>
          <w:shd w:val="clear" w:color="auto" w:fill="FFFFFF"/>
        </w:rPr>
      </w:pPr>
      <w:r w:rsidRPr="00BB3A3D">
        <w:rPr>
          <w:rFonts w:ascii="Times New Roman" w:eastAsia="Times New Roman" w:hAnsi="Times New Roman" w:cs="Times New Roman"/>
          <w:color w:val="000000"/>
          <w:sz w:val="28"/>
          <w:szCs w:val="28"/>
          <w:shd w:val="clear" w:color="auto" w:fill="FFFFFF"/>
        </w:rPr>
        <w:t xml:space="preserve">It also was not known what sentence has been imposed. The judge who heard the case is known for handing down harsh sentences, and </w:t>
      </w:r>
      <w:proofErr w:type="spellStart"/>
      <w:r w:rsidRPr="00BB3A3D">
        <w:rPr>
          <w:rFonts w:ascii="Times New Roman" w:eastAsia="Times New Roman" w:hAnsi="Times New Roman" w:cs="Times New Roman"/>
          <w:color w:val="000000"/>
          <w:sz w:val="28"/>
          <w:szCs w:val="28"/>
          <w:shd w:val="clear" w:color="auto" w:fill="FFFFFF"/>
        </w:rPr>
        <w:t>Rezaian</w:t>
      </w:r>
      <w:proofErr w:type="spellEnd"/>
      <w:r w:rsidRPr="00BB3A3D">
        <w:rPr>
          <w:rFonts w:ascii="Times New Roman" w:eastAsia="Times New Roman" w:hAnsi="Times New Roman" w:cs="Times New Roman"/>
          <w:color w:val="000000"/>
          <w:sz w:val="28"/>
          <w:szCs w:val="28"/>
          <w:shd w:val="clear" w:color="auto" w:fill="FFFFFF"/>
        </w:rPr>
        <w:t xml:space="preserve"> potentially faces a sentence of 10 to 20 years. It was not even known whether </w:t>
      </w:r>
      <w:proofErr w:type="spellStart"/>
      <w:r w:rsidRPr="00BB3A3D">
        <w:rPr>
          <w:rFonts w:ascii="Times New Roman" w:eastAsia="Times New Roman" w:hAnsi="Times New Roman" w:cs="Times New Roman"/>
          <w:color w:val="000000"/>
          <w:sz w:val="28"/>
          <w:szCs w:val="28"/>
          <w:shd w:val="clear" w:color="auto" w:fill="FFFFFF"/>
        </w:rPr>
        <w:t>Rezaian</w:t>
      </w:r>
      <w:proofErr w:type="spellEnd"/>
      <w:r w:rsidRPr="00BB3A3D">
        <w:rPr>
          <w:rFonts w:ascii="Times New Roman" w:eastAsia="Times New Roman" w:hAnsi="Times New Roman" w:cs="Times New Roman"/>
          <w:color w:val="000000"/>
          <w:sz w:val="28"/>
          <w:szCs w:val="28"/>
          <w:shd w:val="clear" w:color="auto" w:fill="FFFFFF"/>
        </w:rPr>
        <w:t xml:space="preserve"> himself has been informed of the conviction.</w:t>
      </w:r>
    </w:p>
    <w:p w14:paraId="0AAF2184" w14:textId="77777777" w:rsidR="00BB3A3D" w:rsidRPr="00BB3A3D" w:rsidRDefault="00BB3A3D" w:rsidP="00BB3A3D">
      <w:pPr>
        <w:rPr>
          <w:rFonts w:ascii="Times New Roman" w:eastAsia="Times New Roman" w:hAnsi="Times New Roman" w:cs="Times New Roman"/>
          <w:color w:val="000000"/>
          <w:sz w:val="28"/>
          <w:szCs w:val="28"/>
          <w:shd w:val="clear" w:color="auto" w:fill="FFFFFF"/>
        </w:rPr>
      </w:pPr>
    </w:p>
    <w:p w14:paraId="110FA436"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Reflecting the murky nature of the trial that was held behind closed doors, Iranian TV quoted </w:t>
      </w:r>
      <w:proofErr w:type="spellStart"/>
      <w:r w:rsidRPr="00BB3A3D">
        <w:rPr>
          <w:rFonts w:ascii="Times New Roman" w:hAnsi="Times New Roman" w:cs="Times New Roman"/>
          <w:sz w:val="28"/>
          <w:szCs w:val="28"/>
        </w:rPr>
        <w:t>Mohseni-Ejei</w:t>
      </w:r>
      <w:proofErr w:type="spellEnd"/>
      <w:r w:rsidRPr="00BB3A3D">
        <w:rPr>
          <w:rFonts w:ascii="Times New Roman" w:hAnsi="Times New Roman" w:cs="Times New Roman"/>
          <w:sz w:val="28"/>
          <w:szCs w:val="28"/>
        </w:rPr>
        <w:t xml:space="preserve"> saying: "He has been convicted, but I don't have the verdict's details."</w:t>
      </w:r>
    </w:p>
    <w:p w14:paraId="02B60F02" w14:textId="77777777" w:rsidR="00BB3A3D" w:rsidRPr="00BB3A3D" w:rsidRDefault="00BB3A3D" w:rsidP="00BB3A3D">
      <w:pPr>
        <w:rPr>
          <w:rFonts w:ascii="Times New Roman" w:hAnsi="Times New Roman" w:cs="Times New Roman"/>
          <w:sz w:val="28"/>
          <w:szCs w:val="28"/>
        </w:rPr>
      </w:pPr>
    </w:p>
    <w:p w14:paraId="201B64A4" w14:textId="77777777" w:rsidR="00BB3A3D" w:rsidRDefault="00BB3A3D" w:rsidP="00BB3A3D">
      <w:pPr>
        <w:rPr>
          <w:rFonts w:ascii="Times New Roman" w:hAnsi="Times New Roman" w:cs="Times New Roman"/>
          <w:sz w:val="28"/>
          <w:szCs w:val="28"/>
        </w:rPr>
      </w:pPr>
      <w:hyperlink r:id="rId5" w:history="1">
        <w:r w:rsidRPr="00BB3A3D">
          <w:rPr>
            <w:rStyle w:val="Hyperlink"/>
            <w:rFonts w:ascii="Times New Roman" w:hAnsi="Times New Roman" w:cs="Times New Roman"/>
            <w:sz w:val="28"/>
            <w:szCs w:val="28"/>
          </w:rPr>
          <w:t>Martin Baron,</w:t>
        </w:r>
      </w:hyperlink>
      <w:r w:rsidRPr="00BB3A3D">
        <w:rPr>
          <w:rFonts w:ascii="Times New Roman" w:hAnsi="Times New Roman" w:cs="Times New Roman"/>
          <w:sz w:val="28"/>
          <w:szCs w:val="28"/>
        </w:rPr>
        <w:t> executive editor of The Post, called the guilty verdict “an outrageous injustice” and “contemptible.”</w:t>
      </w:r>
    </w:p>
    <w:p w14:paraId="1D6A693D" w14:textId="77777777" w:rsidR="00BB3A3D" w:rsidRPr="00BB3A3D" w:rsidRDefault="00BB3A3D" w:rsidP="00BB3A3D">
      <w:pPr>
        <w:rPr>
          <w:rFonts w:ascii="Times New Roman" w:hAnsi="Times New Roman" w:cs="Times New Roman"/>
          <w:sz w:val="28"/>
          <w:szCs w:val="28"/>
        </w:rPr>
      </w:pPr>
    </w:p>
    <w:p w14:paraId="55F0A3D2"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lastRenderedPageBreak/>
        <w:t>“Iran has behaved unconscionably throughout this case, but never more so than with this indefensible decision by a Revolutionary Court to convict an innocent journalist of serious crimes after a proceeding that unfolded in secret, with no evidence whatsoever of any wrongdoing,” he said in a statement.</w:t>
      </w:r>
    </w:p>
    <w:p w14:paraId="165414C5" w14:textId="77777777" w:rsidR="00BB3A3D" w:rsidRPr="00BB3A3D" w:rsidRDefault="00BB3A3D" w:rsidP="00BB3A3D">
      <w:pPr>
        <w:rPr>
          <w:rFonts w:ascii="Times New Roman" w:hAnsi="Times New Roman" w:cs="Times New Roman"/>
          <w:sz w:val="28"/>
          <w:szCs w:val="28"/>
        </w:rPr>
      </w:pPr>
    </w:p>
    <w:p w14:paraId="0BC98AA1"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Top Iranian officials, including President Hassan </w:t>
      </w:r>
      <w:proofErr w:type="spellStart"/>
      <w:r w:rsidRPr="00BB3A3D">
        <w:rPr>
          <w:rFonts w:ascii="Times New Roman" w:hAnsi="Times New Roman" w:cs="Times New Roman"/>
          <w:sz w:val="28"/>
          <w:szCs w:val="28"/>
        </w:rPr>
        <w:t>Rouhani</w:t>
      </w:r>
      <w:proofErr w:type="spellEnd"/>
      <w:r w:rsidRPr="00BB3A3D">
        <w:rPr>
          <w:rFonts w:ascii="Times New Roman" w:hAnsi="Times New Roman" w:cs="Times New Roman"/>
          <w:sz w:val="28"/>
          <w:szCs w:val="28"/>
        </w:rPr>
        <w:t xml:space="preserve">, have repeatedly floated the idea of a prisoner exchange in recent weeks. </w:t>
      </w:r>
      <w:proofErr w:type="spellStart"/>
      <w:r w:rsidRPr="00BB3A3D">
        <w:rPr>
          <w:rFonts w:ascii="Times New Roman" w:hAnsi="Times New Roman" w:cs="Times New Roman"/>
          <w:sz w:val="28"/>
          <w:szCs w:val="28"/>
        </w:rPr>
        <w:t>Rouhani</w:t>
      </w:r>
      <w:proofErr w:type="spellEnd"/>
      <w:r w:rsidRPr="00BB3A3D">
        <w:rPr>
          <w:rFonts w:ascii="Times New Roman" w:hAnsi="Times New Roman" w:cs="Times New Roman"/>
          <w:sz w:val="28"/>
          <w:szCs w:val="28"/>
        </w:rPr>
        <w:t xml:space="preserve"> has suggested that Iran might push to expedite the release of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and two other Iranian Americans if the United States freed Iranian citizens convicted of violating economic sanctions against Tehran. </w:t>
      </w:r>
      <w:proofErr w:type="spellStart"/>
      <w:r w:rsidRPr="00BB3A3D">
        <w:rPr>
          <w:rFonts w:ascii="Times New Roman" w:hAnsi="Times New Roman" w:cs="Times New Roman"/>
          <w:sz w:val="28"/>
          <w:szCs w:val="28"/>
        </w:rPr>
        <w:t>Saeed</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Abedini</w:t>
      </w:r>
      <w:proofErr w:type="spellEnd"/>
      <w:r w:rsidRPr="00BB3A3D">
        <w:rPr>
          <w:rFonts w:ascii="Times New Roman" w:hAnsi="Times New Roman" w:cs="Times New Roman"/>
          <w:sz w:val="28"/>
          <w:szCs w:val="28"/>
        </w:rPr>
        <w:t xml:space="preserve"> of Boise, Idaho, is a pastor imprisoned for organizing home churches. Amir </w:t>
      </w:r>
      <w:proofErr w:type="spellStart"/>
      <w:r w:rsidRPr="00BB3A3D">
        <w:rPr>
          <w:rFonts w:ascii="Times New Roman" w:hAnsi="Times New Roman" w:cs="Times New Roman"/>
          <w:sz w:val="28"/>
          <w:szCs w:val="28"/>
        </w:rPr>
        <w:t>Hekmati</w:t>
      </w:r>
      <w:proofErr w:type="spellEnd"/>
      <w:r w:rsidRPr="00BB3A3D">
        <w:rPr>
          <w:rFonts w:ascii="Times New Roman" w:hAnsi="Times New Roman" w:cs="Times New Roman"/>
          <w:sz w:val="28"/>
          <w:szCs w:val="28"/>
        </w:rPr>
        <w:t xml:space="preserve"> of Flint, Mich., is a former Marine who has spent four years in prison since his arrest during a visit to see his grandmother.</w:t>
      </w:r>
    </w:p>
    <w:p w14:paraId="32AD783F" w14:textId="77777777" w:rsidR="00BB3A3D" w:rsidRDefault="00BB3A3D" w:rsidP="00BB3A3D">
      <w:pPr>
        <w:rPr>
          <w:rFonts w:ascii="Times New Roman" w:hAnsi="Times New Roman" w:cs="Times New Roman"/>
          <w:sz w:val="28"/>
          <w:szCs w:val="28"/>
        </w:rPr>
      </w:pPr>
    </w:p>
    <w:p w14:paraId="26010718"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In an unconfirmed account of the verdict, the state-run Islamic Republic of Iran News Network reported Monday that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was accused of “spying on Iran’s nuclear programs” and giving the U.S. government information on people and companies skirting the sanctions. Oddly, it called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a dual U.S.-Iranian national, an American citizen. The Iranian government does not recognize dual citizenship and has treated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in court solely as an Iranian.</w:t>
      </w:r>
    </w:p>
    <w:p w14:paraId="43EAE8F2" w14:textId="77777777" w:rsidR="00BB3A3D" w:rsidRPr="00BB3A3D" w:rsidRDefault="00BB3A3D" w:rsidP="00BB3A3D">
      <w:pPr>
        <w:rPr>
          <w:rFonts w:ascii="Times New Roman" w:hAnsi="Times New Roman" w:cs="Times New Roman"/>
          <w:sz w:val="28"/>
          <w:szCs w:val="28"/>
        </w:rPr>
      </w:pPr>
    </w:p>
    <w:p w14:paraId="1079EA74"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“Jason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is an American citizen who was arrested in July 2014 for the crimes of spying on Iran’s nuclear programs and compiling information on circumventing the sanctions,” the network said on its web site. “Having entered Iran . . . under the guise of journalism, he began to identify individuals and companies who were evading sanctions and cooperating with Iran. The information that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provided to the Americans resulted in many Iranian and international businessmen and companies being placed on America’s sanctions list.”</w:t>
      </w:r>
    </w:p>
    <w:p w14:paraId="25F76083" w14:textId="77777777" w:rsidR="00BB3A3D" w:rsidRPr="00BB3A3D" w:rsidRDefault="00BB3A3D" w:rsidP="00BB3A3D">
      <w:pPr>
        <w:rPr>
          <w:rFonts w:ascii="Times New Roman" w:hAnsi="Times New Roman" w:cs="Times New Roman"/>
          <w:sz w:val="28"/>
          <w:szCs w:val="28"/>
        </w:rPr>
      </w:pPr>
    </w:p>
    <w:p w14:paraId="3024299A"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network offered no attribution for its account, which appeared to echo a thinly sourced report by the semiofficial Fars News Agency in April. That report alleged that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had provided information on the impact of sanctions on Iran and that the information had been used by government agencies such as the CIA. It compared the alleged activity to “selling food to the enemy in wartime.”</w:t>
      </w:r>
    </w:p>
    <w:p w14:paraId="1E3E37D7" w14:textId="77777777" w:rsidR="00BB3A3D" w:rsidRDefault="00BB3A3D" w:rsidP="00BB3A3D">
      <w:pPr>
        <w:rPr>
          <w:rFonts w:ascii="Times New Roman" w:hAnsi="Times New Roman" w:cs="Times New Roman"/>
          <w:sz w:val="28"/>
          <w:szCs w:val="28"/>
        </w:rPr>
      </w:pPr>
    </w:p>
    <w:p w14:paraId="7C9E804D"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brother, </w:t>
      </w:r>
      <w:hyperlink r:id="rId6" w:history="1">
        <w:r w:rsidRPr="00BB3A3D">
          <w:rPr>
            <w:rStyle w:val="Hyperlink"/>
            <w:rFonts w:ascii="Times New Roman" w:hAnsi="Times New Roman" w:cs="Times New Roman"/>
            <w:sz w:val="28"/>
            <w:szCs w:val="28"/>
          </w:rPr>
          <w:t xml:space="preserve">Ali </w:t>
        </w:r>
        <w:proofErr w:type="spellStart"/>
        <w:r w:rsidRPr="00BB3A3D">
          <w:rPr>
            <w:rStyle w:val="Hyperlink"/>
            <w:rFonts w:ascii="Times New Roman" w:hAnsi="Times New Roman" w:cs="Times New Roman"/>
            <w:sz w:val="28"/>
            <w:szCs w:val="28"/>
          </w:rPr>
          <w:t>Rezaian</w:t>
        </w:r>
        <w:proofErr w:type="spellEnd"/>
      </w:hyperlink>
      <w:r w:rsidRPr="00BB3A3D">
        <w:rPr>
          <w:rFonts w:ascii="Times New Roman" w:hAnsi="Times New Roman" w:cs="Times New Roman"/>
          <w:sz w:val="28"/>
          <w:szCs w:val="28"/>
        </w:rPr>
        <w:t xml:space="preserve">, said his family has been unable to get information on the verdict. Their mother, Mary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along with Jason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wife and his defense lawyer, went to the courthouse Monday seeking clarification, he said. But they were turned away without being given any additional information.</w:t>
      </w:r>
    </w:p>
    <w:p w14:paraId="53F0FA10" w14:textId="77777777" w:rsidR="00BB3A3D" w:rsidRPr="00BB3A3D" w:rsidRDefault="00BB3A3D" w:rsidP="00BB3A3D">
      <w:pPr>
        <w:rPr>
          <w:rFonts w:ascii="Times New Roman" w:hAnsi="Times New Roman" w:cs="Times New Roman"/>
          <w:sz w:val="28"/>
          <w:szCs w:val="28"/>
        </w:rPr>
      </w:pPr>
    </w:p>
    <w:p w14:paraId="67ACF797"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“As a consequence, at this point we still have no clarity regarding Jason’s fate,” Ali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said in a statement. “Should the verdict be anything other than a full exoneration, we will appeal and seek the justice that Jason deserves.”</w:t>
      </w:r>
    </w:p>
    <w:p w14:paraId="5EB6122D" w14:textId="77777777" w:rsidR="00BB3A3D" w:rsidRPr="00BB3A3D" w:rsidRDefault="00BB3A3D" w:rsidP="00BB3A3D">
      <w:pPr>
        <w:rPr>
          <w:rFonts w:ascii="Times New Roman" w:hAnsi="Times New Roman" w:cs="Times New Roman"/>
          <w:sz w:val="28"/>
          <w:szCs w:val="28"/>
        </w:rPr>
      </w:pPr>
    </w:p>
    <w:p w14:paraId="71A3522A"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Ali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maintained his brother’s innocence and condemned his continued incarceration. Monday marks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447th day in custody.</w:t>
      </w:r>
    </w:p>
    <w:p w14:paraId="09E42470" w14:textId="77777777" w:rsidR="00BB3A3D" w:rsidRDefault="00BB3A3D" w:rsidP="00BB3A3D">
      <w:pPr>
        <w:rPr>
          <w:rFonts w:ascii="Times New Roman" w:hAnsi="Times New Roman" w:cs="Times New Roman"/>
          <w:sz w:val="28"/>
          <w:szCs w:val="28"/>
        </w:rPr>
      </w:pPr>
    </w:p>
    <w:p w14:paraId="24A0F1A5"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“Today’s events are just the latest in what has long been a travesty of justice and an ongoing nightmare for Jason and our family,” he added. “This follows an unconscionable pattern by Iranian authorities of silence, obfuscation, delay and a total lack of adherence to international and Iranian law. To this day, the Iranian government has provided no proof of the trumped-up charges against Jason.”</w:t>
      </w:r>
    </w:p>
    <w:p w14:paraId="1056993C" w14:textId="77777777" w:rsidR="00BB3A3D" w:rsidRPr="00BB3A3D" w:rsidRDefault="00BB3A3D" w:rsidP="00BB3A3D">
      <w:pPr>
        <w:rPr>
          <w:rFonts w:ascii="Times New Roman" w:hAnsi="Times New Roman" w:cs="Times New Roman"/>
          <w:sz w:val="28"/>
          <w:szCs w:val="28"/>
        </w:rPr>
      </w:pPr>
    </w:p>
    <w:p w14:paraId="4D630DF9"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Associated Press reported that Leila </w:t>
      </w:r>
      <w:proofErr w:type="spellStart"/>
      <w:r w:rsidRPr="00BB3A3D">
        <w:rPr>
          <w:rFonts w:ascii="Times New Roman" w:hAnsi="Times New Roman" w:cs="Times New Roman"/>
          <w:sz w:val="28"/>
          <w:szCs w:val="28"/>
        </w:rPr>
        <w:t>Ahsan</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lawyer, said on Sunday that “there are no new developments” and that she had not received the verdict yet. She could not be reached immediately for comment on Monday.</w:t>
      </w:r>
    </w:p>
    <w:p w14:paraId="65413D47" w14:textId="77777777" w:rsidR="00BB3A3D" w:rsidRPr="00BB3A3D" w:rsidRDefault="00BB3A3D" w:rsidP="00BB3A3D">
      <w:pPr>
        <w:rPr>
          <w:rFonts w:ascii="Times New Roman" w:hAnsi="Times New Roman" w:cs="Times New Roman"/>
          <w:sz w:val="28"/>
          <w:szCs w:val="28"/>
        </w:rPr>
      </w:pPr>
    </w:p>
    <w:p w14:paraId="6C1BEAC9"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Baron also said there would be an appeal, and </w:t>
      </w:r>
      <w:proofErr w:type="spellStart"/>
      <w:r w:rsidRPr="00BB3A3D">
        <w:rPr>
          <w:rFonts w:ascii="Times New Roman" w:hAnsi="Times New Roman" w:cs="Times New Roman"/>
          <w:sz w:val="28"/>
          <w:szCs w:val="28"/>
        </w:rPr>
        <w:t>Ahsan</w:t>
      </w:r>
      <w:proofErr w:type="spellEnd"/>
      <w:r w:rsidRPr="00BB3A3D">
        <w:rPr>
          <w:rFonts w:ascii="Times New Roman" w:hAnsi="Times New Roman" w:cs="Times New Roman"/>
          <w:sz w:val="28"/>
          <w:szCs w:val="28"/>
        </w:rPr>
        <w:t xml:space="preserve"> is expected to ask the court to release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on bail until a final resolution is reached. Under Iranian law,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has 20 days to appeal.</w:t>
      </w:r>
    </w:p>
    <w:p w14:paraId="12D8CCA0" w14:textId="77777777" w:rsidR="00BB3A3D" w:rsidRPr="00BB3A3D" w:rsidRDefault="00BB3A3D" w:rsidP="00BB3A3D">
      <w:pPr>
        <w:rPr>
          <w:rFonts w:ascii="Times New Roman" w:hAnsi="Times New Roman" w:cs="Times New Roman"/>
          <w:sz w:val="28"/>
          <w:szCs w:val="28"/>
        </w:rPr>
      </w:pPr>
    </w:p>
    <w:p w14:paraId="08A94531"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contemptible end to this ‘judicial process’ leaves Iran’s senior leaders with an obligation to right this grievous wrong," Baron said. “Jason is a victim — arrested without cause, held for months in isolation, without access to a lawyer, subjected to physical mistreatment and psychological abuse, and now convicted without basis. He has spent nearly 15 months locked up in Iran’s notorious </w:t>
      </w:r>
      <w:proofErr w:type="spellStart"/>
      <w:r w:rsidRPr="00BB3A3D">
        <w:rPr>
          <w:rFonts w:ascii="Times New Roman" w:hAnsi="Times New Roman" w:cs="Times New Roman"/>
          <w:sz w:val="28"/>
          <w:szCs w:val="28"/>
        </w:rPr>
        <w:t>Evin</w:t>
      </w:r>
      <w:proofErr w:type="spellEnd"/>
      <w:r w:rsidRPr="00BB3A3D">
        <w:rPr>
          <w:rFonts w:ascii="Times New Roman" w:hAnsi="Times New Roman" w:cs="Times New Roman"/>
          <w:sz w:val="28"/>
          <w:szCs w:val="28"/>
        </w:rPr>
        <w:t xml:space="preserve"> Prison, more than three times as long than any other Western journalists.</w:t>
      </w:r>
    </w:p>
    <w:p w14:paraId="222EC4F5" w14:textId="77777777" w:rsidR="00BB3A3D" w:rsidRPr="00BB3A3D" w:rsidRDefault="00BB3A3D" w:rsidP="00BB3A3D">
      <w:pPr>
        <w:rPr>
          <w:rFonts w:ascii="Times New Roman" w:hAnsi="Times New Roman" w:cs="Times New Roman"/>
          <w:sz w:val="28"/>
          <w:szCs w:val="28"/>
        </w:rPr>
      </w:pPr>
    </w:p>
    <w:p w14:paraId="60D02411"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only thing that has ever been clear about this case is Jason’s innocence,” Baron continued. “Any fair and just review would quickly overturn this unfounded verdict. Jason should be exonerated and released; he and his wife, </w:t>
      </w:r>
      <w:proofErr w:type="spellStart"/>
      <w:r w:rsidRPr="00BB3A3D">
        <w:rPr>
          <w:rFonts w:ascii="Times New Roman" w:hAnsi="Times New Roman" w:cs="Times New Roman"/>
          <w:sz w:val="28"/>
          <w:szCs w:val="28"/>
        </w:rPr>
        <w:t>Yeganeh</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Salehi</w:t>
      </w:r>
      <w:proofErr w:type="spellEnd"/>
      <w:r w:rsidRPr="00BB3A3D">
        <w:rPr>
          <w:rFonts w:ascii="Times New Roman" w:hAnsi="Times New Roman" w:cs="Times New Roman"/>
          <w:sz w:val="28"/>
          <w:szCs w:val="28"/>
        </w:rPr>
        <w:t>, who has been out on bail, should both be granted, without delay, the full freedom that is their right.”</w:t>
      </w:r>
    </w:p>
    <w:p w14:paraId="7746B2A2" w14:textId="77777777" w:rsidR="00BB3A3D" w:rsidRPr="00BB3A3D" w:rsidRDefault="00BB3A3D" w:rsidP="00BB3A3D">
      <w:pPr>
        <w:rPr>
          <w:rFonts w:ascii="Times New Roman" w:hAnsi="Times New Roman" w:cs="Times New Roman"/>
          <w:sz w:val="28"/>
          <w:szCs w:val="28"/>
        </w:rPr>
      </w:pPr>
    </w:p>
    <w:p w14:paraId="2C049404"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The State Department said there still has been no official confirmation of a verdict despite the news reports by Iran’s state-run television.</w:t>
      </w:r>
    </w:p>
    <w:p w14:paraId="6E3FE390" w14:textId="77777777" w:rsidR="00BB3A3D" w:rsidRPr="00BB3A3D" w:rsidRDefault="00BB3A3D" w:rsidP="00BB3A3D">
      <w:pPr>
        <w:rPr>
          <w:rFonts w:ascii="Times New Roman" w:hAnsi="Times New Roman" w:cs="Times New Roman"/>
          <w:sz w:val="28"/>
          <w:szCs w:val="28"/>
        </w:rPr>
      </w:pPr>
    </w:p>
    <w:p w14:paraId="46AF3040"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“Unfortunately, this is not surprising given that this process has been opaque and incomprehensible from the start,” said State Department spokesman John Kirby. “Regardless of whether there has been a conviction or not, we continue to call for the government of Iran to drop all charges against Jason and release him immediately.”</w:t>
      </w:r>
    </w:p>
    <w:p w14:paraId="240A0F1D" w14:textId="77777777" w:rsidR="00BB3A3D" w:rsidRDefault="00BB3A3D" w:rsidP="00BB3A3D">
      <w:pPr>
        <w:rPr>
          <w:rFonts w:ascii="Times New Roman" w:hAnsi="Times New Roman" w:cs="Times New Roman"/>
          <w:sz w:val="28"/>
          <w:szCs w:val="28"/>
        </w:rPr>
      </w:pPr>
    </w:p>
    <w:p w14:paraId="02C614E8"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39, was arrested on July 22, 2014. He has been held since then in </w:t>
      </w:r>
      <w:proofErr w:type="spellStart"/>
      <w:r w:rsidRPr="00BB3A3D">
        <w:rPr>
          <w:rFonts w:ascii="Times New Roman" w:hAnsi="Times New Roman" w:cs="Times New Roman"/>
          <w:sz w:val="28"/>
          <w:szCs w:val="28"/>
        </w:rPr>
        <w:t>Evin</w:t>
      </w:r>
      <w:proofErr w:type="spellEnd"/>
      <w:r w:rsidRPr="00BB3A3D">
        <w:rPr>
          <w:rFonts w:ascii="Times New Roman" w:hAnsi="Times New Roman" w:cs="Times New Roman"/>
          <w:sz w:val="28"/>
          <w:szCs w:val="28"/>
        </w:rPr>
        <w:t xml:space="preserve"> Prison, where many political prisoners are detained and interrogated. His trial was cloaked in secrecy, with even his wife and mother denied permission to attend.</w:t>
      </w:r>
    </w:p>
    <w:p w14:paraId="30F2927E" w14:textId="77777777" w:rsidR="00BB3A3D" w:rsidRPr="00BB3A3D" w:rsidRDefault="00BB3A3D" w:rsidP="00BB3A3D">
      <w:pPr>
        <w:rPr>
          <w:rFonts w:ascii="Times New Roman" w:hAnsi="Times New Roman" w:cs="Times New Roman"/>
          <w:sz w:val="28"/>
          <w:szCs w:val="28"/>
        </w:rPr>
      </w:pPr>
    </w:p>
    <w:p w14:paraId="041CB744"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case attracted international attention as an example of Iranian government repression, despite President </w:t>
      </w:r>
      <w:proofErr w:type="spellStart"/>
      <w:r w:rsidRPr="00BB3A3D">
        <w:rPr>
          <w:rFonts w:ascii="Times New Roman" w:hAnsi="Times New Roman" w:cs="Times New Roman"/>
          <w:sz w:val="28"/>
          <w:szCs w:val="28"/>
        </w:rPr>
        <w:t>Rouhani’s</w:t>
      </w:r>
      <w:proofErr w:type="spellEnd"/>
      <w:r w:rsidRPr="00BB3A3D">
        <w:rPr>
          <w:rFonts w:ascii="Times New Roman" w:hAnsi="Times New Roman" w:cs="Times New Roman"/>
          <w:sz w:val="28"/>
          <w:szCs w:val="28"/>
        </w:rPr>
        <w:t xml:space="preserve"> desire to expand personal freedoms in Iran and improve relations with the West.</w:t>
      </w:r>
    </w:p>
    <w:p w14:paraId="64EAC623" w14:textId="77777777" w:rsidR="00BB3A3D" w:rsidRPr="00BB3A3D" w:rsidRDefault="00BB3A3D" w:rsidP="00BB3A3D">
      <w:pPr>
        <w:rPr>
          <w:rFonts w:ascii="Times New Roman" w:hAnsi="Times New Roman" w:cs="Times New Roman"/>
          <w:sz w:val="28"/>
          <w:szCs w:val="28"/>
        </w:rPr>
      </w:pPr>
    </w:p>
    <w:p w14:paraId="5CAF6948"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Human rights activists said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treatment by the Iranian judicial system highlights abuses that are common in Iran.</w:t>
      </w:r>
    </w:p>
    <w:p w14:paraId="1DC008CE" w14:textId="77777777" w:rsidR="00BB3A3D" w:rsidRPr="00BB3A3D" w:rsidRDefault="00BB3A3D" w:rsidP="00BB3A3D">
      <w:pPr>
        <w:rPr>
          <w:rFonts w:ascii="Times New Roman" w:hAnsi="Times New Roman" w:cs="Times New Roman"/>
          <w:sz w:val="28"/>
          <w:szCs w:val="28"/>
        </w:rPr>
      </w:pPr>
    </w:p>
    <w:p w14:paraId="5066D4F2"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Hadi</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Ghaemi</w:t>
      </w:r>
      <w:proofErr w:type="spellEnd"/>
      <w:r w:rsidRPr="00BB3A3D">
        <w:rPr>
          <w:rFonts w:ascii="Times New Roman" w:hAnsi="Times New Roman" w:cs="Times New Roman"/>
          <w:sz w:val="28"/>
          <w:szCs w:val="28"/>
        </w:rPr>
        <w:t xml:space="preserve">, executive director of the New York-based International Campaign for Human Rights in Iran, called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prosecution and trial “a travesty of justice.”</w:t>
      </w:r>
    </w:p>
    <w:p w14:paraId="6B1E8360" w14:textId="77777777" w:rsidR="00BB3A3D" w:rsidRPr="00BB3A3D" w:rsidRDefault="00BB3A3D" w:rsidP="00BB3A3D">
      <w:pPr>
        <w:rPr>
          <w:rFonts w:ascii="Times New Roman" w:hAnsi="Times New Roman" w:cs="Times New Roman"/>
          <w:sz w:val="28"/>
          <w:szCs w:val="28"/>
        </w:rPr>
      </w:pPr>
    </w:p>
    <w:p w14:paraId="14042BB9"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“In Jason’s conviction, the judge delivered the will and demand of the intelligence services,” he said. “This is politicized justice at its worst.”</w:t>
      </w:r>
    </w:p>
    <w:p w14:paraId="0CA2F117" w14:textId="77777777" w:rsidR="00BB3A3D" w:rsidRDefault="00BB3A3D" w:rsidP="00BB3A3D">
      <w:pPr>
        <w:rPr>
          <w:rFonts w:ascii="Times New Roman" w:hAnsi="Times New Roman" w:cs="Times New Roman"/>
          <w:sz w:val="28"/>
          <w:szCs w:val="28"/>
        </w:rPr>
      </w:pPr>
    </w:p>
    <w:p w14:paraId="769B5974"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When the trial began May 26, the judge read the indictment against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and the session was adjourned after about two hours. No family members or independent observers were allowed to attend.</w:t>
      </w:r>
    </w:p>
    <w:p w14:paraId="6207B288" w14:textId="77777777" w:rsidR="00BB3A3D" w:rsidRPr="00BB3A3D" w:rsidRDefault="00BB3A3D" w:rsidP="00BB3A3D">
      <w:pPr>
        <w:rPr>
          <w:rFonts w:ascii="Times New Roman" w:hAnsi="Times New Roman" w:cs="Times New Roman"/>
          <w:sz w:val="28"/>
          <w:szCs w:val="28"/>
        </w:rPr>
      </w:pPr>
    </w:p>
    <w:p w14:paraId="40C3BCF6"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Three subsequent sessions were held, one of them a day before the conclusion of a </w:t>
      </w:r>
      <w:hyperlink r:id="rId7" w:history="1">
        <w:r w:rsidRPr="00BB3A3D">
          <w:rPr>
            <w:rStyle w:val="Hyperlink"/>
            <w:rFonts w:ascii="Times New Roman" w:hAnsi="Times New Roman" w:cs="Times New Roman"/>
            <w:sz w:val="28"/>
            <w:szCs w:val="28"/>
          </w:rPr>
          <w:t>July 14 nuclear deal</w:t>
        </w:r>
      </w:hyperlink>
      <w:r w:rsidRPr="00BB3A3D">
        <w:rPr>
          <w:rFonts w:ascii="Times New Roman" w:hAnsi="Times New Roman" w:cs="Times New Roman"/>
          <w:sz w:val="28"/>
          <w:szCs w:val="28"/>
        </w:rPr>
        <w:t xml:space="preserve"> between Iran and six world powers, including the United States. The court held its final hearing in the case on Aug. 10,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attorney said. She did not provide details.</w:t>
      </w:r>
    </w:p>
    <w:p w14:paraId="5C58E791" w14:textId="77777777" w:rsidR="00BB3A3D" w:rsidRPr="00BB3A3D" w:rsidRDefault="00BB3A3D" w:rsidP="00BB3A3D">
      <w:pPr>
        <w:rPr>
          <w:rFonts w:ascii="Times New Roman" w:hAnsi="Times New Roman" w:cs="Times New Roman"/>
          <w:sz w:val="28"/>
          <w:szCs w:val="28"/>
        </w:rPr>
      </w:pPr>
    </w:p>
    <w:p w14:paraId="30351318"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On the first anniversary of his detention, The Post formally </w:t>
      </w:r>
      <w:hyperlink r:id="rId8" w:history="1">
        <w:r w:rsidRPr="00BB3A3D">
          <w:rPr>
            <w:rStyle w:val="Hyperlink"/>
            <w:rFonts w:ascii="Times New Roman" w:hAnsi="Times New Roman" w:cs="Times New Roman"/>
            <w:sz w:val="28"/>
            <w:szCs w:val="28"/>
          </w:rPr>
          <w:t>petitioned the U.N. Working Group on Arbitrary Detention</w:t>
        </w:r>
      </w:hyperlink>
      <w:r w:rsidRPr="00BB3A3D">
        <w:rPr>
          <w:rFonts w:ascii="Times New Roman" w:hAnsi="Times New Roman" w:cs="Times New Roman"/>
          <w:sz w:val="28"/>
          <w:szCs w:val="28"/>
        </w:rPr>
        <w:t xml:space="preserve"> for help in securing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release. The Post accused the Iranian government of flagrant human rights violations during the “arbitrary and unlawful” detention of the journalist.</w:t>
      </w:r>
    </w:p>
    <w:p w14:paraId="463B7A11" w14:textId="77777777" w:rsidR="00BB3A3D" w:rsidRDefault="00BB3A3D" w:rsidP="00BB3A3D">
      <w:pPr>
        <w:rPr>
          <w:rFonts w:ascii="Times New Roman" w:hAnsi="Times New Roman" w:cs="Times New Roman"/>
          <w:sz w:val="28"/>
          <w:szCs w:val="28"/>
        </w:rPr>
      </w:pPr>
    </w:p>
    <w:p w14:paraId="5429E311"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The petition noted that the judge in the case, </w:t>
      </w:r>
      <w:hyperlink r:id="rId9" w:history="1">
        <w:proofErr w:type="spellStart"/>
        <w:r w:rsidRPr="00BB3A3D">
          <w:rPr>
            <w:rStyle w:val="Hyperlink"/>
            <w:rFonts w:ascii="Times New Roman" w:hAnsi="Times New Roman" w:cs="Times New Roman"/>
            <w:sz w:val="28"/>
            <w:szCs w:val="28"/>
          </w:rPr>
          <w:t>Abolghassem</w:t>
        </w:r>
        <w:proofErr w:type="spellEnd"/>
        <w:r w:rsidRPr="00BB3A3D">
          <w:rPr>
            <w:rStyle w:val="Hyperlink"/>
            <w:rFonts w:ascii="Times New Roman" w:hAnsi="Times New Roman" w:cs="Times New Roman"/>
            <w:sz w:val="28"/>
            <w:szCs w:val="28"/>
          </w:rPr>
          <w:t xml:space="preserve"> </w:t>
        </w:r>
        <w:proofErr w:type="spellStart"/>
        <w:r w:rsidRPr="00BB3A3D">
          <w:rPr>
            <w:rStyle w:val="Hyperlink"/>
            <w:rFonts w:ascii="Times New Roman" w:hAnsi="Times New Roman" w:cs="Times New Roman"/>
            <w:sz w:val="28"/>
            <w:szCs w:val="28"/>
          </w:rPr>
          <w:t>Salavati</w:t>
        </w:r>
        <w:proofErr w:type="spellEnd"/>
      </w:hyperlink>
      <w:r w:rsidRPr="00BB3A3D">
        <w:rPr>
          <w:rFonts w:ascii="Times New Roman" w:hAnsi="Times New Roman" w:cs="Times New Roman"/>
          <w:sz w:val="28"/>
          <w:szCs w:val="28"/>
        </w:rPr>
        <w:t xml:space="preserve">, is a hard-liner known for imposing draconian sentences — including long prison terms, lashings and execution — on political prisoners. </w:t>
      </w:r>
      <w:proofErr w:type="spellStart"/>
      <w:r w:rsidRPr="00BB3A3D">
        <w:rPr>
          <w:rFonts w:ascii="Times New Roman" w:hAnsi="Times New Roman" w:cs="Times New Roman"/>
          <w:sz w:val="28"/>
          <w:szCs w:val="28"/>
        </w:rPr>
        <w:t>Salavati</w:t>
      </w:r>
      <w:proofErr w:type="spellEnd"/>
      <w:r w:rsidRPr="00BB3A3D">
        <w:rPr>
          <w:rFonts w:ascii="Times New Roman" w:hAnsi="Times New Roman" w:cs="Times New Roman"/>
          <w:sz w:val="28"/>
          <w:szCs w:val="28"/>
        </w:rPr>
        <w:t xml:space="preserve"> has been under European Union sanctions since 2011 for human rights violations.</w:t>
      </w:r>
    </w:p>
    <w:p w14:paraId="59B88F8C" w14:textId="77777777" w:rsidR="00BB3A3D" w:rsidRPr="00BB3A3D" w:rsidRDefault="00BB3A3D" w:rsidP="00BB3A3D">
      <w:pPr>
        <w:rPr>
          <w:rFonts w:ascii="Times New Roman" w:hAnsi="Times New Roman" w:cs="Times New Roman"/>
          <w:sz w:val="28"/>
          <w:szCs w:val="28"/>
        </w:rPr>
      </w:pPr>
    </w:p>
    <w:p w14:paraId="65F8F8F6"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During the trial, the petition said,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was allowed only limited contact with his attorney and had no opportunity to present witnesses or evidence in his defense or challenge any evidence against him. It described </w:t>
      </w:r>
      <w:proofErr w:type="spellStart"/>
      <w:r w:rsidRPr="00BB3A3D">
        <w:rPr>
          <w:rFonts w:ascii="Times New Roman" w:hAnsi="Times New Roman" w:cs="Times New Roman"/>
          <w:sz w:val="28"/>
          <w:szCs w:val="28"/>
        </w:rPr>
        <w:t>Salavati</w:t>
      </w:r>
      <w:proofErr w:type="spellEnd"/>
      <w:r w:rsidRPr="00BB3A3D">
        <w:rPr>
          <w:rFonts w:ascii="Times New Roman" w:hAnsi="Times New Roman" w:cs="Times New Roman"/>
          <w:sz w:val="28"/>
          <w:szCs w:val="28"/>
        </w:rPr>
        <w:t xml:space="preserve"> as clearly biased in favor of the prosecution, which “presented no live witnesses, no real evidence, and nothing else to justify the charges, much less anything to prove that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is guilty of any crime.”</w:t>
      </w:r>
    </w:p>
    <w:p w14:paraId="1867E0F4" w14:textId="77777777" w:rsidR="00BB3A3D" w:rsidRDefault="00BB3A3D" w:rsidP="00BB3A3D">
      <w:pPr>
        <w:rPr>
          <w:rFonts w:ascii="Times New Roman" w:hAnsi="Times New Roman" w:cs="Times New Roman"/>
          <w:sz w:val="28"/>
          <w:szCs w:val="28"/>
        </w:rPr>
      </w:pPr>
    </w:p>
    <w:p w14:paraId="13827569"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Post’s petition also noted strains between hard-liners championed by Iran’s supreme leader, Ayatollah Ali Khamenei, and more moderate members of the </w:t>
      </w:r>
      <w:proofErr w:type="spellStart"/>
      <w:r w:rsidRPr="00BB3A3D">
        <w:rPr>
          <w:rFonts w:ascii="Times New Roman" w:hAnsi="Times New Roman" w:cs="Times New Roman"/>
          <w:sz w:val="28"/>
          <w:szCs w:val="28"/>
        </w:rPr>
        <w:t>Rouhani</w:t>
      </w:r>
      <w:proofErr w:type="spellEnd"/>
      <w:r w:rsidRPr="00BB3A3D">
        <w:rPr>
          <w:rFonts w:ascii="Times New Roman" w:hAnsi="Times New Roman" w:cs="Times New Roman"/>
          <w:sz w:val="28"/>
          <w:szCs w:val="28"/>
        </w:rPr>
        <w:t xml:space="preserve"> government — strains exacerbated by the nuclear deal. “There are reasons to believe that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arrest, detention, and trial are linked not only to the nuclear negotiations and recent deal, but also to the internal tensions among the political factions within Iran,” the petition said.</w:t>
      </w:r>
    </w:p>
    <w:p w14:paraId="642DA41D" w14:textId="77777777" w:rsidR="00BB3A3D" w:rsidRPr="00BB3A3D" w:rsidRDefault="00BB3A3D" w:rsidP="00BB3A3D">
      <w:pPr>
        <w:rPr>
          <w:rFonts w:ascii="Times New Roman" w:hAnsi="Times New Roman" w:cs="Times New Roman"/>
          <w:sz w:val="28"/>
          <w:szCs w:val="28"/>
        </w:rPr>
      </w:pPr>
    </w:p>
    <w:p w14:paraId="0EDEEB3B"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The head of the U.N. Working Group and two other </w:t>
      </w:r>
      <w:hyperlink r:id="rId10" w:history="1">
        <w:r w:rsidRPr="00BB3A3D">
          <w:rPr>
            <w:rStyle w:val="Hyperlink"/>
            <w:rFonts w:ascii="Times New Roman" w:hAnsi="Times New Roman" w:cs="Times New Roman"/>
            <w:sz w:val="28"/>
            <w:szCs w:val="28"/>
          </w:rPr>
          <w:t>U.N. human rights experts</w:t>
        </w:r>
      </w:hyperlink>
      <w:r w:rsidRPr="00BB3A3D">
        <w:rPr>
          <w:rFonts w:ascii="Times New Roman" w:hAnsi="Times New Roman" w:cs="Times New Roman"/>
          <w:sz w:val="28"/>
          <w:szCs w:val="28"/>
        </w:rPr>
        <w:t xml:space="preserve"> expressed grave concern on Aug. 14 about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continued incarceration, saying that his legal rights and due process had been ignored and calling for his immediate release.</w:t>
      </w:r>
    </w:p>
    <w:p w14:paraId="45FDE492" w14:textId="77777777" w:rsidR="00BB3A3D" w:rsidRPr="00BB3A3D" w:rsidRDefault="00BB3A3D" w:rsidP="00BB3A3D">
      <w:pPr>
        <w:rPr>
          <w:rFonts w:ascii="Times New Roman" w:hAnsi="Times New Roman" w:cs="Times New Roman"/>
          <w:sz w:val="28"/>
          <w:szCs w:val="28"/>
        </w:rPr>
      </w:pPr>
    </w:p>
    <w:p w14:paraId="18F2DEBF"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Top Iranian officials in September floated the idea of a </w:t>
      </w:r>
      <w:hyperlink r:id="rId11" w:history="1">
        <w:r w:rsidRPr="00BB3A3D">
          <w:rPr>
            <w:rStyle w:val="Hyperlink"/>
            <w:rFonts w:ascii="Times New Roman" w:hAnsi="Times New Roman" w:cs="Times New Roman"/>
            <w:sz w:val="28"/>
            <w:szCs w:val="28"/>
          </w:rPr>
          <w:t xml:space="preserve">prisoner </w:t>
        </w:r>
        <w:proofErr w:type="spellStart"/>
        <w:r w:rsidRPr="00BB3A3D">
          <w:rPr>
            <w:rStyle w:val="Hyperlink"/>
            <w:rFonts w:ascii="Times New Roman" w:hAnsi="Times New Roman" w:cs="Times New Roman"/>
            <w:sz w:val="28"/>
            <w:szCs w:val="28"/>
          </w:rPr>
          <w:t>exchange</w:t>
        </w:r>
      </w:hyperlink>
      <w:r w:rsidRPr="00BB3A3D">
        <w:rPr>
          <w:rFonts w:ascii="Times New Roman" w:hAnsi="Times New Roman" w:cs="Times New Roman"/>
          <w:sz w:val="28"/>
          <w:szCs w:val="28"/>
        </w:rPr>
        <w:t>involving</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and at least two other Americans held in Iran, but the Post reporter remained incarcerated while passing a </w:t>
      </w:r>
      <w:hyperlink r:id="rId12" w:history="1">
        <w:r w:rsidRPr="00BB3A3D">
          <w:rPr>
            <w:rStyle w:val="Hyperlink"/>
            <w:rFonts w:ascii="Times New Roman" w:hAnsi="Times New Roman" w:cs="Times New Roman"/>
            <w:sz w:val="28"/>
            <w:szCs w:val="28"/>
          </w:rPr>
          <w:t>grim milestone</w:t>
        </w:r>
      </w:hyperlink>
      <w:r w:rsidRPr="00BB3A3D">
        <w:rPr>
          <w:rFonts w:ascii="Times New Roman" w:hAnsi="Times New Roman" w:cs="Times New Roman"/>
          <w:sz w:val="28"/>
          <w:szCs w:val="28"/>
        </w:rPr>
        <w:t>. By Oct. 10, he had been detained longer than the 52 Americans held during the Iranian hostage crisis three decades ago.</w:t>
      </w:r>
    </w:p>
    <w:p w14:paraId="38368E6E" w14:textId="77777777" w:rsidR="00BB3A3D" w:rsidRPr="00BB3A3D" w:rsidRDefault="00BB3A3D" w:rsidP="00BB3A3D">
      <w:pPr>
        <w:rPr>
          <w:rFonts w:ascii="Times New Roman" w:hAnsi="Times New Roman" w:cs="Times New Roman"/>
          <w:sz w:val="28"/>
          <w:szCs w:val="28"/>
        </w:rPr>
      </w:pPr>
    </w:p>
    <w:p w14:paraId="38581496"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was </w:t>
      </w:r>
      <w:hyperlink r:id="rId13" w:history="1">
        <w:r w:rsidRPr="00BB3A3D">
          <w:rPr>
            <w:rStyle w:val="Hyperlink"/>
            <w:rFonts w:ascii="Times New Roman" w:hAnsi="Times New Roman" w:cs="Times New Roman"/>
            <w:sz w:val="28"/>
            <w:szCs w:val="28"/>
          </w:rPr>
          <w:t>arrested along with his wife</w:t>
        </w:r>
      </w:hyperlink>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Salehi</w:t>
      </w:r>
      <w:proofErr w:type="spellEnd"/>
      <w:r w:rsidRPr="00BB3A3D">
        <w:rPr>
          <w:rFonts w:ascii="Times New Roman" w:hAnsi="Times New Roman" w:cs="Times New Roman"/>
          <w:sz w:val="28"/>
          <w:szCs w:val="28"/>
        </w:rPr>
        <w:t>, an Iranian journalist. She was </w:t>
      </w:r>
      <w:hyperlink r:id="rId14" w:history="1">
        <w:r w:rsidRPr="00BB3A3D">
          <w:rPr>
            <w:rStyle w:val="Hyperlink"/>
            <w:rFonts w:ascii="Times New Roman" w:hAnsi="Times New Roman" w:cs="Times New Roman"/>
            <w:sz w:val="28"/>
            <w:szCs w:val="28"/>
          </w:rPr>
          <w:t>released on bail in October 2014</w:t>
        </w:r>
      </w:hyperlink>
      <w:r w:rsidRPr="00BB3A3D">
        <w:rPr>
          <w:rFonts w:ascii="Times New Roman" w:hAnsi="Times New Roman" w:cs="Times New Roman"/>
          <w:sz w:val="28"/>
          <w:szCs w:val="28"/>
        </w:rPr>
        <w:t xml:space="preserve">, but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languished in Tehran’s </w:t>
      </w:r>
      <w:proofErr w:type="spellStart"/>
      <w:r w:rsidRPr="00BB3A3D">
        <w:rPr>
          <w:rFonts w:ascii="Times New Roman" w:hAnsi="Times New Roman" w:cs="Times New Roman"/>
          <w:sz w:val="28"/>
          <w:szCs w:val="28"/>
        </w:rPr>
        <w:t>Evin</w:t>
      </w:r>
      <w:proofErr w:type="spellEnd"/>
      <w:r w:rsidRPr="00BB3A3D">
        <w:rPr>
          <w:rFonts w:ascii="Times New Roman" w:hAnsi="Times New Roman" w:cs="Times New Roman"/>
          <w:sz w:val="28"/>
          <w:szCs w:val="28"/>
        </w:rPr>
        <w:t xml:space="preserve"> Prison for months without trial or even specific charges.</w:t>
      </w:r>
    </w:p>
    <w:p w14:paraId="2002E030" w14:textId="77777777" w:rsidR="00BB3A3D" w:rsidRPr="00BB3A3D" w:rsidRDefault="00BB3A3D" w:rsidP="00BB3A3D">
      <w:pPr>
        <w:rPr>
          <w:rFonts w:ascii="Times New Roman" w:hAnsi="Times New Roman" w:cs="Times New Roman"/>
          <w:sz w:val="28"/>
          <w:szCs w:val="28"/>
        </w:rPr>
      </w:pPr>
    </w:p>
    <w:p w14:paraId="261A981C"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In a previous case that drew international attention, three American hikers who were charged with espionage after straying into Iran from the Iraqi region of Kurdistan in 2009 were eventually released after the payment of $465,000 “bail” for each of them.</w:t>
      </w:r>
    </w:p>
    <w:p w14:paraId="295F5D31" w14:textId="77777777" w:rsidR="00BB3A3D" w:rsidRPr="00BB3A3D" w:rsidRDefault="00BB3A3D" w:rsidP="00BB3A3D">
      <w:pPr>
        <w:rPr>
          <w:rFonts w:ascii="Times New Roman" w:hAnsi="Times New Roman" w:cs="Times New Roman"/>
          <w:sz w:val="28"/>
          <w:szCs w:val="28"/>
        </w:rPr>
      </w:pPr>
    </w:p>
    <w:p w14:paraId="654A26F0"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Sarah </w:t>
      </w:r>
      <w:proofErr w:type="spellStart"/>
      <w:r w:rsidRPr="00BB3A3D">
        <w:rPr>
          <w:rFonts w:ascii="Times New Roman" w:hAnsi="Times New Roman" w:cs="Times New Roman"/>
          <w:sz w:val="28"/>
          <w:szCs w:val="28"/>
        </w:rPr>
        <w:t>Shourd</w:t>
      </w:r>
      <w:proofErr w:type="spellEnd"/>
      <w:r w:rsidRPr="00BB3A3D">
        <w:rPr>
          <w:rFonts w:ascii="Times New Roman" w:hAnsi="Times New Roman" w:cs="Times New Roman"/>
          <w:sz w:val="28"/>
          <w:szCs w:val="28"/>
        </w:rPr>
        <w:t xml:space="preserve"> was freed after 14 months on “humanitarian grounds” because of her declining health, while Joshua </w:t>
      </w:r>
      <w:proofErr w:type="spellStart"/>
      <w:r w:rsidRPr="00BB3A3D">
        <w:rPr>
          <w:rFonts w:ascii="Times New Roman" w:hAnsi="Times New Roman" w:cs="Times New Roman"/>
          <w:sz w:val="28"/>
          <w:szCs w:val="28"/>
        </w:rPr>
        <w:t>Fattal</w:t>
      </w:r>
      <w:proofErr w:type="spellEnd"/>
      <w:r w:rsidRPr="00BB3A3D">
        <w:rPr>
          <w:rFonts w:ascii="Times New Roman" w:hAnsi="Times New Roman" w:cs="Times New Roman"/>
          <w:sz w:val="28"/>
          <w:szCs w:val="28"/>
        </w:rPr>
        <w:t xml:space="preserve"> and Shane Bauer were held for two years before they were each sentenced to eight years in prison in August 2011 by the same judge who presided over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trial. </w:t>
      </w:r>
      <w:proofErr w:type="spellStart"/>
      <w:r w:rsidRPr="00BB3A3D">
        <w:rPr>
          <w:rFonts w:ascii="Times New Roman" w:hAnsi="Times New Roman" w:cs="Times New Roman"/>
          <w:sz w:val="28"/>
          <w:szCs w:val="28"/>
        </w:rPr>
        <w:t>Fattal</w:t>
      </w:r>
      <w:proofErr w:type="spellEnd"/>
      <w:r w:rsidRPr="00BB3A3D">
        <w:rPr>
          <w:rFonts w:ascii="Times New Roman" w:hAnsi="Times New Roman" w:cs="Times New Roman"/>
          <w:sz w:val="28"/>
          <w:szCs w:val="28"/>
        </w:rPr>
        <w:t xml:space="preserve"> and Bauer were nevertheless released and flown out of the country a month later.</w:t>
      </w:r>
    </w:p>
    <w:p w14:paraId="4A86ECC7" w14:textId="77777777" w:rsidR="00BB3A3D" w:rsidRPr="00BB3A3D" w:rsidRDefault="00BB3A3D" w:rsidP="00BB3A3D">
      <w:pPr>
        <w:rPr>
          <w:rFonts w:ascii="Times New Roman" w:hAnsi="Times New Roman" w:cs="Times New Roman"/>
          <w:sz w:val="28"/>
          <w:szCs w:val="28"/>
        </w:rPr>
      </w:pPr>
    </w:p>
    <w:p w14:paraId="68C4AAF0" w14:textId="0453E5DF" w:rsidR="00BB3A3D" w:rsidRPr="00BB3A3D" w:rsidRDefault="00BB3A3D" w:rsidP="00BB3A3D">
      <w:pPr>
        <w:rPr>
          <w:rFonts w:ascii="Times New Roman" w:hAnsi="Times New Roman" w:cs="Times New Roman"/>
          <w:sz w:val="28"/>
          <w:szCs w:val="28"/>
        </w:rPr>
      </w:pPr>
    </w:p>
    <w:p w14:paraId="5BDEACA7"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Maziar</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Bahari</w:t>
      </w:r>
      <w:proofErr w:type="spellEnd"/>
      <w:r w:rsidRPr="00BB3A3D">
        <w:rPr>
          <w:rFonts w:ascii="Times New Roman" w:hAnsi="Times New Roman" w:cs="Times New Roman"/>
          <w:sz w:val="28"/>
          <w:szCs w:val="28"/>
        </w:rPr>
        <w:t xml:space="preserve">, an Iranian-Canadian journalist and filmmaker who served as Newsweek magazine’s Iran correspondent, was imprisoned at </w:t>
      </w:r>
      <w:proofErr w:type="spellStart"/>
      <w:r w:rsidRPr="00BB3A3D">
        <w:rPr>
          <w:rFonts w:ascii="Times New Roman" w:hAnsi="Times New Roman" w:cs="Times New Roman"/>
          <w:sz w:val="28"/>
          <w:szCs w:val="28"/>
        </w:rPr>
        <w:t>Evin</w:t>
      </w:r>
      <w:proofErr w:type="spellEnd"/>
      <w:r w:rsidRPr="00BB3A3D">
        <w:rPr>
          <w:rFonts w:ascii="Times New Roman" w:hAnsi="Times New Roman" w:cs="Times New Roman"/>
          <w:sz w:val="28"/>
          <w:szCs w:val="28"/>
        </w:rPr>
        <w:t xml:space="preserve"> for four months in 2009 and charged with spying before being released on $300,000 bail.</w:t>
      </w:r>
    </w:p>
    <w:p w14:paraId="21A64B4B" w14:textId="77777777" w:rsidR="00BB3A3D" w:rsidRPr="00BB3A3D" w:rsidRDefault="00BB3A3D" w:rsidP="00BB3A3D">
      <w:pPr>
        <w:rPr>
          <w:rFonts w:ascii="Times New Roman" w:hAnsi="Times New Roman" w:cs="Times New Roman"/>
          <w:sz w:val="28"/>
          <w:szCs w:val="28"/>
        </w:rPr>
      </w:pPr>
    </w:p>
    <w:p w14:paraId="089258FD"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Haleh</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Esfandiari</w:t>
      </w:r>
      <w:proofErr w:type="spellEnd"/>
      <w:r w:rsidRPr="00BB3A3D">
        <w:rPr>
          <w:rFonts w:ascii="Times New Roman" w:hAnsi="Times New Roman" w:cs="Times New Roman"/>
          <w:sz w:val="28"/>
          <w:szCs w:val="28"/>
        </w:rPr>
        <w:t xml:space="preserve">, an Iranian American scholar, was arrested in 2007 while visiting her elderly mother and held at </w:t>
      </w:r>
      <w:proofErr w:type="spellStart"/>
      <w:r w:rsidRPr="00BB3A3D">
        <w:rPr>
          <w:rFonts w:ascii="Times New Roman" w:hAnsi="Times New Roman" w:cs="Times New Roman"/>
          <w:sz w:val="28"/>
          <w:szCs w:val="28"/>
        </w:rPr>
        <w:t>Evin</w:t>
      </w:r>
      <w:proofErr w:type="spellEnd"/>
      <w:r w:rsidRPr="00BB3A3D">
        <w:rPr>
          <w:rFonts w:ascii="Times New Roman" w:hAnsi="Times New Roman" w:cs="Times New Roman"/>
          <w:sz w:val="28"/>
          <w:szCs w:val="28"/>
        </w:rPr>
        <w:t xml:space="preserve"> for more than three months on charges of espionage and endangering national security. She was released on $333,000 bond.</w:t>
      </w:r>
    </w:p>
    <w:p w14:paraId="03A34754" w14:textId="77777777" w:rsidR="00BB3A3D" w:rsidRPr="00BB3A3D" w:rsidRDefault="00BB3A3D" w:rsidP="00BB3A3D">
      <w:pPr>
        <w:rPr>
          <w:rFonts w:ascii="Times New Roman" w:hAnsi="Times New Roman" w:cs="Times New Roman"/>
          <w:sz w:val="28"/>
          <w:szCs w:val="28"/>
        </w:rPr>
      </w:pPr>
    </w:p>
    <w:p w14:paraId="29F41525"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After months of </w:t>
      </w:r>
      <w:hyperlink r:id="rId15" w:history="1">
        <w:r w:rsidRPr="00BB3A3D">
          <w:rPr>
            <w:rStyle w:val="Hyperlink"/>
            <w:rFonts w:ascii="Times New Roman" w:hAnsi="Times New Roman" w:cs="Times New Roman"/>
            <w:sz w:val="28"/>
            <w:szCs w:val="28"/>
          </w:rPr>
          <w:t>harsh treatment</w:t>
        </w:r>
      </w:hyperlink>
      <w:r w:rsidRPr="00BB3A3D">
        <w:rPr>
          <w:rFonts w:ascii="Times New Roman" w:hAnsi="Times New Roman" w:cs="Times New Roman"/>
          <w:sz w:val="28"/>
          <w:szCs w:val="28"/>
        </w:rPr>
        <w:t xml:space="preserve">, including solitary confinement, that took a heavy toll on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physical and mental health, Iranian prison authorities allowed him to get </w:t>
      </w:r>
      <w:hyperlink r:id="rId16" w:history="1">
        <w:r w:rsidRPr="00BB3A3D">
          <w:rPr>
            <w:rStyle w:val="Hyperlink"/>
            <w:rFonts w:ascii="Times New Roman" w:hAnsi="Times New Roman" w:cs="Times New Roman"/>
            <w:sz w:val="28"/>
            <w:szCs w:val="28"/>
          </w:rPr>
          <w:t>outside medical treatment</w:t>
        </w:r>
      </w:hyperlink>
      <w:r w:rsidRPr="00BB3A3D">
        <w:rPr>
          <w:rFonts w:ascii="Times New Roman" w:hAnsi="Times New Roman" w:cs="Times New Roman"/>
          <w:sz w:val="28"/>
          <w:szCs w:val="28"/>
        </w:rPr>
        <w:t xml:space="preserve"> for chronic eye infections and painful groin inflammation, his brother, Ali, said in February. </w:t>
      </w:r>
    </w:p>
    <w:p w14:paraId="76076215" w14:textId="77777777" w:rsidR="00BB3A3D" w:rsidRDefault="00BB3A3D" w:rsidP="00BB3A3D">
      <w:pPr>
        <w:rPr>
          <w:rFonts w:ascii="Times New Roman" w:hAnsi="Times New Roman" w:cs="Times New Roman"/>
          <w:sz w:val="28"/>
          <w:szCs w:val="28"/>
        </w:rPr>
      </w:pPr>
    </w:p>
    <w:p w14:paraId="716C9EF9" w14:textId="13DBE5B1" w:rsidR="00BB3A3D" w:rsidRP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was also allowed several visits from his wife, who brought him care packages, and was placed in a cell with another prisoner, the brother said.</w:t>
      </w:r>
    </w:p>
    <w:p w14:paraId="6F1BB815"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Then, more than seven months into his incarceration, </w:t>
      </w:r>
      <w:proofErr w:type="spellStart"/>
      <w:proofErr w:type="gram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was </w:t>
      </w:r>
      <w:hyperlink r:id="rId17" w:history="1">
        <w:r w:rsidRPr="00BB3A3D">
          <w:rPr>
            <w:rStyle w:val="Hyperlink"/>
            <w:rFonts w:ascii="Times New Roman" w:hAnsi="Times New Roman" w:cs="Times New Roman"/>
            <w:sz w:val="28"/>
            <w:szCs w:val="28"/>
          </w:rPr>
          <w:t>granted permission to hire an attorney</w:t>
        </w:r>
        <w:proofErr w:type="gramEnd"/>
      </w:hyperlink>
      <w:r w:rsidRPr="00BB3A3D">
        <w:rPr>
          <w:rFonts w:ascii="Times New Roman" w:hAnsi="Times New Roman" w:cs="Times New Roman"/>
          <w:sz w:val="28"/>
          <w:szCs w:val="28"/>
        </w:rPr>
        <w:t xml:space="preserve">, </w:t>
      </w:r>
      <w:proofErr w:type="gramStart"/>
      <w:r w:rsidRPr="00BB3A3D">
        <w:rPr>
          <w:rFonts w:ascii="Times New Roman" w:hAnsi="Times New Roman" w:cs="Times New Roman"/>
          <w:sz w:val="28"/>
          <w:szCs w:val="28"/>
        </w:rPr>
        <w:t>his family announced March 1</w:t>
      </w:r>
      <w:proofErr w:type="gramEnd"/>
      <w:r w:rsidRPr="00BB3A3D">
        <w:rPr>
          <w:rFonts w:ascii="Times New Roman" w:hAnsi="Times New Roman" w:cs="Times New Roman"/>
          <w:sz w:val="28"/>
          <w:szCs w:val="28"/>
        </w:rPr>
        <w:t xml:space="preserve">. But the Revolutionary Court rejected the lawyer chosen by his family, </w:t>
      </w:r>
      <w:proofErr w:type="spellStart"/>
      <w:r w:rsidRPr="00BB3A3D">
        <w:rPr>
          <w:rFonts w:ascii="Times New Roman" w:hAnsi="Times New Roman" w:cs="Times New Roman"/>
          <w:sz w:val="28"/>
          <w:szCs w:val="28"/>
        </w:rPr>
        <w:t>Masoud</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Shafiei</w:t>
      </w:r>
      <w:proofErr w:type="spellEnd"/>
      <w:r w:rsidRPr="00BB3A3D">
        <w:rPr>
          <w:rFonts w:ascii="Times New Roman" w:hAnsi="Times New Roman" w:cs="Times New Roman"/>
          <w:sz w:val="28"/>
          <w:szCs w:val="28"/>
        </w:rPr>
        <w:t>, who had represented the three American hikers.</w:t>
      </w:r>
    </w:p>
    <w:p w14:paraId="144AB4F8" w14:textId="77777777" w:rsidR="00BB3A3D" w:rsidRPr="00BB3A3D" w:rsidRDefault="00BB3A3D" w:rsidP="00BB3A3D">
      <w:pPr>
        <w:rPr>
          <w:rFonts w:ascii="Times New Roman" w:hAnsi="Times New Roman" w:cs="Times New Roman"/>
          <w:sz w:val="28"/>
          <w:szCs w:val="28"/>
        </w:rPr>
      </w:pPr>
    </w:p>
    <w:p w14:paraId="1571E0C3"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family then hired </w:t>
      </w:r>
      <w:proofErr w:type="spellStart"/>
      <w:r w:rsidRPr="00BB3A3D">
        <w:rPr>
          <w:rFonts w:ascii="Times New Roman" w:hAnsi="Times New Roman" w:cs="Times New Roman"/>
          <w:sz w:val="28"/>
          <w:szCs w:val="28"/>
        </w:rPr>
        <w:t>Ahsan</w:t>
      </w:r>
      <w:proofErr w:type="spellEnd"/>
      <w:r w:rsidRPr="00BB3A3D">
        <w:rPr>
          <w:rFonts w:ascii="Times New Roman" w:hAnsi="Times New Roman" w:cs="Times New Roman"/>
          <w:sz w:val="28"/>
          <w:szCs w:val="28"/>
        </w:rPr>
        <w:t xml:space="preserve">, an Iranian attorney who also represented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wife.</w:t>
      </w:r>
    </w:p>
    <w:p w14:paraId="110D52F5" w14:textId="77777777" w:rsidR="00BB3A3D" w:rsidRPr="00BB3A3D" w:rsidRDefault="00BB3A3D" w:rsidP="00BB3A3D">
      <w:pPr>
        <w:rPr>
          <w:rFonts w:ascii="Times New Roman" w:hAnsi="Times New Roman" w:cs="Times New Roman"/>
          <w:sz w:val="28"/>
          <w:szCs w:val="28"/>
        </w:rPr>
      </w:pPr>
    </w:p>
    <w:p w14:paraId="4CC8584E"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Ahsan</w:t>
      </w:r>
      <w:proofErr w:type="spellEnd"/>
      <w:r w:rsidRPr="00BB3A3D">
        <w:rPr>
          <w:rFonts w:ascii="Times New Roman" w:hAnsi="Times New Roman" w:cs="Times New Roman"/>
          <w:sz w:val="28"/>
          <w:szCs w:val="28"/>
        </w:rPr>
        <w:t> </w:t>
      </w:r>
      <w:hyperlink r:id="rId18" w:history="1">
        <w:r w:rsidRPr="00BB3A3D">
          <w:rPr>
            <w:rStyle w:val="Hyperlink"/>
            <w:rFonts w:ascii="Times New Roman" w:hAnsi="Times New Roman" w:cs="Times New Roman"/>
            <w:sz w:val="28"/>
            <w:szCs w:val="28"/>
          </w:rPr>
          <w:t>disclosed in April</w:t>
        </w:r>
      </w:hyperlink>
      <w:r w:rsidRPr="00BB3A3D">
        <w:rPr>
          <w:rFonts w:ascii="Times New Roman" w:hAnsi="Times New Roman" w:cs="Times New Roman"/>
          <w:sz w:val="28"/>
          <w:szCs w:val="28"/>
        </w:rPr>
        <w:t xml:space="preserve"> that an indictment she was allowed to read charged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with espionage and three other serious crimes, including “collaborating with hostile governments” and “propaganda against the establishment.”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was also accused of gathering information “about internal and foreign policy” and providing it to “individuals with hostile intent.” As an example of his alleged contact with a “hostile government,” the indictment said he wrote to Obama.</w:t>
      </w:r>
    </w:p>
    <w:p w14:paraId="473431B5" w14:textId="77777777" w:rsidR="00BB3A3D" w:rsidRPr="00BB3A3D" w:rsidRDefault="00BB3A3D" w:rsidP="00BB3A3D">
      <w:pPr>
        <w:rPr>
          <w:rFonts w:ascii="Times New Roman" w:hAnsi="Times New Roman" w:cs="Times New Roman"/>
          <w:sz w:val="28"/>
          <w:szCs w:val="28"/>
        </w:rPr>
      </w:pPr>
    </w:p>
    <w:p w14:paraId="3CF07C68"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The trial proceedings indicated that some of the claims against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stemmed from a visit he made to a U.S. consulate regarding a visa for his wife and a letter he wrote seeking a job in the Obama administration in 2008 — material that was apparently taken from his confiscated laptop.</w:t>
      </w:r>
    </w:p>
    <w:p w14:paraId="3863C924" w14:textId="77777777" w:rsidR="00BB3A3D" w:rsidRPr="00BB3A3D" w:rsidRDefault="00BB3A3D" w:rsidP="00BB3A3D">
      <w:pPr>
        <w:rPr>
          <w:rFonts w:ascii="Times New Roman" w:hAnsi="Times New Roman" w:cs="Times New Roman"/>
          <w:sz w:val="28"/>
          <w:szCs w:val="28"/>
        </w:rPr>
      </w:pPr>
    </w:p>
    <w:p w14:paraId="70E173FA"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Baron </w:t>
      </w:r>
      <w:hyperlink r:id="rId19" w:history="1">
        <w:r w:rsidRPr="00BB3A3D">
          <w:rPr>
            <w:rStyle w:val="Hyperlink"/>
            <w:rFonts w:ascii="Times New Roman" w:hAnsi="Times New Roman" w:cs="Times New Roman"/>
            <w:sz w:val="28"/>
            <w:szCs w:val="28"/>
          </w:rPr>
          <w:t>said on April 26</w:t>
        </w:r>
      </w:hyperlink>
      <w:r w:rsidRPr="00BB3A3D">
        <w:rPr>
          <w:rFonts w:ascii="Times New Roman" w:hAnsi="Times New Roman" w:cs="Times New Roman"/>
          <w:sz w:val="28"/>
          <w:szCs w:val="28"/>
        </w:rPr>
        <w:t xml:space="preserve"> that Iran had produced “no evidence” that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“engaged in espionage or did anything other than report on what was happening in that country.” Appearing on CNN’s “Reliable Sources” program, The Post’s executive editor added, “In fact, most of his coverage focused on the culture and daily life of people in Iran.”</w:t>
      </w:r>
    </w:p>
    <w:p w14:paraId="6728427E" w14:textId="77777777" w:rsidR="00BB3A3D" w:rsidRPr="00BB3A3D" w:rsidRDefault="00BB3A3D" w:rsidP="00BB3A3D">
      <w:pPr>
        <w:rPr>
          <w:rFonts w:ascii="Times New Roman" w:hAnsi="Times New Roman" w:cs="Times New Roman"/>
          <w:sz w:val="28"/>
          <w:szCs w:val="28"/>
        </w:rPr>
      </w:pPr>
    </w:p>
    <w:p w14:paraId="142B21A1" w14:textId="77777777" w:rsidR="00BB3A3D" w:rsidRP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Iranian Foreign Minister </w:t>
      </w:r>
      <w:hyperlink r:id="rId20" w:history="1">
        <w:r w:rsidRPr="00BB3A3D">
          <w:rPr>
            <w:rStyle w:val="Hyperlink"/>
            <w:rFonts w:ascii="Times New Roman" w:hAnsi="Times New Roman" w:cs="Times New Roman"/>
            <w:sz w:val="28"/>
            <w:szCs w:val="28"/>
          </w:rPr>
          <w:t xml:space="preserve">Mohammad </w:t>
        </w:r>
        <w:proofErr w:type="spellStart"/>
        <w:r w:rsidRPr="00BB3A3D">
          <w:rPr>
            <w:rStyle w:val="Hyperlink"/>
            <w:rFonts w:ascii="Times New Roman" w:hAnsi="Times New Roman" w:cs="Times New Roman"/>
            <w:sz w:val="28"/>
            <w:szCs w:val="28"/>
          </w:rPr>
          <w:t>Javad</w:t>
        </w:r>
        <w:proofErr w:type="spellEnd"/>
        <w:r w:rsidRPr="00BB3A3D">
          <w:rPr>
            <w:rStyle w:val="Hyperlink"/>
            <w:rFonts w:ascii="Times New Roman" w:hAnsi="Times New Roman" w:cs="Times New Roman"/>
            <w:sz w:val="28"/>
            <w:szCs w:val="28"/>
          </w:rPr>
          <w:t xml:space="preserve"> </w:t>
        </w:r>
        <w:proofErr w:type="spellStart"/>
        <w:r w:rsidRPr="00BB3A3D">
          <w:rPr>
            <w:rStyle w:val="Hyperlink"/>
            <w:rFonts w:ascii="Times New Roman" w:hAnsi="Times New Roman" w:cs="Times New Roman"/>
            <w:sz w:val="28"/>
            <w:szCs w:val="28"/>
          </w:rPr>
          <w:t>Zarif</w:t>
        </w:r>
        <w:proofErr w:type="spellEnd"/>
      </w:hyperlink>
      <w:r w:rsidRPr="00BB3A3D">
        <w:rPr>
          <w:rFonts w:ascii="Times New Roman" w:hAnsi="Times New Roman" w:cs="Times New Roman"/>
          <w:sz w:val="28"/>
          <w:szCs w:val="28"/>
        </w:rPr>
        <w:t xml:space="preserve"> said three days later that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w:t>
      </w:r>
      <w:proofErr w:type="gramStart"/>
      <w:r w:rsidRPr="00BB3A3D">
        <w:rPr>
          <w:rFonts w:ascii="Times New Roman" w:hAnsi="Times New Roman" w:cs="Times New Roman"/>
          <w:sz w:val="28"/>
          <w:szCs w:val="28"/>
        </w:rPr>
        <w:t>may</w:t>
      </w:r>
      <w:proofErr w:type="gramEnd"/>
      <w:r w:rsidRPr="00BB3A3D">
        <w:rPr>
          <w:rFonts w:ascii="Times New Roman" w:hAnsi="Times New Roman" w:cs="Times New Roman"/>
          <w:sz w:val="28"/>
          <w:szCs w:val="28"/>
        </w:rPr>
        <w:t xml:space="preserve"> have been asked to gather information by someone working for the U.S. government. Speaking at a New York University forum, </w:t>
      </w:r>
      <w:proofErr w:type="spellStart"/>
      <w:r w:rsidRPr="00BB3A3D">
        <w:rPr>
          <w:rFonts w:ascii="Times New Roman" w:hAnsi="Times New Roman" w:cs="Times New Roman"/>
          <w:sz w:val="28"/>
          <w:szCs w:val="28"/>
        </w:rPr>
        <w:t>Zarif</w:t>
      </w:r>
      <w:proofErr w:type="spellEnd"/>
      <w:r w:rsidRPr="00BB3A3D">
        <w:rPr>
          <w:rFonts w:ascii="Times New Roman" w:hAnsi="Times New Roman" w:cs="Times New Roman"/>
          <w:sz w:val="28"/>
          <w:szCs w:val="28"/>
        </w:rPr>
        <w:t xml:space="preserve"> said a “low-level operative” may have tried to “take advantage” of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He suggested that the reporter was vulnerable in seeking a U.S. visa for his wife.</w:t>
      </w:r>
    </w:p>
    <w:p w14:paraId="55B5CEDD" w14:textId="7EED42F5" w:rsidR="00BB3A3D" w:rsidRPr="00BB3A3D" w:rsidRDefault="00BB3A3D" w:rsidP="00BB3A3D">
      <w:pPr>
        <w:rPr>
          <w:rFonts w:ascii="Times New Roman" w:hAnsi="Times New Roman" w:cs="Times New Roman"/>
          <w:sz w:val="28"/>
          <w:szCs w:val="28"/>
        </w:rPr>
      </w:pPr>
    </w:p>
    <w:p w14:paraId="3ACDE906"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To press for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release, the family launched an </w:t>
      </w:r>
      <w:hyperlink r:id="rId21" w:history="1">
        <w:r w:rsidRPr="00BB3A3D">
          <w:rPr>
            <w:rStyle w:val="Hyperlink"/>
            <w:rFonts w:ascii="Times New Roman" w:hAnsi="Times New Roman" w:cs="Times New Roman"/>
            <w:sz w:val="28"/>
            <w:szCs w:val="28"/>
          </w:rPr>
          <w:t>online petition</w:t>
        </w:r>
      </w:hyperlink>
      <w:r w:rsidRPr="00BB3A3D">
        <w:rPr>
          <w:rFonts w:ascii="Times New Roman" w:hAnsi="Times New Roman" w:cs="Times New Roman"/>
          <w:sz w:val="28"/>
          <w:szCs w:val="28"/>
        </w:rPr>
        <w:t> that drew support from hundreds of thousands in more than 140 countries. The family also published an </w:t>
      </w:r>
      <w:hyperlink r:id="rId22" w:history="1">
        <w:r w:rsidRPr="00BB3A3D">
          <w:rPr>
            <w:rStyle w:val="Hyperlink"/>
            <w:rFonts w:ascii="Times New Roman" w:hAnsi="Times New Roman" w:cs="Times New Roman"/>
            <w:sz w:val="28"/>
            <w:szCs w:val="28"/>
          </w:rPr>
          <w:t>open letter </w:t>
        </w:r>
      </w:hyperlink>
      <w:r w:rsidRPr="00BB3A3D">
        <w:rPr>
          <w:rFonts w:ascii="Times New Roman" w:hAnsi="Times New Roman" w:cs="Times New Roman"/>
          <w:sz w:val="28"/>
          <w:szCs w:val="28"/>
        </w:rPr>
        <w:t xml:space="preserve">to Ayatollah </w:t>
      </w:r>
      <w:proofErr w:type="spellStart"/>
      <w:r w:rsidRPr="00BB3A3D">
        <w:rPr>
          <w:rFonts w:ascii="Times New Roman" w:hAnsi="Times New Roman" w:cs="Times New Roman"/>
          <w:sz w:val="28"/>
          <w:szCs w:val="28"/>
        </w:rPr>
        <w:t>Sadegh</w:t>
      </w:r>
      <w:proofErr w:type="spellEnd"/>
      <w:r w:rsidRPr="00BB3A3D">
        <w:rPr>
          <w:rFonts w:ascii="Times New Roman" w:hAnsi="Times New Roman" w:cs="Times New Roman"/>
          <w:sz w:val="28"/>
          <w:szCs w:val="28"/>
        </w:rPr>
        <w:t xml:space="preserve"> </w:t>
      </w:r>
      <w:proofErr w:type="spellStart"/>
      <w:r w:rsidRPr="00BB3A3D">
        <w:rPr>
          <w:rFonts w:ascii="Times New Roman" w:hAnsi="Times New Roman" w:cs="Times New Roman"/>
          <w:sz w:val="28"/>
          <w:szCs w:val="28"/>
        </w:rPr>
        <w:t>Larijani</w:t>
      </w:r>
      <w:proofErr w:type="spellEnd"/>
      <w:r w:rsidRPr="00BB3A3D">
        <w:rPr>
          <w:rFonts w:ascii="Times New Roman" w:hAnsi="Times New Roman" w:cs="Times New Roman"/>
          <w:sz w:val="28"/>
          <w:szCs w:val="28"/>
        </w:rPr>
        <w:t>, the chief of the Iranian judiciary, complaining of “the ongoing disregard for the legal protections” that Iran’s constitution guarantees its citizens.</w:t>
      </w:r>
    </w:p>
    <w:p w14:paraId="0E8BC281" w14:textId="77777777" w:rsidR="00BB3A3D" w:rsidRPr="00BB3A3D" w:rsidRDefault="00BB3A3D" w:rsidP="00BB3A3D">
      <w:pPr>
        <w:rPr>
          <w:rFonts w:ascii="Times New Roman" w:hAnsi="Times New Roman" w:cs="Times New Roman"/>
          <w:sz w:val="28"/>
          <w:szCs w:val="28"/>
        </w:rPr>
      </w:pPr>
    </w:p>
    <w:p w14:paraId="087164DF"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Born in Marin County, Calif., to an Iranian </w:t>
      </w:r>
      <w:proofErr w:type="spellStart"/>
      <w:r w:rsidRPr="00BB3A3D">
        <w:rPr>
          <w:rFonts w:ascii="Times New Roman" w:hAnsi="Times New Roman" w:cs="Times New Roman"/>
          <w:sz w:val="28"/>
          <w:szCs w:val="28"/>
        </w:rPr>
        <w:t>emigre</w:t>
      </w:r>
      <w:proofErr w:type="spellEnd"/>
      <w:r w:rsidRPr="00BB3A3D">
        <w:rPr>
          <w:rFonts w:ascii="Times New Roman" w:hAnsi="Times New Roman" w:cs="Times New Roman"/>
          <w:sz w:val="28"/>
          <w:szCs w:val="28"/>
        </w:rPr>
        <w:t xml:space="preserve"> father and an American mother, </w:t>
      </w:r>
      <w:proofErr w:type="spellStart"/>
      <w:r w:rsidRPr="00BB3A3D">
        <w:rPr>
          <w:rFonts w:ascii="Times New Roman" w:hAnsi="Times New Roman" w:cs="Times New Roman"/>
          <w:sz w:val="28"/>
          <w:szCs w:val="28"/>
        </w:rPr>
        <w:t>Rezaian</w:t>
      </w:r>
      <w:proofErr w:type="spellEnd"/>
      <w:r w:rsidRPr="00BB3A3D">
        <w:rPr>
          <w:rFonts w:ascii="Times New Roman" w:hAnsi="Times New Roman" w:cs="Times New Roman"/>
          <w:sz w:val="28"/>
          <w:szCs w:val="28"/>
        </w:rPr>
        <w:t xml:space="preserve"> moved to Iran in 2008 and worked as a journalist for publications, including the San Francisco Chronicle. He joined The Post in 2012 and wrote stories that he hoped would give readers a deeper and more nuanced view of Iran</w:t>
      </w:r>
      <w:proofErr w:type="gramStart"/>
      <w:r w:rsidRPr="00BB3A3D">
        <w:rPr>
          <w:rFonts w:ascii="Times New Roman" w:hAnsi="Times New Roman" w:cs="Times New Roman"/>
          <w:sz w:val="28"/>
          <w:szCs w:val="28"/>
        </w:rPr>
        <w:t>;</w:t>
      </w:r>
      <w:proofErr w:type="gramEnd"/>
      <w:r w:rsidRPr="00BB3A3D">
        <w:rPr>
          <w:rFonts w:ascii="Times New Roman" w:hAnsi="Times New Roman" w:cs="Times New Roman"/>
          <w:sz w:val="28"/>
          <w:szCs w:val="28"/>
        </w:rPr>
        <w:t xml:space="preserve"> one of the last before his arrest recounted the travails of the country’s </w:t>
      </w:r>
      <w:hyperlink r:id="rId23" w:history="1">
        <w:r w:rsidRPr="00BB3A3D">
          <w:rPr>
            <w:rStyle w:val="Hyperlink"/>
            <w:rFonts w:ascii="Times New Roman" w:hAnsi="Times New Roman" w:cs="Times New Roman"/>
            <w:sz w:val="28"/>
            <w:szCs w:val="28"/>
          </w:rPr>
          <w:t>fledgling baseball team</w:t>
        </w:r>
      </w:hyperlink>
      <w:r w:rsidRPr="00BB3A3D">
        <w:rPr>
          <w:rFonts w:ascii="Times New Roman" w:hAnsi="Times New Roman" w:cs="Times New Roman"/>
          <w:sz w:val="28"/>
          <w:szCs w:val="28"/>
        </w:rPr>
        <w:t>.</w:t>
      </w:r>
    </w:p>
    <w:p w14:paraId="22B18377" w14:textId="77777777" w:rsidR="00BB3A3D" w:rsidRPr="00BB3A3D" w:rsidRDefault="00BB3A3D" w:rsidP="00BB3A3D">
      <w:pPr>
        <w:rPr>
          <w:rFonts w:ascii="Times New Roman" w:hAnsi="Times New Roman" w:cs="Times New Roman"/>
          <w:sz w:val="28"/>
          <w:szCs w:val="28"/>
        </w:rPr>
      </w:pPr>
    </w:p>
    <w:p w14:paraId="013782C0"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Iran does not recognize dual nationality, and it barred any U.S. role in the case, including consular visits by diplomats representing U.S. interests. Diplomatic relations between Washington and Tehran were severed in 1980 during the Iranian hostage crisis.</w:t>
      </w:r>
    </w:p>
    <w:p w14:paraId="0F0D3357" w14:textId="77777777" w:rsidR="00BB3A3D" w:rsidRPr="00BB3A3D" w:rsidRDefault="00BB3A3D" w:rsidP="00BB3A3D">
      <w:pPr>
        <w:rPr>
          <w:rFonts w:ascii="Times New Roman" w:hAnsi="Times New Roman" w:cs="Times New Roman"/>
          <w:sz w:val="28"/>
          <w:szCs w:val="28"/>
        </w:rPr>
      </w:pPr>
    </w:p>
    <w:p w14:paraId="499FBB05" w14:textId="77777777" w:rsidR="00BB3A3D" w:rsidRDefault="00BB3A3D" w:rsidP="00BB3A3D">
      <w:pPr>
        <w:rPr>
          <w:rFonts w:ascii="Times New Roman" w:hAnsi="Times New Roman" w:cs="Times New Roman"/>
          <w:sz w:val="28"/>
          <w:szCs w:val="28"/>
        </w:rPr>
      </w:pP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case came up repeatedly in talks in Switzerland between U.S. and Iranian negotiators over Tehran’s nuclear program. The U.S. side pressed for the release of the jailed journalist, as well as the two other imprisoned Americans, and asked for information on an American who has been missing since he visited Iran’s Kish Island in 2007.</w:t>
      </w:r>
    </w:p>
    <w:p w14:paraId="0877528C" w14:textId="77777777" w:rsidR="00BB3A3D" w:rsidRPr="00BB3A3D" w:rsidRDefault="00BB3A3D" w:rsidP="00BB3A3D">
      <w:pPr>
        <w:rPr>
          <w:rFonts w:ascii="Times New Roman" w:hAnsi="Times New Roman" w:cs="Times New Roman"/>
          <w:sz w:val="28"/>
          <w:szCs w:val="28"/>
        </w:rPr>
      </w:pPr>
    </w:p>
    <w:p w14:paraId="0FD67C4C"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American boxing legend </w:t>
      </w:r>
      <w:hyperlink r:id="rId24" w:history="1">
        <w:r w:rsidRPr="00BB3A3D">
          <w:rPr>
            <w:rStyle w:val="Hyperlink"/>
            <w:rFonts w:ascii="Times New Roman" w:hAnsi="Times New Roman" w:cs="Times New Roman"/>
            <w:sz w:val="28"/>
            <w:szCs w:val="28"/>
          </w:rPr>
          <w:t>Muhammad Ali</w:t>
        </w:r>
      </w:hyperlink>
      <w:r w:rsidRPr="00BB3A3D">
        <w:rPr>
          <w:rFonts w:ascii="Times New Roman" w:hAnsi="Times New Roman" w:cs="Times New Roman"/>
          <w:sz w:val="28"/>
          <w:szCs w:val="28"/>
        </w:rPr>
        <w:t xml:space="preserve">, who is popular in the Muslim world, weighed in on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behalf in March, urging Iranian authorities to free him.</w:t>
      </w:r>
    </w:p>
    <w:p w14:paraId="64A67257" w14:textId="77777777" w:rsidR="00BB3A3D" w:rsidRPr="00BB3A3D" w:rsidRDefault="00BB3A3D" w:rsidP="00BB3A3D">
      <w:pPr>
        <w:rPr>
          <w:rFonts w:ascii="Times New Roman" w:hAnsi="Times New Roman" w:cs="Times New Roman"/>
          <w:sz w:val="28"/>
          <w:szCs w:val="28"/>
        </w:rPr>
      </w:pPr>
    </w:p>
    <w:p w14:paraId="326B2782" w14:textId="77777777" w:rsid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But as </w:t>
      </w:r>
      <w:proofErr w:type="spellStart"/>
      <w:r w:rsidRPr="00BB3A3D">
        <w:rPr>
          <w:rFonts w:ascii="Times New Roman" w:hAnsi="Times New Roman" w:cs="Times New Roman"/>
          <w:sz w:val="28"/>
          <w:szCs w:val="28"/>
        </w:rPr>
        <w:t>Rezaian’s</w:t>
      </w:r>
      <w:proofErr w:type="spellEnd"/>
      <w:r w:rsidRPr="00BB3A3D">
        <w:rPr>
          <w:rFonts w:ascii="Times New Roman" w:hAnsi="Times New Roman" w:cs="Times New Roman"/>
          <w:sz w:val="28"/>
          <w:szCs w:val="28"/>
        </w:rPr>
        <w:t xml:space="preserve"> imprisonment continued, it became increasingly apparent that his case was caught up in </w:t>
      </w:r>
      <w:hyperlink r:id="rId25" w:history="1">
        <w:r w:rsidRPr="00BB3A3D">
          <w:rPr>
            <w:rStyle w:val="Hyperlink"/>
            <w:rFonts w:ascii="Times New Roman" w:hAnsi="Times New Roman" w:cs="Times New Roman"/>
            <w:sz w:val="28"/>
            <w:szCs w:val="28"/>
          </w:rPr>
          <w:t>internal rivalries</w:t>
        </w:r>
      </w:hyperlink>
      <w:r w:rsidRPr="00BB3A3D">
        <w:rPr>
          <w:rFonts w:ascii="Times New Roman" w:hAnsi="Times New Roman" w:cs="Times New Roman"/>
          <w:sz w:val="28"/>
          <w:szCs w:val="28"/>
        </w:rPr>
        <w:t xml:space="preserve"> in Iran between hard-liners implacably hostile to the United States and relative moderates supporting </w:t>
      </w:r>
      <w:proofErr w:type="spellStart"/>
      <w:r w:rsidRPr="00BB3A3D">
        <w:rPr>
          <w:rFonts w:ascii="Times New Roman" w:hAnsi="Times New Roman" w:cs="Times New Roman"/>
          <w:sz w:val="28"/>
          <w:szCs w:val="28"/>
        </w:rPr>
        <w:t>Rouhani</w:t>
      </w:r>
      <w:proofErr w:type="spellEnd"/>
      <w:r w:rsidRPr="00BB3A3D">
        <w:rPr>
          <w:rFonts w:ascii="Times New Roman" w:hAnsi="Times New Roman" w:cs="Times New Roman"/>
          <w:sz w:val="28"/>
          <w:szCs w:val="28"/>
        </w:rPr>
        <w:t>, who was elected in 2013.</w:t>
      </w:r>
    </w:p>
    <w:p w14:paraId="607D5742" w14:textId="77777777" w:rsidR="00BB3A3D" w:rsidRPr="00BB3A3D" w:rsidRDefault="00BB3A3D" w:rsidP="00BB3A3D">
      <w:pPr>
        <w:rPr>
          <w:rFonts w:ascii="Times New Roman" w:hAnsi="Times New Roman" w:cs="Times New Roman"/>
          <w:sz w:val="28"/>
          <w:szCs w:val="28"/>
        </w:rPr>
      </w:pPr>
      <w:bookmarkStart w:id="0" w:name="_GoBack"/>
      <w:bookmarkEnd w:id="0"/>
    </w:p>
    <w:p w14:paraId="53D76D08" w14:textId="77777777" w:rsidR="00BB3A3D" w:rsidRPr="00BB3A3D" w:rsidRDefault="00BB3A3D" w:rsidP="00BB3A3D">
      <w:pPr>
        <w:rPr>
          <w:rFonts w:ascii="Times New Roman" w:hAnsi="Times New Roman" w:cs="Times New Roman"/>
          <w:sz w:val="28"/>
          <w:szCs w:val="28"/>
        </w:rPr>
      </w:pPr>
      <w:r w:rsidRPr="00BB3A3D">
        <w:rPr>
          <w:rFonts w:ascii="Times New Roman" w:hAnsi="Times New Roman" w:cs="Times New Roman"/>
          <w:sz w:val="28"/>
          <w:szCs w:val="28"/>
        </w:rPr>
        <w:t xml:space="preserve">With hard-liners under Khamenei, the country’s ultimate religious and political authority, firmly in control of key levers of power, the case served to underscore the relative impotence of the </w:t>
      </w:r>
      <w:proofErr w:type="spellStart"/>
      <w:r w:rsidRPr="00BB3A3D">
        <w:rPr>
          <w:rFonts w:ascii="Times New Roman" w:hAnsi="Times New Roman" w:cs="Times New Roman"/>
          <w:sz w:val="28"/>
          <w:szCs w:val="28"/>
        </w:rPr>
        <w:t>Rouhani</w:t>
      </w:r>
      <w:proofErr w:type="spellEnd"/>
      <w:r w:rsidRPr="00BB3A3D">
        <w:rPr>
          <w:rFonts w:ascii="Times New Roman" w:hAnsi="Times New Roman" w:cs="Times New Roman"/>
          <w:sz w:val="28"/>
          <w:szCs w:val="28"/>
        </w:rPr>
        <w:t xml:space="preserve"> government in judicial and national security matters.</w:t>
      </w:r>
    </w:p>
    <w:p w14:paraId="0A7EBEB3" w14:textId="77777777" w:rsidR="00BB3A3D" w:rsidRPr="00BB3A3D" w:rsidRDefault="00BB3A3D" w:rsidP="00BB3A3D">
      <w:pPr>
        <w:rPr>
          <w:rFonts w:ascii="Times New Roman" w:hAnsi="Times New Roman" w:cs="Times New Roman"/>
          <w:sz w:val="28"/>
          <w:szCs w:val="28"/>
        </w:rPr>
      </w:pPr>
    </w:p>
    <w:p w14:paraId="6931884F" w14:textId="77777777" w:rsidR="00BB3A3D" w:rsidRPr="00BB3A3D" w:rsidRDefault="00BB3A3D" w:rsidP="00BB3A3D">
      <w:pPr>
        <w:rPr>
          <w:rFonts w:ascii="Times New Roman" w:hAnsi="Times New Roman" w:cs="Times New Roman"/>
          <w:sz w:val="28"/>
          <w:szCs w:val="28"/>
        </w:rPr>
      </w:pPr>
    </w:p>
    <w:p w14:paraId="72C6AB20" w14:textId="77777777" w:rsidR="00BB3A3D" w:rsidRPr="00BB3A3D" w:rsidRDefault="00BB3A3D" w:rsidP="00BB3A3D">
      <w:pPr>
        <w:rPr>
          <w:rFonts w:ascii="Times New Roman" w:hAnsi="Times New Roman" w:cs="Times New Roman"/>
          <w:sz w:val="28"/>
          <w:szCs w:val="28"/>
        </w:rPr>
      </w:pPr>
    </w:p>
    <w:p w14:paraId="494C990B" w14:textId="77777777" w:rsidR="00BB3A3D" w:rsidRPr="00BB3A3D" w:rsidRDefault="00BB3A3D" w:rsidP="00BB3A3D">
      <w:pPr>
        <w:rPr>
          <w:rFonts w:ascii="Times New Roman" w:hAnsi="Times New Roman" w:cs="Times New Roman"/>
          <w:sz w:val="28"/>
          <w:szCs w:val="28"/>
        </w:rPr>
      </w:pPr>
    </w:p>
    <w:p w14:paraId="04A0680E" w14:textId="77777777" w:rsidR="00BB3A3D" w:rsidRPr="00BB3A3D" w:rsidRDefault="00BB3A3D" w:rsidP="00BB3A3D">
      <w:pPr>
        <w:rPr>
          <w:rFonts w:ascii="Times New Roman" w:hAnsi="Times New Roman" w:cs="Times New Roman"/>
          <w:sz w:val="28"/>
          <w:szCs w:val="28"/>
        </w:rPr>
      </w:pPr>
    </w:p>
    <w:p w14:paraId="03BA4706" w14:textId="77777777" w:rsidR="00BB3A3D" w:rsidRPr="00BB3A3D" w:rsidRDefault="00BB3A3D" w:rsidP="00BB3A3D">
      <w:pPr>
        <w:rPr>
          <w:rFonts w:ascii="Times New Roman" w:hAnsi="Times New Roman" w:cs="Times New Roman"/>
          <w:sz w:val="28"/>
          <w:szCs w:val="28"/>
        </w:rPr>
      </w:pPr>
    </w:p>
    <w:p w14:paraId="3CD8F11F" w14:textId="77777777" w:rsidR="00BB3A3D" w:rsidRPr="00BB3A3D" w:rsidRDefault="00BB3A3D" w:rsidP="00BB3A3D">
      <w:pPr>
        <w:rPr>
          <w:rFonts w:ascii="Times New Roman" w:hAnsi="Times New Roman" w:cs="Times New Roman"/>
          <w:sz w:val="28"/>
          <w:szCs w:val="28"/>
        </w:rPr>
      </w:pPr>
    </w:p>
    <w:p w14:paraId="050F5EB0" w14:textId="77777777" w:rsidR="00BB3A3D" w:rsidRPr="00BB3A3D" w:rsidRDefault="00BB3A3D" w:rsidP="00BB3A3D">
      <w:pPr>
        <w:rPr>
          <w:rFonts w:ascii="Times New Roman" w:hAnsi="Times New Roman" w:cs="Times New Roman"/>
          <w:sz w:val="28"/>
          <w:szCs w:val="28"/>
        </w:rPr>
      </w:pPr>
    </w:p>
    <w:p w14:paraId="2FEF6438" w14:textId="77777777" w:rsidR="00E07D33" w:rsidRPr="00C25130" w:rsidRDefault="00E07D33" w:rsidP="00BB3A3D">
      <w:pPr>
        <w:rPr>
          <w:rFonts w:ascii="Times New Roman" w:hAnsi="Times New Roman" w:cs="Times New Roman"/>
          <w:sz w:val="28"/>
          <w:szCs w:val="28"/>
        </w:rPr>
      </w:pPr>
    </w:p>
    <w:sectPr w:rsidR="00E07D33"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323E"/>
    <w:rsid w:val="002F5BE9"/>
    <w:rsid w:val="003E685D"/>
    <w:rsid w:val="0040566F"/>
    <w:rsid w:val="005D19EB"/>
    <w:rsid w:val="006B2ACE"/>
    <w:rsid w:val="007C728B"/>
    <w:rsid w:val="00822543"/>
    <w:rsid w:val="008D574D"/>
    <w:rsid w:val="00A35728"/>
    <w:rsid w:val="00A41E4A"/>
    <w:rsid w:val="00A67078"/>
    <w:rsid w:val="00AD4AC7"/>
    <w:rsid w:val="00BB3A3D"/>
    <w:rsid w:val="00C12D5D"/>
    <w:rsid w:val="00C25130"/>
    <w:rsid w:val="00CB7162"/>
    <w:rsid w:val="00CB79E3"/>
    <w:rsid w:val="00CE545C"/>
    <w:rsid w:val="00D241CE"/>
    <w:rsid w:val="00D81B08"/>
    <w:rsid w:val="00D934C7"/>
    <w:rsid w:val="00E07D33"/>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ashingtonpost.com/world/national-security/hard-liner-judge-assigned-case-of-post-reporter-jason-rezaian-jailed-in-iran/2015/02/01/5f21de04-a8c2-11e4-a06b-9df2002b86a0_story.html" TargetMode="External"/><Relationship Id="rId20" Type="http://schemas.openxmlformats.org/officeDocument/2006/relationships/hyperlink" Target="http://www.washingtonpost.com/world/national-security/iranian-official-suggests-post-reporter-spied-for-us/2015/04/29/0f3ca0cc-ee8b-11e4-8666-a1d756d0218e_story.html" TargetMode="External"/><Relationship Id="rId21" Type="http://schemas.openxmlformats.org/officeDocument/2006/relationships/hyperlink" Target="https://www.change.org/p/his-excellency-supreme-leader-ayatollah-seyyed-ali-khamenei-we-request-the-immediate-and-unconditional-release-of-jason-rezaian-from-iranian-custody" TargetMode="External"/><Relationship Id="rId22" Type="http://schemas.openxmlformats.org/officeDocument/2006/relationships/hyperlink" Target="http://freejasonandyegi.com/post/113528969270/an-open-letter-to-his-excellency-judiciary-chief" TargetMode="External"/><Relationship Id="rId23" Type="http://schemas.openxmlformats.org/officeDocument/2006/relationships/hyperlink" Target="http://www.washingtonpost.com/world/middle_east/baseball-in-iran-is-more-like-the-bad-news-bears-than-the-major-leagues/2014/07/16/767f8752-3ea8-4b96-9198-e44136771a25_story.html" TargetMode="External"/><Relationship Id="rId24" Type="http://schemas.openxmlformats.org/officeDocument/2006/relationships/hyperlink" Target="http://www.washingtonpost.com/news/world/wp/2015/03/12/muhammad-ali-urges-iran-to-free-jailed-post-reporter-jason-rezaian/" TargetMode="External"/><Relationship Id="rId25" Type="http://schemas.openxmlformats.org/officeDocument/2006/relationships/hyperlink" Target="http://www.theguardian.com/world/2015/mar/18/jason-rezaian-washington-post-iran-president-hardliners-feud"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washingtonpost.com/world/un-panel-expresses-grave-concern-over-detention-of-posts-jason-rezaian/2015/08/14/5c06f20c-4293-11e5-9f53-d1e3ddfd0cda_story.html" TargetMode="External"/><Relationship Id="rId11" Type="http://schemas.openxmlformats.org/officeDocument/2006/relationships/hyperlink" Target="https://www.washingtonpost.com/world/iranian-president-urges-quicker-steps-on-possible-mutual-detainee-releases/2015/09/25/30445b1c-638d-11e5-9757-e49273f05f65_story.html" TargetMode="External"/><Relationship Id="rId12" Type="http://schemas.openxmlformats.org/officeDocument/2006/relationships/hyperlink" Target="https://www.washingtonpost.com/pr/wp/2015/10/06/the-posts-jason-rezaian-held-nearly-444-days-the-duration-of-iran-hostage-crisis/" TargetMode="External"/><Relationship Id="rId13" Type="http://schemas.openxmlformats.org/officeDocument/2006/relationships/hyperlink" Target="http://www.washingtonpost.com/world/iran-confirms-arrest-of-post-correspondent/2014/07/25/54fdbc9c-13f6-11e4-8936-26932bcfd6ed_story.html" TargetMode="External"/><Relationship Id="rId14" Type="http://schemas.openxmlformats.org/officeDocument/2006/relationships/hyperlink" Target="http://www.washingtonpost.com/world/national-security/iran-frees-wife-of-posts-tehran-correspondent-but-he-remains-in-custody/2014/10/05/608ecece-1495-4468-89b2-2d327c439983_story.html" TargetMode="External"/><Relationship Id="rId15" Type="http://schemas.openxmlformats.org/officeDocument/2006/relationships/hyperlink" Target="http://www.washingtonpost.com/national/detention-taking-devastating-toll-on-post-reporter-detained-in-iran/2014/12/10/bf4036a8-8015-11e4-9f38-95a187e4c1f7_story.html" TargetMode="External"/><Relationship Id="rId16" Type="http://schemas.openxmlformats.org/officeDocument/2006/relationships/hyperlink" Target="http://www.washingtonpost.com/world/national-security/iranian-prison-authorities-allow-post-reporter-to-get-medical-treatment/2015/02/12/ef53c2ce-b2ec-11e4-854b-a38d13486ba1_story.html" TargetMode="External"/><Relationship Id="rId17" Type="http://schemas.openxmlformats.org/officeDocument/2006/relationships/hyperlink" Target="http://www.washingtonpost.com/world/detained-post-correspondent-is-allowed-a-lawyer-but-not-one-he-wants/2015/03/01/2779648a-c056-11e4-a188-8e4971d37a8d_story.html" TargetMode="External"/><Relationship Id="rId18" Type="http://schemas.openxmlformats.org/officeDocument/2006/relationships/hyperlink" Target="http://www.washingtonpost.com/world/national-security/post-reporter-jailed-in-iran-faces-4-charges-including-espionage/2015/04/20/3ea79ac8-e757-11e4-aae1-d642717d8afa_story.html" TargetMode="External"/><Relationship Id="rId19" Type="http://schemas.openxmlformats.org/officeDocument/2006/relationships/hyperlink" Target="http://www.washingtonpost.com/blogs/post-politics/wp/2015/04/26/post-editor-iran-has-given-no-evidence-reporter-jason-rezaian-did-anything-wro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pr/wp/2015/10/12/new-statement-from-martin-baron-on-the-posts-jason-rezaian/" TargetMode="External"/><Relationship Id="rId6" Type="http://schemas.openxmlformats.org/officeDocument/2006/relationships/hyperlink" Target="https://www.washingtonpost.com/news/worldviews/wp/2015/10/12/journalists-and-family-of-jason-rezaian-denounce-guilty-verdict/" TargetMode="External"/><Relationship Id="rId7" Type="http://schemas.openxmlformats.org/officeDocument/2006/relationships/hyperlink" Target="https://www.washingtonpost.com/world/historic-nuclear-deal-with-iran-expected-to-be-announced/2015/07/14/5f8dddb2-29ea-11e5-a5ea-cf74396e59ec_story.html" TargetMode="External"/><Relationship Id="rId8" Type="http://schemas.openxmlformats.org/officeDocument/2006/relationships/hyperlink" Target="https://www.washingtonpost.com/world/washington-post-seeks-un-help-in-freeing-journalist-held-by-iran/2015/07/21/524081c4-2f20-11e5-8f36-18d1d501920d_story.html?hpid=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2904</Words>
  <Characters>16555</Characters>
  <Application>Microsoft Macintosh Word</Application>
  <DocSecurity>0</DocSecurity>
  <Lines>137</Lines>
  <Paragraphs>38</Paragraphs>
  <ScaleCrop>false</ScaleCrop>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2015-10-12T19:03:00Z</dcterms:created>
  <dcterms:modified xsi:type="dcterms:W3CDTF">2015-10-12T19:03:00Z</dcterms:modified>
</cp:coreProperties>
</file>