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0B10" w14:textId="412267DE" w:rsidR="003E0513" w:rsidRPr="003E0513" w:rsidRDefault="003E0513" w:rsidP="003E0513">
      <w:pPr>
        <w:rPr>
          <w:rFonts w:ascii="Times New Roman" w:eastAsia="Times New Roman" w:hAnsi="Times New Roman" w:cs="Times New Roman"/>
          <w:b/>
          <w:bCs/>
          <w:sz w:val="44"/>
          <w:szCs w:val="44"/>
          <w:shd w:val="clear" w:color="auto" w:fill="FFFFFF"/>
        </w:rPr>
      </w:pPr>
      <w:bookmarkStart w:id="0" w:name="_GoBack"/>
      <w:r w:rsidRPr="003E0513">
        <w:rPr>
          <w:rFonts w:ascii="Times New Roman" w:eastAsia="Times New Roman" w:hAnsi="Times New Roman" w:cs="Times New Roman"/>
          <w:b/>
          <w:bCs/>
          <w:sz w:val="44"/>
          <w:szCs w:val="44"/>
          <w:shd w:val="clear" w:color="auto" w:fill="FFFFFF"/>
        </w:rPr>
        <w:t xml:space="preserve">Man Flees In Vehicle After Suspected Terrorists Stab, </w:t>
      </w:r>
      <w:bookmarkEnd w:id="0"/>
      <w:r w:rsidRPr="003E0513">
        <w:rPr>
          <w:rFonts w:ascii="Times New Roman" w:eastAsia="Times New Roman" w:hAnsi="Times New Roman" w:cs="Times New Roman"/>
          <w:b/>
          <w:bCs/>
          <w:sz w:val="44"/>
          <w:szCs w:val="44"/>
          <w:shd w:val="clear" w:color="auto" w:fill="FFFFFF"/>
        </w:rPr>
        <w:t>Seriously Wound Him In West Bank</w:t>
      </w:r>
    </w:p>
    <w:p w14:paraId="462D1766" w14:textId="77777777" w:rsidR="00317409" w:rsidRDefault="00317409" w:rsidP="00A67078">
      <w:pPr>
        <w:rPr>
          <w:rFonts w:ascii="Times New Roman" w:eastAsia="Times New Roman" w:hAnsi="Times New Roman" w:cs="Times New Roman"/>
          <w:b/>
          <w:bCs/>
          <w:sz w:val="44"/>
          <w:szCs w:val="44"/>
          <w:shd w:val="clear" w:color="auto" w:fill="FFFFFF"/>
        </w:rPr>
      </w:pPr>
    </w:p>
    <w:p w14:paraId="2BFB9FB1" w14:textId="343D4AC9" w:rsidR="00A67078" w:rsidRDefault="003E0513" w:rsidP="00A67078">
      <w:pPr>
        <w:rPr>
          <w:rFonts w:ascii="Times New Roman" w:hAnsi="Times New Roman" w:cs="Times New Roman"/>
          <w:sz w:val="28"/>
          <w:szCs w:val="28"/>
        </w:rPr>
      </w:pPr>
      <w:r>
        <w:rPr>
          <w:rFonts w:ascii="Times New Roman" w:hAnsi="Times New Roman" w:cs="Times New Roman"/>
          <w:sz w:val="28"/>
          <w:szCs w:val="28"/>
        </w:rPr>
        <w:t>November 8</w:t>
      </w:r>
      <w:r w:rsidR="00A67078" w:rsidRPr="00C25130">
        <w:rPr>
          <w:rFonts w:ascii="Times New Roman" w:hAnsi="Times New Roman" w:cs="Times New Roman"/>
          <w:sz w:val="28"/>
          <w:szCs w:val="28"/>
        </w:rPr>
        <w:t>, 2015</w:t>
      </w:r>
    </w:p>
    <w:p w14:paraId="1222EA07" w14:textId="602AA7F3" w:rsidR="004723A7" w:rsidRDefault="009B7341" w:rsidP="004723A7">
      <w:pPr>
        <w:rPr>
          <w:rFonts w:ascii="Times New Roman" w:hAnsi="Times New Roman" w:cs="Times New Roman"/>
          <w:sz w:val="28"/>
          <w:szCs w:val="28"/>
        </w:rPr>
      </w:pPr>
      <w:r>
        <w:rPr>
          <w:rFonts w:ascii="Times New Roman" w:hAnsi="Times New Roman" w:cs="Times New Roman"/>
          <w:sz w:val="28"/>
          <w:szCs w:val="28"/>
        </w:rPr>
        <w:t xml:space="preserve">By </w:t>
      </w:r>
      <w:r w:rsidR="003E0513">
        <w:rPr>
          <w:rFonts w:ascii="Times New Roman" w:hAnsi="Times New Roman" w:cs="Times New Roman"/>
          <w:sz w:val="28"/>
          <w:szCs w:val="28"/>
        </w:rPr>
        <w:t>JPOST Staff</w:t>
      </w:r>
    </w:p>
    <w:p w14:paraId="2A281E99" w14:textId="5F7A0358" w:rsidR="003E0513" w:rsidRDefault="003E0513" w:rsidP="004723A7">
      <w:pPr>
        <w:rPr>
          <w:rFonts w:ascii="Times New Roman" w:hAnsi="Times New Roman" w:cs="Times New Roman"/>
          <w:sz w:val="28"/>
          <w:szCs w:val="28"/>
        </w:rPr>
      </w:pPr>
      <w:r>
        <w:rPr>
          <w:rFonts w:ascii="Times New Roman" w:hAnsi="Times New Roman" w:cs="Times New Roman"/>
          <w:sz w:val="28"/>
          <w:szCs w:val="28"/>
        </w:rPr>
        <w:t>The Jerusalem Post</w:t>
      </w:r>
    </w:p>
    <w:p w14:paraId="037F4BC1" w14:textId="77777777" w:rsidR="003E0513" w:rsidRPr="003E0513" w:rsidRDefault="003E0513" w:rsidP="003E0513">
      <w:pPr>
        <w:rPr>
          <w:rFonts w:ascii="Times New Roman" w:hAnsi="Times New Roman"/>
          <w:sz w:val="28"/>
          <w:szCs w:val="28"/>
        </w:rPr>
      </w:pPr>
      <w:r w:rsidRPr="003E0513">
        <w:rPr>
          <w:rFonts w:ascii="Times New Roman" w:hAnsi="Times New Roman"/>
          <w:sz w:val="28"/>
          <w:szCs w:val="28"/>
        </w:rPr>
        <w:t>http://www.jpost.com/Arab-Israeli-Conflict/Suspected-terror-stabbing-in-West-Bank-near-central-Israel-432383</w:t>
      </w:r>
    </w:p>
    <w:p w14:paraId="1F4D1623" w14:textId="77777777" w:rsidR="00273F3A" w:rsidRDefault="00273F3A" w:rsidP="0026783C">
      <w:pPr>
        <w:rPr>
          <w:rFonts w:ascii="Times New Roman" w:hAnsi="Times New Roman"/>
          <w:color w:val="333333"/>
          <w:sz w:val="28"/>
          <w:szCs w:val="28"/>
        </w:rPr>
      </w:pPr>
    </w:p>
    <w:p w14:paraId="24756767" w14:textId="77777777" w:rsidR="003E0513" w:rsidRPr="003E0513" w:rsidRDefault="003E0513" w:rsidP="003E0513">
      <w:pPr>
        <w:rPr>
          <w:rFonts w:ascii="Times New Roman" w:hAnsi="Times New Roman"/>
          <w:color w:val="333333"/>
          <w:sz w:val="28"/>
          <w:szCs w:val="28"/>
        </w:rPr>
      </w:pPr>
      <w:r w:rsidRPr="003E0513">
        <w:rPr>
          <w:rFonts w:ascii="Times New Roman" w:hAnsi="Times New Roman"/>
          <w:color w:val="333333"/>
          <w:sz w:val="28"/>
          <w:szCs w:val="28"/>
        </w:rPr>
        <w:t xml:space="preserve">A 48-year-old Israeli man is in serious condition after he was stabbed Sunday on Highway 55 outside the Palestinian village of </w:t>
      </w:r>
      <w:proofErr w:type="spellStart"/>
      <w:r w:rsidRPr="003E0513">
        <w:rPr>
          <w:rFonts w:ascii="Times New Roman" w:hAnsi="Times New Roman"/>
          <w:color w:val="333333"/>
          <w:sz w:val="28"/>
          <w:szCs w:val="28"/>
        </w:rPr>
        <w:t>Nabi</w:t>
      </w:r>
      <w:proofErr w:type="spellEnd"/>
      <w:r w:rsidRPr="003E0513">
        <w:rPr>
          <w:rFonts w:ascii="Times New Roman" w:hAnsi="Times New Roman"/>
          <w:color w:val="333333"/>
          <w:sz w:val="28"/>
          <w:szCs w:val="28"/>
        </w:rPr>
        <w:t xml:space="preserve"> </w:t>
      </w:r>
      <w:proofErr w:type="spellStart"/>
      <w:r w:rsidRPr="003E0513">
        <w:rPr>
          <w:rFonts w:ascii="Times New Roman" w:hAnsi="Times New Roman"/>
          <w:color w:val="333333"/>
          <w:sz w:val="28"/>
          <w:szCs w:val="28"/>
        </w:rPr>
        <w:t>Ilyas</w:t>
      </w:r>
      <w:proofErr w:type="spellEnd"/>
      <w:r w:rsidRPr="003E0513">
        <w:rPr>
          <w:rFonts w:ascii="Times New Roman" w:hAnsi="Times New Roman"/>
          <w:color w:val="333333"/>
          <w:sz w:val="28"/>
          <w:szCs w:val="28"/>
        </w:rPr>
        <w:t>. </w:t>
      </w:r>
      <w:r w:rsidRPr="003E0513">
        <w:rPr>
          <w:rFonts w:ascii="Times New Roman" w:hAnsi="Times New Roman"/>
          <w:color w:val="333333"/>
          <w:sz w:val="28"/>
          <w:szCs w:val="28"/>
        </w:rPr>
        <w:br/>
      </w:r>
      <w:r w:rsidRPr="003E0513">
        <w:rPr>
          <w:rFonts w:ascii="Times New Roman" w:hAnsi="Times New Roman"/>
          <w:color w:val="333333"/>
          <w:sz w:val="28"/>
          <w:szCs w:val="28"/>
        </w:rPr>
        <w:br/>
        <w:t xml:space="preserve">After the attack, the victim, a resident of the settlement of Emmanuel, managed to drive himself to the </w:t>
      </w:r>
      <w:proofErr w:type="spellStart"/>
      <w:r w:rsidRPr="003E0513">
        <w:rPr>
          <w:rFonts w:ascii="Times New Roman" w:hAnsi="Times New Roman"/>
          <w:color w:val="333333"/>
          <w:sz w:val="28"/>
          <w:szCs w:val="28"/>
        </w:rPr>
        <w:t>Eliyahu</w:t>
      </w:r>
      <w:proofErr w:type="spellEnd"/>
      <w:r w:rsidRPr="003E0513">
        <w:rPr>
          <w:rFonts w:ascii="Times New Roman" w:hAnsi="Times New Roman"/>
          <w:color w:val="333333"/>
          <w:sz w:val="28"/>
          <w:szCs w:val="28"/>
        </w:rPr>
        <w:t xml:space="preserve"> checkpoint, swerving between the lanes as he drove, according to the Defense Ministry's report of the attack. </w:t>
      </w:r>
      <w:r w:rsidRPr="003E0513">
        <w:rPr>
          <w:rFonts w:ascii="Times New Roman" w:hAnsi="Times New Roman"/>
          <w:color w:val="333333"/>
          <w:sz w:val="28"/>
          <w:szCs w:val="28"/>
        </w:rPr>
        <w:br/>
      </w:r>
      <w:r w:rsidRPr="003E0513">
        <w:rPr>
          <w:rFonts w:ascii="Times New Roman" w:hAnsi="Times New Roman"/>
          <w:color w:val="333333"/>
          <w:sz w:val="28"/>
          <w:szCs w:val="28"/>
        </w:rPr>
        <w:br/>
        <w:t>Security personnel approached the vehicle and when the man opened his car door, he told security forces "I've been stabbed. I've been stabbed," before passing out. Security forces then provided emergency medical treatment to stop his bleeding. </w:t>
      </w:r>
      <w:r w:rsidRPr="003E0513">
        <w:rPr>
          <w:rFonts w:ascii="Times New Roman" w:hAnsi="Times New Roman"/>
          <w:color w:val="333333"/>
          <w:sz w:val="28"/>
          <w:szCs w:val="28"/>
        </w:rPr>
        <w:br/>
      </w:r>
      <w:r w:rsidRPr="003E0513">
        <w:rPr>
          <w:rFonts w:ascii="Times New Roman" w:hAnsi="Times New Roman"/>
          <w:color w:val="333333"/>
          <w:sz w:val="28"/>
          <w:szCs w:val="28"/>
        </w:rPr>
        <w:br/>
        <w:t xml:space="preserve">An initial investigation of the incident found that the man had stopped to do some shopping on the road outside </w:t>
      </w:r>
      <w:proofErr w:type="spellStart"/>
      <w:r w:rsidRPr="003E0513">
        <w:rPr>
          <w:rFonts w:ascii="Times New Roman" w:hAnsi="Times New Roman"/>
          <w:color w:val="333333"/>
          <w:sz w:val="28"/>
          <w:szCs w:val="28"/>
        </w:rPr>
        <w:t>Nabi</w:t>
      </w:r>
      <w:proofErr w:type="spellEnd"/>
      <w:r w:rsidRPr="003E0513">
        <w:rPr>
          <w:rFonts w:ascii="Times New Roman" w:hAnsi="Times New Roman"/>
          <w:color w:val="333333"/>
          <w:sz w:val="28"/>
          <w:szCs w:val="28"/>
        </w:rPr>
        <w:t xml:space="preserve"> </w:t>
      </w:r>
      <w:proofErr w:type="spellStart"/>
      <w:r w:rsidRPr="003E0513">
        <w:rPr>
          <w:rFonts w:ascii="Times New Roman" w:hAnsi="Times New Roman"/>
          <w:color w:val="333333"/>
          <w:sz w:val="28"/>
          <w:szCs w:val="28"/>
        </w:rPr>
        <w:t>Ilyas</w:t>
      </w:r>
      <w:proofErr w:type="spellEnd"/>
      <w:r w:rsidRPr="003E0513">
        <w:rPr>
          <w:rFonts w:ascii="Times New Roman" w:hAnsi="Times New Roman"/>
          <w:color w:val="333333"/>
          <w:sz w:val="28"/>
          <w:szCs w:val="28"/>
        </w:rPr>
        <w:t>. At one of the shopping stands, two terrorists stabbed him in the stomach and fled. </w:t>
      </w:r>
      <w:r w:rsidRPr="003E0513">
        <w:rPr>
          <w:rFonts w:ascii="Times New Roman" w:hAnsi="Times New Roman"/>
          <w:color w:val="333333"/>
          <w:sz w:val="28"/>
          <w:szCs w:val="28"/>
        </w:rPr>
        <w:br/>
      </w:r>
      <w:r w:rsidRPr="003E0513">
        <w:rPr>
          <w:rFonts w:ascii="Times New Roman" w:hAnsi="Times New Roman"/>
          <w:color w:val="333333"/>
          <w:sz w:val="28"/>
          <w:szCs w:val="28"/>
        </w:rPr>
        <w:br/>
        <w:t xml:space="preserve">After driving himself to the checkpoint, the man was taken to Meir Medical Center in </w:t>
      </w:r>
      <w:proofErr w:type="spellStart"/>
      <w:r w:rsidRPr="003E0513">
        <w:rPr>
          <w:rFonts w:ascii="Times New Roman" w:hAnsi="Times New Roman"/>
          <w:color w:val="333333"/>
          <w:sz w:val="28"/>
          <w:szCs w:val="28"/>
        </w:rPr>
        <w:t>Kfar</w:t>
      </w:r>
      <w:proofErr w:type="spellEnd"/>
      <w:r w:rsidRPr="003E0513">
        <w:rPr>
          <w:rFonts w:ascii="Times New Roman" w:hAnsi="Times New Roman"/>
          <w:color w:val="333333"/>
          <w:sz w:val="28"/>
          <w:szCs w:val="28"/>
        </w:rPr>
        <w:t xml:space="preserve"> Saba for emergency treatment and is on a respirator.</w:t>
      </w:r>
      <w:r w:rsidRPr="003E0513">
        <w:rPr>
          <w:rFonts w:ascii="Times New Roman" w:hAnsi="Times New Roman"/>
          <w:color w:val="333333"/>
          <w:sz w:val="28"/>
          <w:szCs w:val="28"/>
        </w:rPr>
        <w:br/>
      </w:r>
      <w:r w:rsidRPr="003E0513">
        <w:rPr>
          <w:rFonts w:ascii="Times New Roman" w:hAnsi="Times New Roman"/>
          <w:color w:val="333333"/>
          <w:sz w:val="28"/>
          <w:szCs w:val="28"/>
        </w:rPr>
        <w:br/>
        <w:t>The terrorists who committed the attack are still at large and security forces are conducting searches in the area.</w:t>
      </w:r>
      <w:r w:rsidRPr="003E0513">
        <w:rPr>
          <w:rFonts w:ascii="Times New Roman" w:hAnsi="Times New Roman"/>
          <w:color w:val="333333"/>
          <w:sz w:val="28"/>
          <w:szCs w:val="28"/>
        </w:rPr>
        <w:br/>
        <w:t>  </w:t>
      </w:r>
      <w:r w:rsidRPr="003E0513">
        <w:rPr>
          <w:rFonts w:ascii="Times New Roman" w:hAnsi="Times New Roman"/>
          <w:color w:val="333333"/>
          <w:sz w:val="28"/>
          <w:szCs w:val="28"/>
        </w:rPr>
        <w:br/>
        <w:t>This is the third separate terror attack of the day. </w:t>
      </w:r>
      <w:r w:rsidRPr="003E0513">
        <w:rPr>
          <w:rFonts w:ascii="Times New Roman" w:hAnsi="Times New Roman"/>
          <w:color w:val="333333"/>
          <w:sz w:val="28"/>
          <w:szCs w:val="28"/>
        </w:rPr>
        <w:fldChar w:fldCharType="begin"/>
      </w:r>
      <w:r w:rsidRPr="003E0513">
        <w:rPr>
          <w:rFonts w:ascii="Times New Roman" w:hAnsi="Times New Roman"/>
          <w:color w:val="333333"/>
          <w:sz w:val="28"/>
          <w:szCs w:val="28"/>
        </w:rPr>
        <w:instrText xml:space="preserve"> HYPERLINK "http://live.jpost.com/Arab-Israeli-Conflict/Israeli-stabbed-outside-Betar-Illit-in-second-terror-attack-of-the-day-432374" \t "_blank" </w:instrText>
      </w:r>
      <w:r w:rsidRPr="003E0513">
        <w:rPr>
          <w:rFonts w:ascii="Times New Roman" w:hAnsi="Times New Roman"/>
          <w:color w:val="333333"/>
          <w:sz w:val="28"/>
          <w:szCs w:val="28"/>
        </w:rPr>
      </w:r>
      <w:r w:rsidRPr="003E0513">
        <w:rPr>
          <w:rFonts w:ascii="Times New Roman" w:hAnsi="Times New Roman"/>
          <w:color w:val="333333"/>
          <w:sz w:val="28"/>
          <w:szCs w:val="28"/>
        </w:rPr>
        <w:fldChar w:fldCharType="separate"/>
      </w:r>
      <w:r w:rsidRPr="003E0513">
        <w:rPr>
          <w:rStyle w:val="Hyperlink"/>
          <w:rFonts w:ascii="Times New Roman" w:hAnsi="Times New Roman"/>
          <w:sz w:val="28"/>
          <w:szCs w:val="28"/>
        </w:rPr>
        <w:t>Around 11:00 AM</w:t>
      </w:r>
      <w:r w:rsidRPr="003E0513">
        <w:rPr>
          <w:rFonts w:ascii="Times New Roman" w:hAnsi="Times New Roman"/>
          <w:color w:val="333333"/>
          <w:sz w:val="28"/>
          <w:szCs w:val="28"/>
        </w:rPr>
        <w:fldChar w:fldCharType="end"/>
      </w:r>
      <w:r w:rsidRPr="003E0513">
        <w:rPr>
          <w:rFonts w:ascii="Times New Roman" w:hAnsi="Times New Roman"/>
          <w:color w:val="333333"/>
          <w:sz w:val="28"/>
          <w:szCs w:val="28"/>
        </w:rPr>
        <w:t xml:space="preserve">, a civilian security guard shot a female Palestinian assailant who stabbed and lightly wounded him, as he stood at his post, just outside the </w:t>
      </w:r>
      <w:proofErr w:type="spellStart"/>
      <w:r w:rsidRPr="003E0513">
        <w:rPr>
          <w:rFonts w:ascii="Times New Roman" w:hAnsi="Times New Roman"/>
          <w:color w:val="333333"/>
          <w:sz w:val="28"/>
          <w:szCs w:val="28"/>
        </w:rPr>
        <w:t>Betar</w:t>
      </w:r>
      <w:proofErr w:type="spellEnd"/>
      <w:r w:rsidRPr="003E0513">
        <w:rPr>
          <w:rFonts w:ascii="Times New Roman" w:hAnsi="Times New Roman"/>
          <w:color w:val="333333"/>
          <w:sz w:val="28"/>
          <w:szCs w:val="28"/>
        </w:rPr>
        <w:t xml:space="preserve"> </w:t>
      </w:r>
      <w:proofErr w:type="spellStart"/>
      <w:r w:rsidRPr="003E0513">
        <w:rPr>
          <w:rFonts w:ascii="Times New Roman" w:hAnsi="Times New Roman"/>
          <w:color w:val="333333"/>
          <w:sz w:val="28"/>
          <w:szCs w:val="28"/>
        </w:rPr>
        <w:t>Illit</w:t>
      </w:r>
      <w:proofErr w:type="spellEnd"/>
      <w:r w:rsidRPr="003E0513">
        <w:rPr>
          <w:rFonts w:ascii="Times New Roman" w:hAnsi="Times New Roman"/>
          <w:color w:val="333333"/>
          <w:sz w:val="28"/>
          <w:szCs w:val="28"/>
        </w:rPr>
        <w:t xml:space="preserve"> settlement, which is located a short distance away from Jerusalem.</w:t>
      </w:r>
      <w:r w:rsidRPr="003E0513">
        <w:rPr>
          <w:rFonts w:ascii="Times New Roman" w:hAnsi="Times New Roman"/>
          <w:color w:val="333333"/>
          <w:sz w:val="28"/>
          <w:szCs w:val="28"/>
        </w:rPr>
        <w:br/>
      </w:r>
      <w:r w:rsidRPr="003E0513">
        <w:rPr>
          <w:rFonts w:ascii="Times New Roman" w:hAnsi="Times New Roman"/>
          <w:color w:val="333333"/>
          <w:sz w:val="28"/>
          <w:szCs w:val="28"/>
        </w:rPr>
        <w:br/>
      </w:r>
      <w:r w:rsidRPr="003E0513">
        <w:rPr>
          <w:rFonts w:ascii="Times New Roman" w:hAnsi="Times New Roman"/>
          <w:color w:val="333333"/>
          <w:sz w:val="28"/>
          <w:szCs w:val="28"/>
        </w:rPr>
        <w:lastRenderedPageBreak/>
        <w:fldChar w:fldCharType="begin"/>
      </w:r>
      <w:r w:rsidRPr="003E0513">
        <w:rPr>
          <w:rFonts w:ascii="Times New Roman" w:hAnsi="Times New Roman"/>
          <w:color w:val="333333"/>
          <w:sz w:val="28"/>
          <w:szCs w:val="28"/>
        </w:rPr>
        <w:instrText xml:space="preserve"> HYPERLINK "http://www.jpost.com/Arab-Israeli-Conflict/Three-people-wounded-in-vehicular-terror-attack-in-West-Bank-432368" \t "_blank" </w:instrText>
      </w:r>
      <w:r w:rsidRPr="003E0513">
        <w:rPr>
          <w:rFonts w:ascii="Times New Roman" w:hAnsi="Times New Roman"/>
          <w:color w:val="333333"/>
          <w:sz w:val="28"/>
          <w:szCs w:val="28"/>
        </w:rPr>
      </w:r>
      <w:r w:rsidRPr="003E0513">
        <w:rPr>
          <w:rFonts w:ascii="Times New Roman" w:hAnsi="Times New Roman"/>
          <w:color w:val="333333"/>
          <w:sz w:val="28"/>
          <w:szCs w:val="28"/>
        </w:rPr>
        <w:fldChar w:fldCharType="separate"/>
      </w:r>
      <w:r w:rsidRPr="003E0513">
        <w:rPr>
          <w:rStyle w:val="Hyperlink"/>
          <w:rFonts w:ascii="Times New Roman" w:hAnsi="Times New Roman"/>
          <w:sz w:val="28"/>
          <w:szCs w:val="28"/>
        </w:rPr>
        <w:t>Earlier, around 9 o'clock in the morning</w:t>
      </w:r>
      <w:r w:rsidRPr="003E0513">
        <w:rPr>
          <w:rFonts w:ascii="Times New Roman" w:hAnsi="Times New Roman"/>
          <w:color w:val="333333"/>
          <w:sz w:val="28"/>
          <w:szCs w:val="28"/>
        </w:rPr>
        <w:fldChar w:fldCharType="end"/>
      </w:r>
      <w:r w:rsidRPr="003E0513">
        <w:rPr>
          <w:rFonts w:ascii="Times New Roman" w:hAnsi="Times New Roman"/>
          <w:color w:val="333333"/>
          <w:sz w:val="28"/>
          <w:szCs w:val="28"/>
        </w:rPr>
        <w:t xml:space="preserve">, Border Police shot and killed a terrorist who had rammed his car into a </w:t>
      </w:r>
      <w:proofErr w:type="gramStart"/>
      <w:r w:rsidRPr="003E0513">
        <w:rPr>
          <w:rFonts w:ascii="Times New Roman" w:hAnsi="Times New Roman"/>
          <w:color w:val="333333"/>
          <w:sz w:val="28"/>
          <w:szCs w:val="28"/>
        </w:rPr>
        <w:t>hitch-hiking</w:t>
      </w:r>
      <w:proofErr w:type="gramEnd"/>
      <w:r w:rsidRPr="003E0513">
        <w:rPr>
          <w:rFonts w:ascii="Times New Roman" w:hAnsi="Times New Roman"/>
          <w:color w:val="333333"/>
          <w:sz w:val="28"/>
          <w:szCs w:val="28"/>
        </w:rPr>
        <w:t xml:space="preserve"> post at the </w:t>
      </w:r>
      <w:proofErr w:type="spellStart"/>
      <w:r w:rsidRPr="003E0513">
        <w:rPr>
          <w:rFonts w:ascii="Times New Roman" w:hAnsi="Times New Roman"/>
          <w:color w:val="333333"/>
          <w:sz w:val="28"/>
          <w:szCs w:val="28"/>
        </w:rPr>
        <w:t>Tapuach</w:t>
      </w:r>
      <w:proofErr w:type="spellEnd"/>
      <w:r w:rsidRPr="003E0513">
        <w:rPr>
          <w:rFonts w:ascii="Times New Roman" w:hAnsi="Times New Roman"/>
          <w:color w:val="333333"/>
          <w:sz w:val="28"/>
          <w:szCs w:val="28"/>
        </w:rPr>
        <w:t xml:space="preserve"> junction. Five Israelis were injured in that attack, two seriously, one moderately and two lightly. </w:t>
      </w:r>
    </w:p>
    <w:p w14:paraId="47382FD2" w14:textId="28C3A9E5" w:rsidR="00965F1A" w:rsidRPr="0063137C" w:rsidRDefault="00965F1A" w:rsidP="003E0513">
      <w:pPr>
        <w:rPr>
          <w:rFonts w:ascii="Times New Roman" w:hAnsi="Times New Roman"/>
          <w:color w:val="333333"/>
          <w:sz w:val="28"/>
          <w:szCs w:val="28"/>
        </w:rPr>
      </w:pPr>
    </w:p>
    <w:sectPr w:rsidR="00965F1A"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B4F5D"/>
    <w:rsid w:val="001C14D2"/>
    <w:rsid w:val="001D09D8"/>
    <w:rsid w:val="002529A4"/>
    <w:rsid w:val="0026783C"/>
    <w:rsid w:val="00273F3A"/>
    <w:rsid w:val="002F323E"/>
    <w:rsid w:val="002F5BE9"/>
    <w:rsid w:val="003065DA"/>
    <w:rsid w:val="00317409"/>
    <w:rsid w:val="00392FA0"/>
    <w:rsid w:val="003C2484"/>
    <w:rsid w:val="003E0513"/>
    <w:rsid w:val="003E685D"/>
    <w:rsid w:val="0040566F"/>
    <w:rsid w:val="004723A7"/>
    <w:rsid w:val="00524ABA"/>
    <w:rsid w:val="005B331F"/>
    <w:rsid w:val="005D19EB"/>
    <w:rsid w:val="00626044"/>
    <w:rsid w:val="0063137C"/>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65F1A"/>
    <w:rsid w:val="009B7341"/>
    <w:rsid w:val="009E3B1F"/>
    <w:rsid w:val="00A35728"/>
    <w:rsid w:val="00A41E4A"/>
    <w:rsid w:val="00A67078"/>
    <w:rsid w:val="00AA5038"/>
    <w:rsid w:val="00AB7855"/>
    <w:rsid w:val="00AD4AC7"/>
    <w:rsid w:val="00B2300D"/>
    <w:rsid w:val="00B329D3"/>
    <w:rsid w:val="00B8107C"/>
    <w:rsid w:val="00BB124A"/>
    <w:rsid w:val="00BB3A3D"/>
    <w:rsid w:val="00C12D5D"/>
    <w:rsid w:val="00C25130"/>
    <w:rsid w:val="00C83162"/>
    <w:rsid w:val="00CB7162"/>
    <w:rsid w:val="00CB79E3"/>
    <w:rsid w:val="00CE545C"/>
    <w:rsid w:val="00D100BE"/>
    <w:rsid w:val="00D241CE"/>
    <w:rsid w:val="00D81B08"/>
    <w:rsid w:val="00D934C7"/>
    <w:rsid w:val="00DA65BC"/>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1841</Characters>
  <Application>Microsoft Macintosh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2015-11-08T15:19:00Z</dcterms:created>
  <dcterms:modified xsi:type="dcterms:W3CDTF">2015-11-08T15:19:00Z</dcterms:modified>
</cp:coreProperties>
</file>