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F044" w14:textId="684CBC9C" w:rsidR="00BC16B3" w:rsidRDefault="00BC16B3">
      <w:pPr>
        <w:rPr>
          <w:rFonts w:ascii="Times New Roman" w:hAnsi="Times New Roman" w:cs="Arial"/>
          <w:bCs/>
          <w:sz w:val="28"/>
          <w:szCs w:val="28"/>
        </w:rPr>
      </w:pPr>
      <w:r w:rsidRPr="00BC16B3">
        <w:rPr>
          <w:rFonts w:ascii="Times New Roman" w:hAnsi="Times New Roman" w:cs="Arial"/>
          <w:b/>
          <w:bCs/>
          <w:sz w:val="44"/>
          <w:szCs w:val="44"/>
        </w:rPr>
        <w:t>Israeli soldier wounded in Hebron stabbing</w:t>
      </w:r>
    </w:p>
    <w:p w14:paraId="6050D514" w14:textId="77777777" w:rsidR="00BC16B3" w:rsidRDefault="00BC16B3">
      <w:pPr>
        <w:rPr>
          <w:rFonts w:ascii="Times New Roman" w:hAnsi="Times New Roman" w:cs="Arial"/>
          <w:bCs/>
          <w:sz w:val="28"/>
          <w:szCs w:val="28"/>
        </w:rPr>
      </w:pPr>
    </w:p>
    <w:p w14:paraId="74CAA0E3" w14:textId="2CDBFD1C" w:rsidR="00F42452" w:rsidRDefault="00BC16B3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September 17</w:t>
      </w:r>
      <w:r w:rsidR="00030BF4">
        <w:rPr>
          <w:rFonts w:ascii="Times New Roman" w:hAnsi="Times New Roman" w:cs="Arial"/>
          <w:bCs/>
          <w:sz w:val="28"/>
          <w:szCs w:val="28"/>
        </w:rPr>
        <w:t>,</w:t>
      </w:r>
      <w:r w:rsidR="00F42452" w:rsidRPr="00F42452">
        <w:rPr>
          <w:rFonts w:ascii="Times New Roman" w:hAnsi="Times New Roman" w:cs="Arial"/>
          <w:bCs/>
          <w:sz w:val="28"/>
          <w:szCs w:val="28"/>
        </w:rPr>
        <w:t xml:space="preserve"> 2016</w:t>
      </w:r>
    </w:p>
    <w:p w14:paraId="1C8B28DE" w14:textId="28D109E1"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r w:rsidR="00BC16B3">
        <w:rPr>
          <w:rFonts w:ascii="Times New Roman" w:hAnsi="Times New Roman" w:cs="Arial"/>
          <w:bCs/>
          <w:sz w:val="28"/>
          <w:szCs w:val="28"/>
        </w:rPr>
        <w:t>Times of Israel</w:t>
      </w:r>
      <w:r w:rsidR="00BC16B3">
        <w:rPr>
          <w:rFonts w:ascii="Times New Roman" w:hAnsi="Times New Roman" w:cs="Arial"/>
          <w:bCs/>
          <w:sz w:val="28"/>
          <w:szCs w:val="28"/>
        </w:rPr>
        <w:t xml:space="preserve"> Staff</w:t>
      </w:r>
    </w:p>
    <w:p w14:paraId="21AB7EA1" w14:textId="13E9957C" w:rsidR="00F42452" w:rsidRDefault="004A3E8A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Times of Israel</w:t>
      </w:r>
    </w:p>
    <w:p w14:paraId="32A685EC" w14:textId="59F44F04" w:rsidR="00DB69C6" w:rsidRDefault="00BC16B3" w:rsidP="008C5FAD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bCs/>
          <w:sz w:val="28"/>
          <w:szCs w:val="28"/>
        </w:rPr>
        <w:t>http://www.timesofisrael.com/israeli-soldier-lightly-wounded-in-hebron-stabbing/</w:t>
      </w:r>
    </w:p>
    <w:p w14:paraId="7674D35A" w14:textId="77777777" w:rsidR="00BC16B3" w:rsidRDefault="00BC16B3" w:rsidP="00DB69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D038C69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>An IDF soldier was lightly wounded Saturday morning in a stabbing attack in the West Bank city of Hebron, according to officials.</w:t>
      </w:r>
    </w:p>
    <w:p w14:paraId="7438A692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42C40E92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 xml:space="preserve">The assailant was shot and killed by security forces near the Tel </w:t>
      </w:r>
      <w:proofErr w:type="spellStart"/>
      <w:r w:rsidRPr="00BC16B3">
        <w:rPr>
          <w:rFonts w:ascii="Times New Roman" w:hAnsi="Times New Roman"/>
          <w:sz w:val="28"/>
          <w:szCs w:val="28"/>
        </w:rPr>
        <w:t>Rumeida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neighborhood of the city, the army said.</w:t>
      </w:r>
    </w:p>
    <w:p w14:paraId="766FD7B2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3BB2ADA4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 xml:space="preserve">A military statement said the attacker drew a knife during a routine security check in Hebron’s Tel </w:t>
      </w:r>
      <w:proofErr w:type="spellStart"/>
      <w:r w:rsidRPr="00BC16B3">
        <w:rPr>
          <w:rFonts w:ascii="Times New Roman" w:hAnsi="Times New Roman"/>
          <w:sz w:val="28"/>
          <w:szCs w:val="28"/>
        </w:rPr>
        <w:t>Rumeida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6B3">
        <w:rPr>
          <w:rFonts w:ascii="Times New Roman" w:hAnsi="Times New Roman"/>
          <w:sz w:val="28"/>
          <w:szCs w:val="28"/>
        </w:rPr>
        <w:t>neighbourhood</w:t>
      </w:r>
      <w:proofErr w:type="spellEnd"/>
      <w:r w:rsidRPr="00BC16B3">
        <w:rPr>
          <w:rFonts w:ascii="Times New Roman" w:hAnsi="Times New Roman"/>
          <w:sz w:val="28"/>
          <w:szCs w:val="28"/>
        </w:rPr>
        <w:t>, wounding the soldier. “In response to the immediate threat, forces at the scene shot the assailant, resulting in his death,” the statement said.</w:t>
      </w:r>
    </w:p>
    <w:p w14:paraId="3C5B152B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50BC4EA9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 xml:space="preserve">The Palestinian health ministry named the man killed as </w:t>
      </w:r>
      <w:proofErr w:type="spellStart"/>
      <w:r w:rsidRPr="00BC16B3">
        <w:rPr>
          <w:rFonts w:ascii="Times New Roman" w:hAnsi="Times New Roman"/>
          <w:sz w:val="28"/>
          <w:szCs w:val="28"/>
        </w:rPr>
        <w:t>Hatem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al-</w:t>
      </w:r>
      <w:proofErr w:type="spellStart"/>
      <w:r w:rsidRPr="00BC16B3">
        <w:rPr>
          <w:rFonts w:ascii="Times New Roman" w:hAnsi="Times New Roman"/>
          <w:sz w:val="28"/>
          <w:szCs w:val="28"/>
        </w:rPr>
        <w:t>Shaloudi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, 25. He was a resident of Tel </w:t>
      </w:r>
      <w:proofErr w:type="spellStart"/>
      <w:r w:rsidRPr="00BC16B3">
        <w:rPr>
          <w:rFonts w:ascii="Times New Roman" w:hAnsi="Times New Roman"/>
          <w:sz w:val="28"/>
          <w:szCs w:val="28"/>
        </w:rPr>
        <w:t>Rumeida</w:t>
      </w:r>
      <w:proofErr w:type="spellEnd"/>
      <w:r w:rsidRPr="00BC16B3">
        <w:rPr>
          <w:rFonts w:ascii="Times New Roman" w:hAnsi="Times New Roman"/>
          <w:sz w:val="28"/>
          <w:szCs w:val="28"/>
        </w:rPr>
        <w:t>.</w:t>
      </w:r>
    </w:p>
    <w:p w14:paraId="0D47DC47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63227A51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>The incident was the fifth apparently terror-related attack of the weekend, and the third in the Hebron area.</w:t>
      </w:r>
    </w:p>
    <w:p w14:paraId="18DA587A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6E2F5E1B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proofErr w:type="spellStart"/>
      <w:r w:rsidRPr="00BC16B3">
        <w:rPr>
          <w:rFonts w:ascii="Times New Roman" w:hAnsi="Times New Roman"/>
          <w:sz w:val="28"/>
          <w:szCs w:val="28"/>
        </w:rPr>
        <w:t>Hanan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6B3">
        <w:rPr>
          <w:rFonts w:ascii="Times New Roman" w:hAnsi="Times New Roman"/>
          <w:sz w:val="28"/>
          <w:szCs w:val="28"/>
        </w:rPr>
        <w:t>Ashrawi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, a senior Palestinian official, condemned Israel for the “extra-judicial killings” of the attackers but did not condemn the attacks themselves. “Israel is flagrantly employing a systematic and willful policy of summary executions against the Palestinian people; such provocative acts are in direct violation of international law and conventions,” </w:t>
      </w:r>
      <w:proofErr w:type="spellStart"/>
      <w:r w:rsidRPr="00BC16B3">
        <w:rPr>
          <w:rFonts w:ascii="Times New Roman" w:hAnsi="Times New Roman"/>
          <w:sz w:val="28"/>
          <w:szCs w:val="28"/>
        </w:rPr>
        <w:t>Ashrawi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said. </w:t>
      </w:r>
    </w:p>
    <w:p w14:paraId="12841289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3CBB55DC" w14:textId="2A3A1D55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>“We call on the international community to engage rapidly and effectively before it is too late.”</w:t>
      </w:r>
    </w:p>
    <w:p w14:paraId="0B80FB24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79D9A9FE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>Israel blames the violence on a campaign of incitement by Palestinian political and religious leaders compounded on social media sites that glorify attackers as heroes and encourage more attacks.</w:t>
      </w:r>
    </w:p>
    <w:p w14:paraId="6FC7BE46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2E5B63A5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lastRenderedPageBreak/>
        <w:t>Following Saturday’s incident the IDF said, “</w:t>
      </w:r>
      <w:proofErr w:type="gramStart"/>
      <w:r w:rsidRPr="00BC16B3">
        <w:rPr>
          <w:rFonts w:ascii="Times New Roman" w:hAnsi="Times New Roman"/>
          <w:sz w:val="28"/>
          <w:szCs w:val="28"/>
        </w:rPr>
        <w:t>the</w:t>
      </w:r>
      <w:proofErr w:type="gramEnd"/>
      <w:r w:rsidRPr="00BC16B3">
        <w:rPr>
          <w:rFonts w:ascii="Times New Roman" w:hAnsi="Times New Roman"/>
          <w:sz w:val="28"/>
          <w:szCs w:val="28"/>
        </w:rPr>
        <w:t xml:space="preserve"> attacks in recent days are just another example of the danger of Palestinian incitement spread through social media.”</w:t>
      </w:r>
    </w:p>
    <w:p w14:paraId="5CDB7F96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030A79DA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>On Friday morning, a Jordanian national was shot and killed as he attempted to stab a Border Police officer at the Damascus Gate in Jerusalem.</w:t>
      </w:r>
    </w:p>
    <w:p w14:paraId="6BBA7694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43F1498E" w14:textId="77777777" w:rsidR="00BC16B3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 xml:space="preserve">Less than an hour later, a soldier shot and killed a Palestinian man and seriously wounded a Palestinian woman who allegedly carried out a car-ramming attack outside the </w:t>
      </w:r>
      <w:proofErr w:type="spellStart"/>
      <w:r w:rsidRPr="00BC16B3">
        <w:rPr>
          <w:rFonts w:ascii="Times New Roman" w:hAnsi="Times New Roman"/>
          <w:sz w:val="28"/>
          <w:szCs w:val="28"/>
        </w:rPr>
        <w:t>Kiryat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6B3">
        <w:rPr>
          <w:rFonts w:ascii="Times New Roman" w:hAnsi="Times New Roman"/>
          <w:sz w:val="28"/>
          <w:szCs w:val="28"/>
        </w:rPr>
        <w:t>Arba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settlement next to Hebron.</w:t>
      </w:r>
    </w:p>
    <w:p w14:paraId="6B640AD7" w14:textId="77777777" w:rsidR="00BC16B3" w:rsidRPr="00BC16B3" w:rsidRDefault="00BC16B3" w:rsidP="00BC16B3">
      <w:pPr>
        <w:rPr>
          <w:rFonts w:ascii="Times New Roman" w:hAnsi="Times New Roman"/>
          <w:sz w:val="28"/>
          <w:szCs w:val="28"/>
        </w:rPr>
      </w:pPr>
    </w:p>
    <w:p w14:paraId="53A31F05" w14:textId="1A9FB09F" w:rsidR="004E4125" w:rsidRPr="00F42452" w:rsidRDefault="00BC16B3" w:rsidP="00BC16B3">
      <w:pPr>
        <w:rPr>
          <w:rFonts w:ascii="Times New Roman" w:hAnsi="Times New Roman"/>
          <w:sz w:val="28"/>
          <w:szCs w:val="28"/>
        </w:rPr>
      </w:pPr>
      <w:r w:rsidRPr="00BC16B3">
        <w:rPr>
          <w:rFonts w:ascii="Times New Roman" w:hAnsi="Times New Roman"/>
          <w:sz w:val="28"/>
          <w:szCs w:val="28"/>
        </w:rPr>
        <w:t xml:space="preserve">On Friday afternoon, a bus driver was also lightly wounded when unidentified perpetrators threw rocks and glass bottles full of paint at his vehicle on the highway between Jerusalem and the </w:t>
      </w:r>
      <w:proofErr w:type="spellStart"/>
      <w:r w:rsidRPr="00BC16B3">
        <w:rPr>
          <w:rFonts w:ascii="Times New Roman" w:hAnsi="Times New Roman"/>
          <w:sz w:val="28"/>
          <w:szCs w:val="28"/>
        </w:rPr>
        <w:t>Ma’ale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6B3">
        <w:rPr>
          <w:rFonts w:ascii="Times New Roman" w:hAnsi="Times New Roman"/>
          <w:sz w:val="28"/>
          <w:szCs w:val="28"/>
        </w:rPr>
        <w:t>Adumim</w:t>
      </w:r>
      <w:proofErr w:type="spellEnd"/>
      <w:r w:rsidRPr="00BC16B3">
        <w:rPr>
          <w:rFonts w:ascii="Times New Roman" w:hAnsi="Times New Roman"/>
          <w:sz w:val="28"/>
          <w:szCs w:val="28"/>
        </w:rPr>
        <w:t xml:space="preserve"> settlement.</w:t>
      </w:r>
    </w:p>
    <w:sectPr w:rsidR="004E4125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030BF4"/>
    <w:rsid w:val="00182428"/>
    <w:rsid w:val="001D3E0D"/>
    <w:rsid w:val="002917DF"/>
    <w:rsid w:val="003B5C15"/>
    <w:rsid w:val="004A3E8A"/>
    <w:rsid w:val="004E4125"/>
    <w:rsid w:val="005400B0"/>
    <w:rsid w:val="005E2BAD"/>
    <w:rsid w:val="00622E3E"/>
    <w:rsid w:val="00636675"/>
    <w:rsid w:val="007258EC"/>
    <w:rsid w:val="0075631C"/>
    <w:rsid w:val="007C4F99"/>
    <w:rsid w:val="007E296A"/>
    <w:rsid w:val="00822543"/>
    <w:rsid w:val="008C5FAD"/>
    <w:rsid w:val="00974E14"/>
    <w:rsid w:val="00B01318"/>
    <w:rsid w:val="00BC16B3"/>
    <w:rsid w:val="00DB10C1"/>
    <w:rsid w:val="00DB69C6"/>
    <w:rsid w:val="00E23EDA"/>
    <w:rsid w:val="00F35D2C"/>
    <w:rsid w:val="00F42452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1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2016-09-18T20:05:00Z</dcterms:created>
  <dcterms:modified xsi:type="dcterms:W3CDTF">2016-09-18T20:05:00Z</dcterms:modified>
</cp:coreProperties>
</file>