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90" w:rsidRPr="00EC1890" w:rsidRDefault="00EC1890" w:rsidP="00EC1890">
      <w:pPr>
        <w:spacing w:line="240" w:lineRule="auto"/>
        <w:rPr>
          <w:rFonts w:ascii="Times New Roman" w:eastAsia="Times New Roman" w:hAnsi="Times New Roman" w:cs="Times New Roman"/>
          <w:bCs/>
          <w:color w:val="000000"/>
          <w:sz w:val="44"/>
          <w:szCs w:val="44"/>
        </w:rPr>
      </w:pPr>
      <w:bookmarkStart w:id="0" w:name="_GoBack"/>
      <w:r w:rsidRPr="00EC1890">
        <w:rPr>
          <w:rFonts w:ascii="Times New Roman" w:eastAsia="Times New Roman" w:hAnsi="Times New Roman" w:cs="Times New Roman"/>
          <w:bCs/>
          <w:color w:val="000000"/>
          <w:sz w:val="44"/>
          <w:szCs w:val="44"/>
        </w:rPr>
        <w:t>Note to Correspondents: In answer to questions on the naming of a community center in Burqa village in the occupied Palestinian territory</w:t>
      </w:r>
    </w:p>
    <w:bookmarkEnd w:id="0"/>
    <w:p w:rsidR="00EC1890" w:rsidRPr="00EC1890" w:rsidRDefault="00EC1890" w:rsidP="00EC1890">
      <w:pPr>
        <w:spacing w:after="0" w:line="240" w:lineRule="auto"/>
        <w:rPr>
          <w:rFonts w:ascii="Times New Roman" w:eastAsia="Times New Roman" w:hAnsi="Times New Roman" w:cs="Times New Roman"/>
          <w:bCs/>
          <w:color w:val="000000"/>
          <w:sz w:val="24"/>
          <w:szCs w:val="24"/>
        </w:rPr>
      </w:pPr>
      <w:r w:rsidRPr="00EC1890">
        <w:rPr>
          <w:rFonts w:ascii="Times New Roman" w:eastAsia="Times New Roman" w:hAnsi="Times New Roman" w:cs="Times New Roman"/>
          <w:bCs/>
          <w:color w:val="000000"/>
          <w:sz w:val="24"/>
          <w:szCs w:val="24"/>
        </w:rPr>
        <w:t>May 28, 2017</w:t>
      </w:r>
    </w:p>
    <w:p w:rsidR="00EC1890" w:rsidRPr="00EC1890" w:rsidRDefault="00EC1890" w:rsidP="00EC1890">
      <w:pPr>
        <w:spacing w:after="0" w:line="240" w:lineRule="auto"/>
        <w:rPr>
          <w:rFonts w:ascii="Times New Roman" w:eastAsia="Times New Roman" w:hAnsi="Times New Roman" w:cs="Times New Roman"/>
          <w:color w:val="000000"/>
          <w:sz w:val="24"/>
          <w:szCs w:val="24"/>
        </w:rPr>
      </w:pPr>
      <w:r w:rsidRPr="00EC1890">
        <w:rPr>
          <w:rFonts w:ascii="Times New Roman" w:eastAsia="Times New Roman" w:hAnsi="Times New Roman" w:cs="Times New Roman"/>
          <w:color w:val="000000"/>
          <w:sz w:val="24"/>
          <w:szCs w:val="24"/>
        </w:rPr>
        <w:t xml:space="preserve">Statement by the Spokesman for Secretary-General Antonio </w:t>
      </w:r>
      <w:proofErr w:type="spellStart"/>
      <w:r w:rsidRPr="00EC1890">
        <w:rPr>
          <w:rFonts w:ascii="Times New Roman" w:eastAsia="Times New Roman" w:hAnsi="Times New Roman" w:cs="Times New Roman"/>
          <w:color w:val="000000"/>
          <w:sz w:val="24"/>
          <w:szCs w:val="24"/>
        </w:rPr>
        <w:t>Guterres</w:t>
      </w:r>
      <w:proofErr w:type="spellEnd"/>
    </w:p>
    <w:p w:rsidR="00EC1890" w:rsidRPr="00EC1890" w:rsidRDefault="00EC1890" w:rsidP="00EC1890">
      <w:pPr>
        <w:spacing w:after="0" w:line="240" w:lineRule="auto"/>
        <w:rPr>
          <w:rFonts w:ascii="Times New Roman" w:eastAsia="Times New Roman" w:hAnsi="Times New Roman" w:cs="Times New Roman"/>
          <w:color w:val="000000"/>
          <w:sz w:val="24"/>
          <w:szCs w:val="24"/>
        </w:rPr>
      </w:pPr>
      <w:r w:rsidRPr="00EC1890">
        <w:rPr>
          <w:rFonts w:ascii="Times New Roman" w:eastAsia="Times New Roman" w:hAnsi="Times New Roman" w:cs="Times New Roman"/>
          <w:color w:val="000000"/>
          <w:sz w:val="24"/>
          <w:szCs w:val="24"/>
        </w:rPr>
        <w:t>https://www.un.org/sg/en/content/sg/note-correspondents/2017-05-28/note-correspondents-answer-questions-naming-community</w:t>
      </w:r>
    </w:p>
    <w:p w:rsidR="00EC1890" w:rsidRDefault="00EC1890" w:rsidP="00EC1890">
      <w:pPr>
        <w:spacing w:after="0" w:line="240" w:lineRule="auto"/>
        <w:rPr>
          <w:rFonts w:ascii="Times New Roman" w:eastAsia="Times New Roman" w:hAnsi="Times New Roman" w:cs="Times New Roman"/>
          <w:color w:val="000000"/>
          <w:sz w:val="24"/>
          <w:szCs w:val="24"/>
        </w:rPr>
      </w:pPr>
    </w:p>
    <w:p w:rsidR="00EC1890" w:rsidRPr="00EC1890" w:rsidRDefault="00EC1890" w:rsidP="00EC1890">
      <w:pPr>
        <w:spacing w:after="0" w:line="240" w:lineRule="auto"/>
        <w:rPr>
          <w:rFonts w:ascii="Times New Roman" w:eastAsia="Times New Roman" w:hAnsi="Times New Roman" w:cs="Times New Roman"/>
          <w:color w:val="000000"/>
          <w:sz w:val="24"/>
          <w:szCs w:val="24"/>
        </w:rPr>
      </w:pPr>
      <w:r w:rsidRPr="00EC1890">
        <w:rPr>
          <w:rFonts w:ascii="Times New Roman" w:eastAsia="Times New Roman" w:hAnsi="Times New Roman" w:cs="Times New Roman"/>
          <w:color w:val="000000"/>
          <w:sz w:val="24"/>
          <w:szCs w:val="24"/>
        </w:rPr>
        <w:t>In answer to questions regarding the issue of the naming of a community center in Burqa village in the occupied Palestinian territory, the Secretary-General’s Spokesman had the following to say:</w:t>
      </w:r>
      <w:r w:rsidRPr="00EC1890">
        <w:rPr>
          <w:rFonts w:ascii="Times New Roman" w:eastAsia="Times New Roman" w:hAnsi="Times New Roman" w:cs="Times New Roman"/>
          <w:color w:val="000000"/>
          <w:sz w:val="24"/>
          <w:szCs w:val="24"/>
        </w:rPr>
        <w:br/>
        <w:t> </w:t>
      </w:r>
      <w:r w:rsidRPr="00EC1890">
        <w:rPr>
          <w:rFonts w:ascii="Times New Roman" w:eastAsia="Times New Roman" w:hAnsi="Times New Roman" w:cs="Times New Roman"/>
          <w:color w:val="000000"/>
          <w:sz w:val="24"/>
          <w:szCs w:val="24"/>
        </w:rPr>
        <w:br/>
        <w:t>The United Nations disassociated itself from the Centre once it learned the offensive name chosen for it and will take measures to ensure that such incidents do not take place in the future. The glorification of terrorism, or the perpetrators of heinous terrorist acts, is unacceptable under any circumstances. The UN has repeatedly called for an end to incitement to violence and hatred as they present one of the obstacles to peace. The United Nations support to this community ended last year and it has asked for the logo of UN Women to be removed immediately. Furthermore, the inauguration of the Centre took place after the UN’s association with it.</w:t>
      </w:r>
    </w:p>
    <w:p w:rsidR="006027F7" w:rsidRPr="00EC1890" w:rsidRDefault="006027F7">
      <w:pPr>
        <w:rPr>
          <w:rFonts w:ascii="Times New Roman" w:hAnsi="Times New Roman" w:cs="Times New Roman"/>
          <w:sz w:val="24"/>
          <w:szCs w:val="24"/>
        </w:rPr>
      </w:pPr>
    </w:p>
    <w:sectPr w:rsidR="006027F7" w:rsidRPr="00EC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0"/>
    <w:rsid w:val="006027F7"/>
    <w:rsid w:val="00EC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9616-0BB0-42C6-B8CB-860306F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8497">
      <w:bodyDiv w:val="1"/>
      <w:marLeft w:val="0"/>
      <w:marRight w:val="0"/>
      <w:marTop w:val="0"/>
      <w:marBottom w:val="0"/>
      <w:divBdr>
        <w:top w:val="none" w:sz="0" w:space="0" w:color="auto"/>
        <w:left w:val="none" w:sz="0" w:space="0" w:color="auto"/>
        <w:bottom w:val="none" w:sz="0" w:space="0" w:color="auto"/>
        <w:right w:val="none" w:sz="0" w:space="0" w:color="auto"/>
      </w:divBdr>
      <w:divsChild>
        <w:div w:id="437607884">
          <w:marLeft w:val="0"/>
          <w:marRight w:val="0"/>
          <w:marTop w:val="280"/>
          <w:marBottom w:val="280"/>
          <w:divBdr>
            <w:top w:val="none" w:sz="0" w:space="0" w:color="auto"/>
            <w:left w:val="none" w:sz="0" w:space="0" w:color="auto"/>
            <w:bottom w:val="none" w:sz="0" w:space="0" w:color="auto"/>
            <w:right w:val="none" w:sz="0" w:space="0" w:color="auto"/>
          </w:divBdr>
        </w:div>
        <w:div w:id="2053385887">
          <w:marLeft w:val="0"/>
          <w:marRight w:val="0"/>
          <w:marTop w:val="0"/>
          <w:marBottom w:val="0"/>
          <w:divBdr>
            <w:top w:val="none" w:sz="0" w:space="0" w:color="auto"/>
            <w:left w:val="none" w:sz="0" w:space="0" w:color="auto"/>
            <w:bottom w:val="none" w:sz="0" w:space="0" w:color="auto"/>
            <w:right w:val="none" w:sz="0" w:space="0" w:color="auto"/>
          </w:divBdr>
          <w:divsChild>
            <w:div w:id="1716000052">
              <w:marLeft w:val="0"/>
              <w:marRight w:val="0"/>
              <w:marTop w:val="0"/>
              <w:marBottom w:val="0"/>
              <w:divBdr>
                <w:top w:val="none" w:sz="0" w:space="0" w:color="auto"/>
                <w:left w:val="none" w:sz="0" w:space="0" w:color="auto"/>
                <w:bottom w:val="none" w:sz="0" w:space="0" w:color="auto"/>
                <w:right w:val="none" w:sz="0" w:space="0" w:color="auto"/>
              </w:divBdr>
              <w:divsChild>
                <w:div w:id="951976379">
                  <w:marLeft w:val="0"/>
                  <w:marRight w:val="0"/>
                  <w:marTop w:val="0"/>
                  <w:marBottom w:val="0"/>
                  <w:divBdr>
                    <w:top w:val="none" w:sz="0" w:space="0" w:color="auto"/>
                    <w:left w:val="none" w:sz="0" w:space="0" w:color="auto"/>
                    <w:bottom w:val="none" w:sz="0" w:space="0" w:color="auto"/>
                    <w:right w:val="none" w:sz="0" w:space="0" w:color="auto"/>
                  </w:divBdr>
                  <w:divsChild>
                    <w:div w:id="400299511">
                      <w:marLeft w:val="0"/>
                      <w:marRight w:val="0"/>
                      <w:marTop w:val="0"/>
                      <w:marBottom w:val="0"/>
                      <w:divBdr>
                        <w:top w:val="none" w:sz="0" w:space="0" w:color="auto"/>
                        <w:left w:val="none" w:sz="0" w:space="0" w:color="auto"/>
                        <w:bottom w:val="none" w:sz="0" w:space="0" w:color="auto"/>
                        <w:right w:val="none" w:sz="0" w:space="0" w:color="auto"/>
                      </w:divBdr>
                      <w:divsChild>
                        <w:div w:id="19966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2017-05-29T02:27:00Z</dcterms:created>
  <dcterms:modified xsi:type="dcterms:W3CDTF">2017-05-29T02:29:00Z</dcterms:modified>
</cp:coreProperties>
</file>