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62" w:rsidRPr="002D7162" w:rsidRDefault="002D7162">
      <w:pPr>
        <w:rPr>
          <w:rFonts w:ascii="Arial" w:hAnsi="Arial" w:cs="Arial"/>
          <w:sz w:val="44"/>
          <w:szCs w:val="44"/>
          <w:lang w:val="en"/>
        </w:rPr>
      </w:pPr>
      <w:r w:rsidRPr="002D7162">
        <w:rPr>
          <w:rFonts w:ascii="Arial" w:hAnsi="Arial" w:cs="Arial"/>
          <w:sz w:val="44"/>
          <w:szCs w:val="44"/>
          <w:lang w:val="en"/>
        </w:rPr>
        <w:t xml:space="preserve">ISIS </w:t>
      </w:r>
      <w:r w:rsidRPr="002D7162">
        <w:rPr>
          <w:rFonts w:ascii="Arial" w:hAnsi="Arial" w:cs="Arial"/>
          <w:sz w:val="44"/>
          <w:szCs w:val="44"/>
          <w:lang w:val="en"/>
        </w:rPr>
        <w:t>E</w:t>
      </w:r>
      <w:r w:rsidRPr="002D7162">
        <w:rPr>
          <w:rFonts w:ascii="Arial" w:hAnsi="Arial" w:cs="Arial"/>
          <w:sz w:val="44"/>
          <w:szCs w:val="44"/>
          <w:lang w:val="en"/>
        </w:rPr>
        <w:t xml:space="preserve">xecutes </w:t>
      </w:r>
      <w:r w:rsidRPr="002D7162">
        <w:rPr>
          <w:rFonts w:ascii="Arial" w:hAnsi="Arial" w:cs="Arial"/>
          <w:sz w:val="44"/>
          <w:szCs w:val="44"/>
          <w:lang w:val="en"/>
        </w:rPr>
        <w:t>Women by Beheading for the First Time as the G</w:t>
      </w:r>
      <w:r w:rsidRPr="002D7162">
        <w:rPr>
          <w:rFonts w:ascii="Arial" w:hAnsi="Arial" w:cs="Arial"/>
          <w:sz w:val="44"/>
          <w:szCs w:val="44"/>
          <w:lang w:val="en"/>
        </w:rPr>
        <w:t xml:space="preserve">roup </w:t>
      </w:r>
      <w:r w:rsidRPr="002D7162">
        <w:rPr>
          <w:rFonts w:ascii="Arial" w:hAnsi="Arial" w:cs="Arial"/>
          <w:sz w:val="44"/>
          <w:szCs w:val="44"/>
          <w:lang w:val="en"/>
        </w:rPr>
        <w:t>Kills Two Married Co</w:t>
      </w:r>
      <w:r w:rsidRPr="002D7162">
        <w:rPr>
          <w:rFonts w:ascii="Arial" w:hAnsi="Arial" w:cs="Arial"/>
          <w:sz w:val="44"/>
          <w:szCs w:val="44"/>
          <w:lang w:val="en"/>
        </w:rPr>
        <w:t>uples for '</w:t>
      </w:r>
      <w:r w:rsidRPr="002D7162">
        <w:rPr>
          <w:rFonts w:ascii="Arial" w:hAnsi="Arial" w:cs="Arial"/>
          <w:sz w:val="44"/>
          <w:szCs w:val="44"/>
          <w:lang w:val="en"/>
        </w:rPr>
        <w:t>Witchcraft and S</w:t>
      </w:r>
      <w:r w:rsidRPr="002D7162">
        <w:rPr>
          <w:rFonts w:ascii="Arial" w:hAnsi="Arial" w:cs="Arial"/>
          <w:sz w:val="44"/>
          <w:szCs w:val="44"/>
          <w:lang w:val="en"/>
        </w:rPr>
        <w:t>orcery' in Syria</w:t>
      </w:r>
    </w:p>
    <w:p w:rsidR="002D7162" w:rsidRPr="002D7162" w:rsidRDefault="002D7162" w:rsidP="002D7162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2D7162">
        <w:rPr>
          <w:rFonts w:ascii="Arial" w:hAnsi="Arial" w:cs="Arial"/>
          <w:sz w:val="28"/>
          <w:szCs w:val="28"/>
          <w:lang w:val="en"/>
        </w:rPr>
        <w:t>June 30, 2015</w:t>
      </w:r>
    </w:p>
    <w:p w:rsidR="002D7162" w:rsidRPr="002D7162" w:rsidRDefault="002D7162" w:rsidP="002D7162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2D7162">
        <w:rPr>
          <w:rFonts w:ascii="Arial" w:hAnsi="Arial" w:cs="Arial"/>
          <w:sz w:val="28"/>
          <w:szCs w:val="28"/>
          <w:lang w:val="en"/>
        </w:rPr>
        <w:t xml:space="preserve">By </w:t>
      </w:r>
      <w:hyperlink r:id="rId4" w:history="1">
        <w:r w:rsidRPr="002D7162">
          <w:rPr>
            <w:rFonts w:ascii="Arial" w:hAnsi="Arial" w:cs="Arial"/>
            <w:sz w:val="28"/>
            <w:szCs w:val="28"/>
            <w:lang w:val="en"/>
          </w:rPr>
          <w:t xml:space="preserve">Tom </w:t>
        </w:r>
        <w:proofErr w:type="spellStart"/>
        <w:r w:rsidRPr="002D7162">
          <w:rPr>
            <w:rFonts w:ascii="Arial" w:hAnsi="Arial" w:cs="Arial"/>
            <w:sz w:val="28"/>
            <w:szCs w:val="28"/>
            <w:lang w:val="en"/>
          </w:rPr>
          <w:t>Wyke</w:t>
        </w:r>
        <w:proofErr w:type="spellEnd"/>
        <w:r w:rsidRPr="002D7162">
          <w:rPr>
            <w:rFonts w:ascii="Arial" w:hAnsi="Arial" w:cs="Arial"/>
            <w:sz w:val="28"/>
            <w:szCs w:val="28"/>
            <w:lang w:val="en"/>
          </w:rPr>
          <w:t xml:space="preserve"> for </w:t>
        </w:r>
        <w:proofErr w:type="spellStart"/>
        <w:r w:rsidRPr="002D7162">
          <w:rPr>
            <w:rFonts w:ascii="Arial" w:hAnsi="Arial" w:cs="Arial"/>
            <w:sz w:val="28"/>
            <w:szCs w:val="28"/>
            <w:lang w:val="en"/>
          </w:rPr>
          <w:t>MailOnline</w:t>
        </w:r>
        <w:proofErr w:type="spellEnd"/>
      </w:hyperlink>
      <w:r w:rsidRPr="002D7162">
        <w:rPr>
          <w:rFonts w:ascii="Arial" w:hAnsi="Arial" w:cs="Arial"/>
          <w:sz w:val="28"/>
          <w:szCs w:val="28"/>
          <w:lang w:val="en"/>
        </w:rPr>
        <w:t xml:space="preserve"> and </w:t>
      </w:r>
      <w:r w:rsidR="007E679E">
        <w:rPr>
          <w:rFonts w:ascii="Arial" w:hAnsi="Arial" w:cs="Arial"/>
          <w:sz w:val="28"/>
          <w:szCs w:val="28"/>
          <w:lang w:val="en"/>
        </w:rPr>
        <w:t>AFP</w:t>
      </w:r>
      <w:bookmarkStart w:id="0" w:name="_GoBack"/>
      <w:bookmarkEnd w:id="0"/>
    </w:p>
    <w:p w:rsidR="002D7162" w:rsidRPr="002D7162" w:rsidRDefault="002D7162" w:rsidP="002D7162">
      <w:pPr>
        <w:spacing w:after="0" w:line="240" w:lineRule="auto"/>
        <w:jc w:val="left"/>
        <w:rPr>
          <w:rFonts w:ascii="Arial" w:hAnsi="Arial" w:cs="Arial"/>
          <w:sz w:val="28"/>
          <w:szCs w:val="28"/>
          <w:lang w:val="en"/>
        </w:rPr>
      </w:pPr>
      <w:r w:rsidRPr="002D7162">
        <w:rPr>
          <w:rFonts w:ascii="Arial" w:hAnsi="Arial" w:cs="Arial"/>
          <w:sz w:val="28"/>
          <w:szCs w:val="28"/>
          <w:lang w:val="en"/>
        </w:rPr>
        <w:t>Daily Mail</w:t>
      </w:r>
    </w:p>
    <w:p w:rsidR="002D7162" w:rsidRPr="002D7162" w:rsidRDefault="002D7162" w:rsidP="002D7162">
      <w:pPr>
        <w:spacing w:after="0" w:line="240" w:lineRule="auto"/>
        <w:jc w:val="left"/>
        <w:rPr>
          <w:rFonts w:ascii="Arial" w:hAnsi="Arial" w:cs="Arial"/>
          <w:sz w:val="28"/>
          <w:szCs w:val="28"/>
          <w:lang w:val="en"/>
        </w:rPr>
      </w:pPr>
      <w:hyperlink r:id="rId5" w:history="1">
        <w:r w:rsidRPr="002D7162">
          <w:rPr>
            <w:rStyle w:val="Hyperlink"/>
            <w:rFonts w:ascii="Arial" w:hAnsi="Arial" w:cs="Arial"/>
            <w:color w:val="auto"/>
            <w:sz w:val="28"/>
            <w:szCs w:val="28"/>
            <w:lang w:val="en"/>
          </w:rPr>
          <w:t>http://www.dailymail.co.uk/news/article-3144213/ISIS-executes-women-beheading-time-group-kills-two-married-couples-witchcraft-sorcery-Syria.html</w:t>
        </w:r>
      </w:hyperlink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Known for their extreme brutalism and use of summary executions, ISIS have reached a new level of evil with activists reporting that the jihadi militants beheaded two women in Syria for alleged 'sorcery.' 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It is believed to be the first time ISIS have executed a woman in Syria for crimes of 'witchcraft' and 'sorcery', the Syrian Observatory for Human Rights monitor said today.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 xml:space="preserve">'The Islamic State group executed two women by beheading them in </w:t>
      </w:r>
      <w:proofErr w:type="spellStart"/>
      <w:r w:rsidRPr="002D7162">
        <w:rPr>
          <w:rFonts w:ascii="Arial" w:eastAsia="Times New Roman" w:hAnsi="Arial" w:cs="Arial"/>
          <w:sz w:val="28"/>
          <w:szCs w:val="28"/>
          <w:lang w:val="en"/>
        </w:rPr>
        <w:t>Deir</w:t>
      </w:r>
      <w:proofErr w:type="spellEnd"/>
      <w:r w:rsidRPr="002D7162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proofErr w:type="spellStart"/>
      <w:r w:rsidRPr="002D7162">
        <w:rPr>
          <w:rFonts w:ascii="Arial" w:eastAsia="Times New Roman" w:hAnsi="Arial" w:cs="Arial"/>
          <w:sz w:val="28"/>
          <w:szCs w:val="28"/>
          <w:lang w:val="en"/>
        </w:rPr>
        <w:t>Ezzor</w:t>
      </w:r>
      <w:proofErr w:type="spellEnd"/>
      <w:r w:rsidRPr="002D7162">
        <w:rPr>
          <w:rFonts w:ascii="Arial" w:eastAsia="Times New Roman" w:hAnsi="Arial" w:cs="Arial"/>
          <w:sz w:val="28"/>
          <w:szCs w:val="28"/>
          <w:lang w:val="en"/>
        </w:rPr>
        <w:t xml:space="preserve"> province, and this is the first time the Observatory has documented women being killed by the group in this manner,' Observatory chief Rami Abdel Rahman said.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The Britain-based monitor said the executions took place on Sunday and Monday and involved two married couples. 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In both cases, the women were executed with their husbands, with each pair accused of witchcraft and sorcery.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The Islamic State group has become infamous for gruesome executions and is reported to have stoned women to death on allegations of adultery.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But the Observatory said this was the first time it was aware of the group beheading women.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According to the monitor, IS has executed more than 3,000 people in Syria in the year since it declared its Islamic "caliphate" in Syria and Iraq. 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lastRenderedPageBreak/>
        <w:t>Nearly 1,800 of them were civilians, including 74 children.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The public execution of so-called 'magicians' and 'sorcerers' have been confirmed by ISIS. 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Their media branch has previously released images of several executions in Syria and Iraq of individuals found guilty of performing 'black magic.' </w:t>
      </w:r>
    </w:p>
    <w:p w:rsidR="00C8741F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Street performers, entertaining young children and passersby have been put to death for crimes of magic and sorcerers.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Optical illusions and other basic magic tricks are considered strictly forbidden and a form of black magic, an art condemned as questioning the existence of Allah.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 xml:space="preserve">Last month, ISIS's Libyan franchise, released their first images of a sorcerer being beheaded in the province of </w:t>
      </w:r>
      <w:proofErr w:type="spellStart"/>
      <w:r w:rsidRPr="002D7162">
        <w:rPr>
          <w:rFonts w:ascii="Arial" w:eastAsia="Times New Roman" w:hAnsi="Arial" w:cs="Arial"/>
          <w:sz w:val="28"/>
          <w:szCs w:val="28"/>
          <w:lang w:val="en"/>
        </w:rPr>
        <w:t>Barqah</w:t>
      </w:r>
      <w:proofErr w:type="spellEnd"/>
      <w:r w:rsidRPr="002D7162">
        <w:rPr>
          <w:rFonts w:ascii="Arial" w:eastAsia="Times New Roman" w:hAnsi="Arial" w:cs="Arial"/>
          <w:sz w:val="28"/>
          <w:szCs w:val="28"/>
          <w:lang w:val="en"/>
        </w:rPr>
        <w:t>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Forced into wearing a grisly orange boiler suit, the man was forced to confess his alleged 'crimes' and accept his death sentence. 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One of the images released as evidence of his guilt included a manuscript, covered in hand written Arabic in blue ink. The document is alleged to be some sort of spell or proof of black magic.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 xml:space="preserve">ISIS also released photos of a magician being decapitated in the Iraqi province of </w:t>
      </w:r>
      <w:proofErr w:type="spellStart"/>
      <w:r w:rsidRPr="002D7162">
        <w:rPr>
          <w:rFonts w:ascii="Arial" w:eastAsia="Times New Roman" w:hAnsi="Arial" w:cs="Arial"/>
          <w:sz w:val="28"/>
          <w:szCs w:val="28"/>
          <w:lang w:val="en"/>
        </w:rPr>
        <w:t>Salahuddin</w:t>
      </w:r>
      <w:proofErr w:type="spellEnd"/>
      <w:r w:rsidRPr="002D7162">
        <w:rPr>
          <w:rFonts w:ascii="Arial" w:eastAsia="Times New Roman" w:hAnsi="Arial" w:cs="Arial"/>
          <w:sz w:val="28"/>
          <w:szCs w:val="28"/>
          <w:lang w:val="en"/>
        </w:rPr>
        <w:t>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A close up image of the man's broken body shows a broken bag full of prayer beads lain near his body.</w:t>
      </w:r>
    </w:p>
    <w:p w:rsidR="002D7162" w:rsidRP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2D7162">
        <w:rPr>
          <w:rFonts w:ascii="Arial" w:eastAsia="Times New Roman" w:hAnsi="Arial" w:cs="Arial"/>
          <w:sz w:val="28"/>
          <w:szCs w:val="28"/>
          <w:lang w:val="en"/>
        </w:rPr>
        <w:t>ISIS claim the beads are trinkets and charms, a form of black magic condemned by the jihadi group as an act of blasphemy. </w:t>
      </w:r>
    </w:p>
    <w:p w:rsidR="002D7162" w:rsidRDefault="002D7162" w:rsidP="002D7162">
      <w:pPr>
        <w:shd w:val="clear" w:color="auto" w:fill="FFFFFF"/>
        <w:spacing w:before="100" w:beforeAutospacing="1" w:after="100" w:afterAutospacing="1" w:line="240" w:lineRule="auto"/>
        <w:jc w:val="left"/>
      </w:pPr>
    </w:p>
    <w:sectPr w:rsidR="002D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2"/>
    <w:rsid w:val="002D7162"/>
    <w:rsid w:val="007E679E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14033-480D-4B79-98FB-0DB0199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ail.co.uk/news/article-3144213/ISIS-executes-women-beheading-time-group-kills-two-married-couples-witchcraft-sorcery-Syria.html" TargetMode="External"/><Relationship Id="rId4" Type="http://schemas.openxmlformats.org/officeDocument/2006/relationships/hyperlink" Target="http://www.dailymail.co.uk/home/search.html?s=&amp;authornamef=Tom+Wyke+for+Mail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2015-06-30T17:39:00Z</dcterms:created>
  <dcterms:modified xsi:type="dcterms:W3CDTF">2015-06-30T17:51:00Z</dcterms:modified>
</cp:coreProperties>
</file>