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30" w:rsidRPr="00EE0B30" w:rsidRDefault="00EE0B30" w:rsidP="00EE0B30">
      <w:pPr>
        <w:pStyle w:val="canvas-text"/>
        <w:rPr>
          <w:sz w:val="44"/>
          <w:szCs w:val="44"/>
        </w:rPr>
      </w:pPr>
      <w:bookmarkStart w:id="0" w:name="_GoBack"/>
      <w:r w:rsidRPr="00EE0B30">
        <w:rPr>
          <w:sz w:val="44"/>
          <w:szCs w:val="44"/>
        </w:rPr>
        <w:t>Raids Kill 19 Civilians in Syria's Rebel East Aleppo: M</w:t>
      </w:r>
      <w:r w:rsidRPr="00EE0B30">
        <w:rPr>
          <w:sz w:val="44"/>
          <w:szCs w:val="44"/>
        </w:rPr>
        <w:t>onitor</w:t>
      </w:r>
    </w:p>
    <w:bookmarkEnd w:id="0"/>
    <w:p w:rsidR="00EE0B30" w:rsidRDefault="00EE0B30" w:rsidP="00EE0B30">
      <w:pPr>
        <w:pStyle w:val="canvas-text"/>
        <w:spacing w:before="0" w:beforeAutospacing="0" w:after="0" w:afterAutospacing="0"/>
      </w:pPr>
      <w:r>
        <w:t>August 16, 2016</w:t>
      </w:r>
    </w:p>
    <w:p w:rsidR="00EE0B30" w:rsidRDefault="00EE0B30" w:rsidP="00EE0B30">
      <w:pPr>
        <w:pStyle w:val="canvas-text"/>
        <w:spacing w:before="0" w:beforeAutospacing="0" w:after="0" w:afterAutospacing="0"/>
      </w:pPr>
      <w:r>
        <w:t>By AFP</w:t>
      </w:r>
    </w:p>
    <w:p w:rsidR="00EE0B30" w:rsidRDefault="00EE0B30" w:rsidP="00EE0B30">
      <w:pPr>
        <w:pStyle w:val="canvas-text"/>
        <w:spacing w:before="0" w:beforeAutospacing="0" w:after="0" w:afterAutospacing="0"/>
      </w:pPr>
      <w:r>
        <w:t>Yahoo News</w:t>
      </w:r>
    </w:p>
    <w:p w:rsidR="00EE0B30" w:rsidRDefault="00EE0B30" w:rsidP="00EE0B30">
      <w:pPr>
        <w:pStyle w:val="canvas-text"/>
        <w:spacing w:before="0" w:beforeAutospacing="0" w:after="0" w:afterAutospacing="0"/>
      </w:pPr>
      <w:r w:rsidRPr="00EE0B30">
        <w:t>https://www.yahoo.com/news/raids-syrias-rebel-east-aleppo-kill-19-civilians-104559479.html?ref=gs&amp;utm_content=bufferd03f5&amp;utm_medium=social&amp;utm_source=twitter.com&amp;utm_campaign=buffer</w:t>
      </w:r>
    </w:p>
    <w:p w:rsidR="00EE0B30" w:rsidRDefault="00EE0B30" w:rsidP="00EE0B30">
      <w:pPr>
        <w:pStyle w:val="canvas-text"/>
        <w:rPr>
          <w:spacing w:val="2"/>
        </w:rPr>
      </w:pPr>
      <w:r>
        <w:rPr>
          <w:spacing w:val="2"/>
        </w:rPr>
        <w:t>Air raids killed 19 civilians, including three children, in rebel-held districts of Syria's battleground second city Aleppo on Tuesday, a monitoring group said.</w:t>
      </w:r>
    </w:p>
    <w:p w:rsidR="00EE0B30" w:rsidRDefault="00EE0B30" w:rsidP="00EE0B30">
      <w:pPr>
        <w:pStyle w:val="canvas-text"/>
        <w:rPr>
          <w:spacing w:val="2"/>
        </w:rPr>
      </w:pPr>
      <w:r>
        <w:rPr>
          <w:spacing w:val="2"/>
        </w:rPr>
        <w:t>Rebel fire meanwhile killed five people in a government-held western district, according to Syrian state television.</w:t>
      </w:r>
    </w:p>
    <w:p w:rsidR="00EE0B30" w:rsidRDefault="00EE0B30" w:rsidP="00EE0B30">
      <w:pPr>
        <w:pStyle w:val="canvas-text"/>
        <w:rPr>
          <w:spacing w:val="2"/>
        </w:rPr>
      </w:pPr>
      <w:r>
        <w:rPr>
          <w:spacing w:val="2"/>
        </w:rPr>
        <w:t>The Syrian Observatory for Human Rights said dozens were wounded, some of them critically, in the strikes on the rebel districts of Tariq al-Bab and Al-</w:t>
      </w:r>
      <w:proofErr w:type="spellStart"/>
      <w:r>
        <w:rPr>
          <w:spacing w:val="2"/>
        </w:rPr>
        <w:t>Sakhur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neighbourhoods</w:t>
      </w:r>
      <w:proofErr w:type="spellEnd"/>
      <w:r>
        <w:rPr>
          <w:spacing w:val="2"/>
        </w:rPr>
        <w:t xml:space="preserve"> carried out by either Russian or regime aircraft.</w:t>
      </w:r>
    </w:p>
    <w:p w:rsidR="00EE0B30" w:rsidRDefault="00EE0B30" w:rsidP="00EE0B30">
      <w:pPr>
        <w:pStyle w:val="canvas-text"/>
        <w:rPr>
          <w:spacing w:val="2"/>
        </w:rPr>
      </w:pPr>
      <w:r>
        <w:rPr>
          <w:spacing w:val="2"/>
        </w:rPr>
        <w:t>An AFP journalist in east Aleppo said there were heavy air raids throughout Monday night and into the day on Tuesday in both districts.</w:t>
      </w:r>
    </w:p>
    <w:p w:rsidR="00EE0B30" w:rsidRDefault="00EE0B30" w:rsidP="00EE0B30">
      <w:pPr>
        <w:pStyle w:val="canvas-text"/>
        <w:rPr>
          <w:spacing w:val="2"/>
        </w:rPr>
      </w:pPr>
      <w:r>
        <w:rPr>
          <w:spacing w:val="2"/>
        </w:rPr>
        <w:t>Men were seen pulling debris and rubble from the ground floor of a building, while others zipped corpses into black body bags.</w:t>
      </w:r>
    </w:p>
    <w:p w:rsidR="00EE0B30" w:rsidRDefault="00EE0B30" w:rsidP="00EE0B30">
      <w:pPr>
        <w:pStyle w:val="canvas-text"/>
        <w:rPr>
          <w:spacing w:val="2"/>
        </w:rPr>
      </w:pPr>
      <w:r>
        <w:rPr>
          <w:spacing w:val="2"/>
        </w:rPr>
        <w:t>A dust-covered van with the windows blown out -- with the word "Ambulance" on its dented side -- slowly pulled away from the scene of the attack.</w:t>
      </w:r>
    </w:p>
    <w:p w:rsidR="00EE0B30" w:rsidRDefault="00EE0B30" w:rsidP="00EE0B30">
      <w:pPr>
        <w:pStyle w:val="canvas-text"/>
        <w:rPr>
          <w:spacing w:val="2"/>
        </w:rPr>
      </w:pPr>
      <w:r>
        <w:rPr>
          <w:spacing w:val="2"/>
        </w:rPr>
        <w:t>Since mid-2012, Aleppo has been divided between opposition control in the east and government forces in the west, with both sides exchanging accusations of indiscriminate attacks against civilians.</w:t>
      </w:r>
    </w:p>
    <w:p w:rsidR="00EE0B30" w:rsidRDefault="00EE0B30" w:rsidP="00EE0B30">
      <w:pPr>
        <w:pStyle w:val="canvas-text"/>
        <w:rPr>
          <w:spacing w:val="2"/>
        </w:rPr>
      </w:pPr>
      <w:r>
        <w:rPr>
          <w:spacing w:val="2"/>
        </w:rPr>
        <w:t>The Britain-based Observatory said that 12 rebels were also killed in Russian air strikes Tuesday targeting a convoy of anti-regime fighters on the city's southern outskirts.</w:t>
      </w:r>
    </w:p>
    <w:p w:rsidR="00EE0B30" w:rsidRDefault="00EE0B30" w:rsidP="00EE0B30">
      <w:pPr>
        <w:pStyle w:val="canvas-text"/>
        <w:rPr>
          <w:spacing w:val="2"/>
        </w:rPr>
      </w:pPr>
      <w:r>
        <w:rPr>
          <w:spacing w:val="2"/>
        </w:rPr>
        <w:t xml:space="preserve">The monitoring group's head, Rami Abdel Rahman, said the convoy was travelling into Aleppo via the </w:t>
      </w:r>
      <w:proofErr w:type="spellStart"/>
      <w:r>
        <w:rPr>
          <w:spacing w:val="2"/>
        </w:rPr>
        <w:t>Ramussa</w:t>
      </w:r>
      <w:proofErr w:type="spellEnd"/>
      <w:r>
        <w:rPr>
          <w:spacing w:val="2"/>
        </w:rPr>
        <w:t xml:space="preserve"> road, the access route rebels opened in early August into parts of the city they control.</w:t>
      </w:r>
    </w:p>
    <w:p w:rsidR="00EE0B30" w:rsidRDefault="00EE0B30" w:rsidP="00EE0B30">
      <w:pPr>
        <w:pStyle w:val="canvas-text"/>
        <w:rPr>
          <w:spacing w:val="2"/>
        </w:rPr>
      </w:pPr>
      <w:r>
        <w:rPr>
          <w:spacing w:val="2"/>
        </w:rPr>
        <w:t>That road has been used to bring vegetables, petrol and other goods into eastern Aleppo, marking the end of a three-week government siege of those districts.</w:t>
      </w:r>
    </w:p>
    <w:p w:rsidR="00EE0B30" w:rsidRDefault="00EE0B30" w:rsidP="00EE0B30">
      <w:pPr>
        <w:pStyle w:val="canvas-text"/>
        <w:rPr>
          <w:spacing w:val="2"/>
        </w:rPr>
      </w:pPr>
      <w:r>
        <w:rPr>
          <w:spacing w:val="2"/>
        </w:rPr>
        <w:t>Rebels, Islamists and jihadists are locked in clashes with regime forces on the southern edges of Aleppo in a bid to keep the route open.</w:t>
      </w:r>
    </w:p>
    <w:p w:rsidR="00EE0B30" w:rsidRDefault="00EE0B30" w:rsidP="00EE0B30">
      <w:pPr>
        <w:pStyle w:val="canvas-text"/>
        <w:rPr>
          <w:spacing w:val="2"/>
        </w:rPr>
      </w:pPr>
      <w:r>
        <w:rPr>
          <w:spacing w:val="2"/>
        </w:rPr>
        <w:lastRenderedPageBreak/>
        <w:t>The Observatory -- which relies on a network of sources inside Syria for its information -- says it determines what planes carried out raids according to their type, location, flight patterns and the munitions involved.</w:t>
      </w:r>
    </w:p>
    <w:p w:rsidR="00EE0B30" w:rsidRDefault="00EE0B30" w:rsidP="00EE0B30">
      <w:pPr>
        <w:pStyle w:val="canvas-text"/>
        <w:rPr>
          <w:spacing w:val="2"/>
        </w:rPr>
      </w:pPr>
      <w:r>
        <w:rPr>
          <w:spacing w:val="2"/>
        </w:rPr>
        <w:t>More than 290,000 people have been killed since Syria's conflict erupted in March 2011 with anti-government protests that escalated into a brutal multi-front war.</w:t>
      </w:r>
    </w:p>
    <w:p w:rsidR="00BA122C" w:rsidRDefault="00BA122C"/>
    <w:sectPr w:rsidR="00BA1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30"/>
    <w:rsid w:val="00BA122C"/>
    <w:rsid w:val="00E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6F62B-EC27-46F3-B0BC-28FB9A5D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nvas-text">
    <w:name w:val="canvas-text"/>
    <w:basedOn w:val="Normal"/>
    <w:rsid w:val="00EE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64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98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12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9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56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4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65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2016-08-17T13:45:00Z</dcterms:created>
  <dcterms:modified xsi:type="dcterms:W3CDTF">2016-08-17T13:48:00Z</dcterms:modified>
</cp:coreProperties>
</file>