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0C29D" w14:textId="37A445AE" w:rsidR="006D4E62" w:rsidRDefault="001B3EF1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  <w:r w:rsidRPr="001B3EF1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Bangladesh Blogger </w:t>
      </w:r>
      <w:proofErr w:type="spellStart"/>
      <w:r w:rsidRPr="001B3EF1">
        <w:rPr>
          <w:rFonts w:ascii="Times New Roman" w:hAnsi="Times New Roman" w:cs="Times New Roman"/>
          <w:b/>
          <w:bCs/>
          <w:color w:val="404040"/>
          <w:sz w:val="44"/>
          <w:szCs w:val="44"/>
        </w:rPr>
        <w:t>Niloy</w:t>
      </w:r>
      <w:proofErr w:type="spellEnd"/>
      <w:r w:rsidRPr="001B3EF1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 Neel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Hacked to Death i</w:t>
      </w:r>
      <w:r w:rsidRPr="001B3EF1">
        <w:rPr>
          <w:rFonts w:ascii="Times New Roman" w:hAnsi="Times New Roman" w:cs="Times New Roman"/>
          <w:b/>
          <w:bCs/>
          <w:color w:val="404040"/>
          <w:sz w:val="44"/>
          <w:szCs w:val="44"/>
        </w:rPr>
        <w:t>n Dhaka</w:t>
      </w:r>
    </w:p>
    <w:p w14:paraId="0CCE1B02" w14:textId="77777777" w:rsidR="001B3EF1" w:rsidRPr="00885499" w:rsidRDefault="001B3EF1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</w:p>
    <w:p w14:paraId="672E65DB" w14:textId="2D9A54F2" w:rsidR="0034425E" w:rsidRDefault="001B3EF1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7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224816B9" w14:textId="5BA729E9" w:rsidR="001F1633" w:rsidRDefault="001B3EF1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BBC</w:t>
      </w:r>
    </w:p>
    <w:p w14:paraId="1F99E073" w14:textId="5960E37A" w:rsidR="006D4E62" w:rsidRPr="001B3EF1" w:rsidRDefault="001B3EF1" w:rsidP="00CA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EF1">
        <w:rPr>
          <w:rFonts w:ascii="Times New Roman" w:hAnsi="Times New Roman" w:cs="Times New Roman"/>
          <w:sz w:val="28"/>
          <w:szCs w:val="28"/>
        </w:rPr>
        <w:t>http://www.bbc.com/news/world-asia-33819032</w:t>
      </w:r>
    </w:p>
    <w:p w14:paraId="71D82F1D" w14:textId="77777777" w:rsidR="001B3EF1" w:rsidRDefault="001B3EF1" w:rsidP="00CA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3101C9ED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EF1">
        <w:rPr>
          <w:rFonts w:ascii="Times New Roman" w:hAnsi="Times New Roman" w:cs="Times New Roman"/>
          <w:b/>
          <w:bCs/>
          <w:sz w:val="28"/>
          <w:szCs w:val="28"/>
        </w:rPr>
        <w:t>A Bangladeshi blogger known for his atheist views has been hacked to death by a gang armed with machetes in the capital Dhaka, police say.</w:t>
      </w:r>
    </w:p>
    <w:p w14:paraId="712DA27A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C524E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3EF1">
        <w:rPr>
          <w:rFonts w:ascii="Times New Roman" w:hAnsi="Times New Roman" w:cs="Times New Roman"/>
          <w:sz w:val="28"/>
          <w:szCs w:val="28"/>
        </w:rPr>
        <w:t>Niloy</w:t>
      </w:r>
      <w:proofErr w:type="spellEnd"/>
      <w:r w:rsidRPr="001B3EF1">
        <w:rPr>
          <w:rFonts w:ascii="Times New Roman" w:hAnsi="Times New Roman" w:cs="Times New Roman"/>
          <w:sz w:val="28"/>
          <w:szCs w:val="28"/>
        </w:rPr>
        <w:t xml:space="preserve"> Neel was attacked at his home in the city's </w:t>
      </w:r>
      <w:proofErr w:type="spellStart"/>
      <w:r w:rsidRPr="001B3EF1">
        <w:rPr>
          <w:rFonts w:ascii="Times New Roman" w:hAnsi="Times New Roman" w:cs="Times New Roman"/>
          <w:sz w:val="28"/>
          <w:szCs w:val="28"/>
        </w:rPr>
        <w:t>Goran</w:t>
      </w:r>
      <w:proofErr w:type="spellEnd"/>
      <w:r w:rsidRPr="001B3EF1">
        <w:rPr>
          <w:rFonts w:ascii="Times New Roman" w:hAnsi="Times New Roman" w:cs="Times New Roman"/>
          <w:sz w:val="28"/>
          <w:szCs w:val="28"/>
        </w:rPr>
        <w:t xml:space="preserve"> area.</w:t>
      </w:r>
    </w:p>
    <w:p w14:paraId="7EBF1C26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E3F91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EF1">
        <w:rPr>
          <w:rFonts w:ascii="Times New Roman" w:hAnsi="Times New Roman" w:cs="Times New Roman"/>
          <w:sz w:val="28"/>
          <w:szCs w:val="28"/>
        </w:rPr>
        <w:t>He is the fourth secularist blogger to have been killed this year by suspected Islamist militants in Bangladesh.</w:t>
      </w:r>
    </w:p>
    <w:p w14:paraId="04A7EB7F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99796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EF1">
        <w:rPr>
          <w:rFonts w:ascii="Times New Roman" w:hAnsi="Times New Roman" w:cs="Times New Roman"/>
          <w:sz w:val="28"/>
          <w:szCs w:val="28"/>
        </w:rPr>
        <w:t xml:space="preserve">Imran H </w:t>
      </w:r>
      <w:proofErr w:type="spellStart"/>
      <w:r w:rsidRPr="001B3EF1">
        <w:rPr>
          <w:rFonts w:ascii="Times New Roman" w:hAnsi="Times New Roman" w:cs="Times New Roman"/>
          <w:sz w:val="28"/>
          <w:szCs w:val="28"/>
        </w:rPr>
        <w:t>Sarkar</w:t>
      </w:r>
      <w:proofErr w:type="spellEnd"/>
      <w:r w:rsidRPr="001B3EF1">
        <w:rPr>
          <w:rFonts w:ascii="Times New Roman" w:hAnsi="Times New Roman" w:cs="Times New Roman"/>
          <w:sz w:val="28"/>
          <w:szCs w:val="28"/>
        </w:rPr>
        <w:t xml:space="preserve">, head of the Bangladesh Blogger and Activist Network, told the BBC that </w:t>
      </w:r>
      <w:proofErr w:type="spellStart"/>
      <w:r w:rsidRPr="001B3EF1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1B3EF1">
        <w:rPr>
          <w:rFonts w:ascii="Times New Roman" w:hAnsi="Times New Roman" w:cs="Times New Roman"/>
          <w:sz w:val="28"/>
          <w:szCs w:val="28"/>
        </w:rPr>
        <w:t xml:space="preserve"> Neel had been an anti-extremist voice of reason.</w:t>
      </w:r>
    </w:p>
    <w:p w14:paraId="39022D32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AC6E4" w14:textId="3110DC2D" w:rsidR="006D4E62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EF1">
        <w:rPr>
          <w:rFonts w:ascii="Times New Roman" w:hAnsi="Times New Roman" w:cs="Times New Roman"/>
          <w:sz w:val="28"/>
          <w:szCs w:val="28"/>
        </w:rPr>
        <w:t>"He was the voice against fundamentalism and extremism and was even a voice for minority rights - especially women's rights and the rights of indigenous people," he said.</w:t>
      </w:r>
    </w:p>
    <w:p w14:paraId="6EDB7439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A4D18" w14:textId="238CAAA3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BBC World Service South Asia editor Charles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Haviland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says that, like previous victims,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Mr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Neel was not only secular </w:t>
      </w:r>
      <w:proofErr w:type="gram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but</w:t>
      </w:r>
      <w:proofErr w:type="gram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atheist and, like two of the others, he was from a Hindu, not a Muslim, background. </w:t>
      </w:r>
    </w:p>
    <w:p w14:paraId="667AF007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8"/>
          <w:szCs w:val="28"/>
        </w:rPr>
      </w:pPr>
    </w:p>
    <w:p w14:paraId="4A2C44D2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>All four men killed were on a list of 84 "atheist bloggers" drawn up by Islamic groups in 2013 and widely circulated. </w:t>
      </w:r>
    </w:p>
    <w:p w14:paraId="15571AF5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14:paraId="1F59017C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It was originally submitted to the government with the aim of having the bloggers arrested and tried for blasphemy. The </w:t>
      </w:r>
      <w:proofErr w:type="gram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groups which wanted bloggers arrested told us</w:t>
      </w:r>
      <w:proofErr w:type="gram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they have no knowledge of who is behind the killings.</w:t>
      </w:r>
    </w:p>
    <w:p w14:paraId="49B1D762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14:paraId="349AB9AE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There is also a more complex backdrop to the killings. Islamic groups label all these bloggers "atheists" - and many did indeed use the </w:t>
      </w:r>
      <w:proofErr w:type="gram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internet</w:t>
      </w:r>
      <w:proofErr w:type="gram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to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criticise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those who believe in God. </w:t>
      </w:r>
    </w:p>
    <w:p w14:paraId="46A0B526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14:paraId="2ED21490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But in fact, not all the bloggers were atheists. What they did have in common was </w:t>
      </w:r>
      <w:r w:rsidRPr="001B3EF1">
        <w:rPr>
          <w:rFonts w:ascii="Times New Roman" w:hAnsi="Times New Roman" w:cs="Times New Roman"/>
          <w:color w:val="313131"/>
          <w:sz w:val="28"/>
          <w:szCs w:val="28"/>
        </w:rPr>
        <w:lastRenderedPageBreak/>
        <w:t>they were part of a wider, secular movement that took to the streets in protest in 2013.</w:t>
      </w:r>
    </w:p>
    <w:p w14:paraId="1E5257E3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14:paraId="4C6BB5AC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hyperlink r:id="rId6" w:history="1">
        <w:r w:rsidRPr="001B3EF1">
          <w:rPr>
            <w:rFonts w:ascii="Times New Roman" w:hAnsi="Times New Roman" w:cs="Times New Roman"/>
            <w:b/>
            <w:bCs/>
            <w:color w:val="1A1A1A"/>
            <w:sz w:val="28"/>
            <w:szCs w:val="28"/>
          </w:rPr>
          <w:t>Bangladesh's murdered bloggers</w:t>
        </w:r>
      </w:hyperlink>
    </w:p>
    <w:p w14:paraId="5B256DC3" w14:textId="5B4FD40C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noProof/>
          <w:color w:val="313131"/>
          <w:sz w:val="28"/>
          <w:szCs w:val="28"/>
        </w:rPr>
        <w:drawing>
          <wp:inline distT="0" distB="0" distL="0" distR="0" wp14:anchorId="389C5ECD" wp14:editId="502FF827">
            <wp:extent cx="5943600" cy="2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A95B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The BBC's Akbar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Hossain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in Dhaka says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Mr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Neel had filed a police report expressing fear for his life, but </w:t>
      </w:r>
      <w:proofErr w:type="gram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his complaints had not been not followed up</w:t>
      </w:r>
      <w:proofErr w:type="gramEnd"/>
      <w:r w:rsidRPr="001B3EF1">
        <w:rPr>
          <w:rFonts w:ascii="Times New Roman" w:hAnsi="Times New Roman" w:cs="Times New Roman"/>
          <w:color w:val="313131"/>
          <w:sz w:val="28"/>
          <w:szCs w:val="28"/>
        </w:rPr>
        <w:t>.</w:t>
      </w:r>
    </w:p>
    <w:p w14:paraId="58025437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14:paraId="3C9DE7E4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Police said about six attackers had tricked their way into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Mr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Neel's home by saying they were looking to rent a flat.</w:t>
      </w:r>
    </w:p>
    <w:p w14:paraId="6C659706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14:paraId="10D5FBE2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"Two of them then took him to a room and then slaughtered him there," deputy police commissioner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Muntashirul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Islam said.</w:t>
      </w:r>
    </w:p>
    <w:p w14:paraId="105FA13E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14:paraId="7C2CCFB6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>"His wife was in the flat but she was confined to another room."</w:t>
      </w:r>
    </w:p>
    <w:p w14:paraId="4890FF4F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14:paraId="7DB3E772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In May, </w:t>
      </w:r>
      <w:proofErr w:type="gram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secular blogger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Ananta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Bijoy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Das was killed by masked men</w:t>
      </w:r>
      <w:proofErr w:type="gram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with machetes in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Sylhet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>. He was said to have received death threats from Islamist extremists.</w:t>
      </w:r>
    </w:p>
    <w:p w14:paraId="7D9F54CF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14:paraId="79C30436" w14:textId="77777777" w:rsid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In March, another blogger,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Washiqur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Rahman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, was hacked to death in Dhaka. Blogger </w:t>
      </w:r>
      <w:proofErr w:type="spell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Avijit</w:t>
      </w:r>
      <w:proofErr w:type="spell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Roy, who courted controversy by championing atheism and also tackling issues such as homosexuality, was killed in Dhaka in February.</w:t>
      </w:r>
    </w:p>
    <w:p w14:paraId="6485849B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bookmarkStart w:id="0" w:name="_GoBack"/>
      <w:bookmarkEnd w:id="0"/>
    </w:p>
    <w:p w14:paraId="7406B2A7" w14:textId="498578F0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>Bangladesh is officially secular but critics say the government is indifferent to attacks on bloggers by Islamist militants.</w:t>
      </w:r>
    </w:p>
    <w:p w14:paraId="1406E145" w14:textId="77777777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14:paraId="66FCC897" w14:textId="0AA82F5C" w:rsidR="001B3EF1" w:rsidRPr="001B3EF1" w:rsidRDefault="001B3EF1" w:rsidP="001B3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Two people have been arrested, but </w:t>
      </w:r>
      <w:proofErr w:type="gramStart"/>
      <w:r w:rsidRPr="001B3EF1">
        <w:rPr>
          <w:rFonts w:ascii="Times New Roman" w:hAnsi="Times New Roman" w:cs="Times New Roman"/>
          <w:color w:val="313131"/>
          <w:sz w:val="28"/>
          <w:szCs w:val="28"/>
        </w:rPr>
        <w:t>no-one</w:t>
      </w:r>
      <w:proofErr w:type="gramEnd"/>
      <w:r w:rsidRPr="001B3EF1">
        <w:rPr>
          <w:rFonts w:ascii="Times New Roman" w:hAnsi="Times New Roman" w:cs="Times New Roman"/>
          <w:color w:val="313131"/>
          <w:sz w:val="28"/>
          <w:szCs w:val="28"/>
        </w:rPr>
        <w:t xml:space="preserve"> charged, in connection with this year's killings, our correspondent adds.</w:t>
      </w:r>
    </w:p>
    <w:sectPr w:rsidR="001B3EF1" w:rsidRPr="001B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F2A06"/>
    <w:rsid w:val="001318CB"/>
    <w:rsid w:val="00162124"/>
    <w:rsid w:val="00177703"/>
    <w:rsid w:val="001A787B"/>
    <w:rsid w:val="001B072A"/>
    <w:rsid w:val="001B3EF1"/>
    <w:rsid w:val="001E41BD"/>
    <w:rsid w:val="001E6D17"/>
    <w:rsid w:val="001F1633"/>
    <w:rsid w:val="00224D3C"/>
    <w:rsid w:val="002F303C"/>
    <w:rsid w:val="002F7438"/>
    <w:rsid w:val="002F755F"/>
    <w:rsid w:val="0034425E"/>
    <w:rsid w:val="003A1672"/>
    <w:rsid w:val="004342F9"/>
    <w:rsid w:val="00467283"/>
    <w:rsid w:val="00473A27"/>
    <w:rsid w:val="00485097"/>
    <w:rsid w:val="00491639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A7D40"/>
    <w:rsid w:val="006C038E"/>
    <w:rsid w:val="006C5D11"/>
    <w:rsid w:val="006D4E62"/>
    <w:rsid w:val="006E68B6"/>
    <w:rsid w:val="007125D3"/>
    <w:rsid w:val="00747F58"/>
    <w:rsid w:val="007760EA"/>
    <w:rsid w:val="007A09CD"/>
    <w:rsid w:val="007D3EA7"/>
    <w:rsid w:val="0082178A"/>
    <w:rsid w:val="00870620"/>
    <w:rsid w:val="008779BE"/>
    <w:rsid w:val="00885499"/>
    <w:rsid w:val="0089283D"/>
    <w:rsid w:val="008B1780"/>
    <w:rsid w:val="008C6D8F"/>
    <w:rsid w:val="008E2251"/>
    <w:rsid w:val="00922C8B"/>
    <w:rsid w:val="009425F7"/>
    <w:rsid w:val="00962A75"/>
    <w:rsid w:val="0098388D"/>
    <w:rsid w:val="009A0850"/>
    <w:rsid w:val="009C224F"/>
    <w:rsid w:val="009C3786"/>
    <w:rsid w:val="009C76F6"/>
    <w:rsid w:val="009D46EC"/>
    <w:rsid w:val="009F224F"/>
    <w:rsid w:val="00A22EA7"/>
    <w:rsid w:val="00A52C04"/>
    <w:rsid w:val="00A55D53"/>
    <w:rsid w:val="00A76BEE"/>
    <w:rsid w:val="00AF4036"/>
    <w:rsid w:val="00B35F7F"/>
    <w:rsid w:val="00B50B55"/>
    <w:rsid w:val="00BD6CB8"/>
    <w:rsid w:val="00BE2ED3"/>
    <w:rsid w:val="00C11E79"/>
    <w:rsid w:val="00C36511"/>
    <w:rsid w:val="00C55CEA"/>
    <w:rsid w:val="00C6130D"/>
    <w:rsid w:val="00C65757"/>
    <w:rsid w:val="00C8424C"/>
    <w:rsid w:val="00CA0CA8"/>
    <w:rsid w:val="00CB1F6C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programmes/p02xzfvc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2015-08-07T18:42:00Z</dcterms:created>
  <dcterms:modified xsi:type="dcterms:W3CDTF">2015-08-07T18:42:00Z</dcterms:modified>
</cp:coreProperties>
</file>