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52DB9" w14:textId="77777777" w:rsidR="00E50E30" w:rsidRPr="00E50E30" w:rsidRDefault="00E50E30" w:rsidP="00E50E30">
      <w:pPr>
        <w:rPr>
          <w:sz w:val="40"/>
          <w:szCs w:val="40"/>
        </w:rPr>
      </w:pPr>
      <w:r w:rsidRPr="00E50E30">
        <w:rPr>
          <w:sz w:val="40"/>
          <w:szCs w:val="40"/>
        </w:rPr>
        <w:t>Freedom Caucus bill takes billions from UN to finish the US border wall</w:t>
      </w:r>
    </w:p>
    <w:p w14:paraId="74A7F017" w14:textId="77777777" w:rsidR="00121B4F" w:rsidRDefault="00E50E30" w:rsidP="00E50E30">
      <w:pPr>
        <w:spacing w:after="0" w:line="240" w:lineRule="auto"/>
      </w:pPr>
      <w:r>
        <w:t>January 11, 2022</w:t>
      </w:r>
    </w:p>
    <w:p w14:paraId="69B2930C" w14:textId="77777777" w:rsidR="00E50E30" w:rsidRDefault="00E50E30" w:rsidP="00E50E30">
      <w:pPr>
        <w:spacing w:after="0" w:line="240" w:lineRule="auto"/>
      </w:pPr>
      <w:r w:rsidRPr="00E50E30">
        <w:t xml:space="preserve">By Peter </w:t>
      </w:r>
      <w:proofErr w:type="spellStart"/>
      <w:r w:rsidRPr="00E50E30">
        <w:t>Kasperowicz</w:t>
      </w:r>
      <w:proofErr w:type="spellEnd"/>
    </w:p>
    <w:p w14:paraId="02C01465" w14:textId="77777777" w:rsidR="00E50E30" w:rsidRDefault="00E50E30" w:rsidP="00E50E30">
      <w:pPr>
        <w:spacing w:after="0" w:line="240" w:lineRule="auto"/>
      </w:pPr>
      <w:r>
        <w:t>Fox News</w:t>
      </w:r>
    </w:p>
    <w:p w14:paraId="1DDB22C9" w14:textId="77777777" w:rsidR="00E50E30" w:rsidRDefault="00E50E30" w:rsidP="00E50E30">
      <w:pPr>
        <w:spacing w:after="0" w:line="240" w:lineRule="auto"/>
      </w:pPr>
      <w:hyperlink r:id="rId4" w:history="1">
        <w:r w:rsidRPr="002F7F48">
          <w:rPr>
            <w:rStyle w:val="Hyperlink"/>
          </w:rPr>
          <w:t>https://www.foxnews.com/politics/freedom-caucus-bill-takes-billions-from-un-finish-us-border-wall</w:t>
        </w:r>
      </w:hyperlink>
    </w:p>
    <w:p w14:paraId="7AD2466B" w14:textId="77777777" w:rsidR="00E50E30" w:rsidRDefault="00E50E30" w:rsidP="00E50E30">
      <w:pPr>
        <w:spacing w:after="0" w:line="240" w:lineRule="auto"/>
      </w:pPr>
    </w:p>
    <w:p w14:paraId="6FE48010" w14:textId="77777777" w:rsidR="00E50E30" w:rsidRPr="00E50E30" w:rsidRDefault="00E50E30" w:rsidP="00E50E30">
      <w:r w:rsidRPr="00E50E30">
        <w:t>A handful of House Republicans filed legislation this week that would freeze United Nations funding for the next two years and use that money to finish work on a wall on the southwest U.S. border.</w:t>
      </w:r>
    </w:p>
    <w:p w14:paraId="2C11D622" w14:textId="77777777" w:rsidR="00E50E30" w:rsidRPr="00E50E30" w:rsidRDefault="00E50E30" w:rsidP="00E50E30">
      <w:r w:rsidRPr="00E50E30">
        <w:t>The </w:t>
      </w:r>
      <w:hyperlink r:id="rId5" w:tgtFrame="_blank" w:history="1">
        <w:r w:rsidRPr="00E50E30">
          <w:rPr>
            <w:rStyle w:val="Hyperlink"/>
          </w:rPr>
          <w:t>Close Biden’s Open Border Act</w:t>
        </w:r>
      </w:hyperlink>
      <w:r w:rsidRPr="00E50E30">
        <w:t>, from Rep. Bob Good, R-Va., would raise an estimated $22 billion for the border wall, as the U.S. government contributes about $11 billion per year to the U.N.</w:t>
      </w:r>
    </w:p>
    <w:p w14:paraId="4350949E" w14:textId="77777777" w:rsidR="00E50E30" w:rsidRPr="00E50E30" w:rsidRDefault="00E50E30" w:rsidP="00E50E30">
      <w:r w:rsidRPr="00E50E30">
        <w:t>Good said repurposing the U.N. money makes sense because of prior reports indicating the U.N. is funding nonprofit groups in Mexico to </w:t>
      </w:r>
      <w:hyperlink r:id="rId6" w:tgtFrame="_blank" w:history="1">
        <w:r w:rsidRPr="00E50E30">
          <w:rPr>
            <w:rStyle w:val="Hyperlink"/>
          </w:rPr>
          <w:t>help migrants make the trek</w:t>
        </w:r>
      </w:hyperlink>
      <w:r w:rsidRPr="00E50E30">
        <w:t> through that country to the southern U.S. border. A report last year from the Center for Immigration Studies, for example, said these U.N.-funded groups are coaching migrants to talk about government persecution in their home countries, in a bid to help them qualify for asylum in the U.S.</w:t>
      </w:r>
    </w:p>
    <w:p w14:paraId="05624912" w14:textId="59F18D20" w:rsidR="00E50E30" w:rsidRPr="00E50E30" w:rsidRDefault="00E50E30" w:rsidP="00E50E30">
      <w:r w:rsidRPr="00E50E30">
        <w:t xml:space="preserve">A statement from </w:t>
      </w:r>
      <w:proofErr w:type="gramStart"/>
      <w:r w:rsidRPr="00E50E30">
        <w:t>Good’s</w:t>
      </w:r>
      <w:proofErr w:type="gramEnd"/>
      <w:r w:rsidRPr="00E50E30">
        <w:t xml:space="preserve"> office on the bill quoted Rosemary Jenks of </w:t>
      </w:r>
      <w:proofErr w:type="spellStart"/>
      <w:r w:rsidRPr="00E50E30">
        <w:t>NumbersUSA</w:t>
      </w:r>
      <w:proofErr w:type="spellEnd"/>
      <w:r w:rsidRPr="00E50E30">
        <w:t xml:space="preserve">, who said the U.N. is </w:t>
      </w:r>
      <w:r w:rsidR="00B6482E">
        <w:t>‘</w:t>
      </w:r>
      <w:r w:rsidRPr="00E50E30">
        <w:t>actively assisting and encouraging the surge of illegal aliens at the U.S. border.</w:t>
      </w:r>
      <w:r w:rsidR="00B6482E">
        <w:t>’</w:t>
      </w:r>
    </w:p>
    <w:p w14:paraId="2699D896" w14:textId="0D27E6B1" w:rsidR="00E50E30" w:rsidRPr="00E50E30" w:rsidRDefault="00B6482E" w:rsidP="00E50E30">
      <w:r>
        <w:t>‘</w:t>
      </w:r>
      <w:r w:rsidR="00E50E30" w:rsidRPr="00E50E30">
        <w:t>If the U.N. insists on using its funds to destabilize the integrity of our borders, it's only reasonable that we use our share of U.N. contributions for our own border security,</w:t>
      </w:r>
      <w:r>
        <w:t>’</w:t>
      </w:r>
      <w:r w:rsidR="00E50E30" w:rsidRPr="00E50E30">
        <w:t xml:space="preserve"> Jenks said.</w:t>
      </w:r>
    </w:p>
    <w:p w14:paraId="7716A9F0" w14:textId="77777777" w:rsidR="00E50E30" w:rsidRPr="00E50E30" w:rsidRDefault="00E50E30" w:rsidP="00E50E30">
      <w:r w:rsidRPr="00E50E30">
        <w:t>President Biden visited the border over the weekend, but </w:t>
      </w:r>
      <w:hyperlink r:id="rId7" w:tgtFrame="_blank" w:history="1">
        <w:r w:rsidRPr="00E50E30">
          <w:rPr>
            <w:rStyle w:val="Hyperlink"/>
          </w:rPr>
          <w:t>Good said Biden</w:t>
        </w:r>
      </w:hyperlink>
      <w:r w:rsidRPr="00E50E30">
        <w:t> has worked to reverse the tough border policies of the Trump administration, including the push to build a physical barrier to deter illegal entry. He said Border Patrol agents support the wall and that Biden has ignored this sound advice.</w:t>
      </w:r>
    </w:p>
    <w:p w14:paraId="3B8245E9" w14:textId="3FD40D3F" w:rsidR="00E50E30" w:rsidRPr="00E50E30" w:rsidRDefault="00B6482E" w:rsidP="00E50E30">
      <w:r>
        <w:t>‘</w:t>
      </w:r>
      <w:r w:rsidR="00E50E30" w:rsidRPr="00E50E30">
        <w:t>President Biden also promised amnesty to millions of illegal aliens, and his catch, process and release policies have allowed </w:t>
      </w:r>
      <w:hyperlink r:id="rId8" w:tgtFrame="_blank" w:history="1">
        <w:r w:rsidR="00E50E30" w:rsidRPr="00E50E30">
          <w:rPr>
            <w:rStyle w:val="Hyperlink"/>
          </w:rPr>
          <w:t>over 5.5 million illegal aliens</w:t>
        </w:r>
      </w:hyperlink>
      <w:r w:rsidR="00E50E30" w:rsidRPr="00E50E30">
        <w:t> to enter this country, that we know of, since he took office,</w:t>
      </w:r>
      <w:r>
        <w:t>’</w:t>
      </w:r>
      <w:r w:rsidR="00E50E30" w:rsidRPr="00E50E30">
        <w:t xml:space="preserve"> Good said. </w:t>
      </w:r>
      <w:r>
        <w:t>‘</w:t>
      </w:r>
      <w:r w:rsidR="00E50E30" w:rsidRPr="00E50E30">
        <w:t>It is time to put Americans first and ensure that taxpayer money is prioritized toward keeping Americans safe.</w:t>
      </w:r>
      <w:r>
        <w:t>’</w:t>
      </w:r>
    </w:p>
    <w:p w14:paraId="0FC0E0E0" w14:textId="4E45410D" w:rsidR="00E50E30" w:rsidRPr="00E50E30" w:rsidRDefault="00B6482E" w:rsidP="00E50E30">
      <w:r>
        <w:t>‘</w:t>
      </w:r>
      <w:r w:rsidR="00E50E30" w:rsidRPr="00E50E30">
        <w:t>This legislation would ensure we finish the construction on the Border Wall, and do so with a surplus, while saving American taxpayers money in the process,</w:t>
      </w:r>
      <w:r>
        <w:t>’</w:t>
      </w:r>
      <w:r w:rsidR="00E50E30" w:rsidRPr="00E50E30">
        <w:t> Good said.</w:t>
      </w:r>
    </w:p>
    <w:p w14:paraId="757FB40F" w14:textId="77777777" w:rsidR="00E50E30" w:rsidRPr="00E50E30" w:rsidRDefault="00E50E30" w:rsidP="00E50E30">
      <w:r w:rsidRPr="00E50E30">
        <w:t>Good also slammed Biden for finally making it to the border after nearly two years in office.</w:t>
      </w:r>
    </w:p>
    <w:p w14:paraId="3F2B969D" w14:textId="407C857B" w:rsidR="00E50E30" w:rsidRDefault="00B6482E" w:rsidP="00E50E30">
      <w:r>
        <w:t>‘</w:t>
      </w:r>
      <w:r w:rsidR="00E50E30" w:rsidRPr="00E50E30">
        <w:t>President Joe Biden finally visited the southern border for the first time after spending the first two years of his presidency ignoring the border invasion,</w:t>
      </w:r>
      <w:r>
        <w:t>’</w:t>
      </w:r>
      <w:r w:rsidR="00E50E30" w:rsidRPr="00E50E30">
        <w:t xml:space="preserve"> he said. </w:t>
      </w:r>
      <w:r>
        <w:t>‘</w:t>
      </w:r>
      <w:r w:rsidR="00E50E30" w:rsidRPr="00E50E30">
        <w:t xml:space="preserve">I have been to the border five </w:t>
      </w:r>
      <w:r w:rsidR="00E50E30" w:rsidRPr="00E50E30">
        <w:lastRenderedPageBreak/>
        <w:t>times since taking office in 2021, and I have seen firsthand the crisis at the border caused by President Biden’s open-border policies.</w:t>
      </w:r>
      <w:r>
        <w:t>’</w:t>
      </w:r>
    </w:p>
    <w:p w14:paraId="063DE5EC" w14:textId="77777777" w:rsidR="00E50E30" w:rsidRDefault="00E50E30" w:rsidP="00E50E30">
      <w:r w:rsidRPr="00E50E30">
        <w:t xml:space="preserve">Aside from Good, other members of the House Freedom Caucus sponsoring the bill are Reps. Matt Rosendale of Montana, Tom Tiffany of Wisconsin, Matt </w:t>
      </w:r>
      <w:proofErr w:type="spellStart"/>
      <w:r w:rsidRPr="00E50E30">
        <w:t>Gaetz</w:t>
      </w:r>
      <w:proofErr w:type="spellEnd"/>
      <w:r w:rsidRPr="00E50E30">
        <w:t xml:space="preserve"> of Florida and Mary Miller of Illinois. Rep. Thomas Massie of Kentucky, who is not a member of the Freedom Caucus, also sponsored it.</w:t>
      </w:r>
    </w:p>
    <w:sectPr w:rsidR="00E50E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E30"/>
    <w:rsid w:val="00121B4F"/>
    <w:rsid w:val="00B6482E"/>
    <w:rsid w:val="00E5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D13FC"/>
  <w15:chartTrackingRefBased/>
  <w15:docId w15:val="{5B7B231C-7343-479F-B4D4-3208AB73F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0E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0E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newswire.com/news-releases/fair-analysis-5-5-million-illegal-aliens-have-crossed-our-borders-since-biden-took-officehow-is-secretary-mayorkas-still-employed-301658734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oxnews.com/video/631842607811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oxnews.com/politics/biden-departs-el-paso-border-visit-without-seeing-most-impacted-areas-critics-say" TargetMode="External"/><Relationship Id="rId5" Type="http://schemas.openxmlformats.org/officeDocument/2006/relationships/hyperlink" Target="https://www.foxnews.com/politics/biden-border-visit-senators-both-parties-witness-migrant-crisis-first-hand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foxnews.com/politics/freedom-caucus-bill-takes-billions-from-un-finish-us-border-wal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547</Words>
  <Characters>3120</Characters>
  <Application>Microsoft Office Word</Application>
  <DocSecurity>0</DocSecurity>
  <Lines>26</Lines>
  <Paragraphs>7</Paragraphs>
  <ScaleCrop>false</ScaleCrop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2</cp:revision>
  <dcterms:created xsi:type="dcterms:W3CDTF">2023-01-11T21:48:00Z</dcterms:created>
  <dcterms:modified xsi:type="dcterms:W3CDTF">2023-01-11T21:52:00Z</dcterms:modified>
</cp:coreProperties>
</file>