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FB5D" w14:textId="77777777" w:rsidR="00083882" w:rsidRPr="00083882" w:rsidRDefault="00083882" w:rsidP="0008388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B0C0C"/>
          <w:kern w:val="36"/>
          <w:sz w:val="40"/>
          <w:szCs w:val="40"/>
        </w:rPr>
      </w:pPr>
      <w:bookmarkStart w:id="0" w:name="_GoBack"/>
      <w:r w:rsidRPr="00083882">
        <w:rPr>
          <w:rFonts w:eastAsia="Times New Roman" w:cs="Times New Roman"/>
          <w:bCs/>
          <w:color w:val="0B0C0C"/>
          <w:kern w:val="36"/>
          <w:sz w:val="40"/>
          <w:szCs w:val="40"/>
        </w:rPr>
        <w:t>UN Human Rights Council resolution on racism, xenophobia and related intolerance: Foreign Secretary's statement</w:t>
      </w:r>
    </w:p>
    <w:bookmarkEnd w:id="0"/>
    <w:p w14:paraId="143DD569" w14:textId="77777777" w:rsidR="00083882" w:rsidRPr="00083882" w:rsidRDefault="00083882" w:rsidP="0008388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B0C0C"/>
          <w:kern w:val="36"/>
          <w:szCs w:val="24"/>
        </w:rPr>
      </w:pPr>
    </w:p>
    <w:p w14:paraId="2330E095" w14:textId="77777777" w:rsidR="00083882" w:rsidRPr="00083882" w:rsidRDefault="00083882" w:rsidP="0008388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B0C0C"/>
          <w:kern w:val="36"/>
          <w:szCs w:val="24"/>
        </w:rPr>
      </w:pPr>
      <w:r w:rsidRPr="00083882">
        <w:rPr>
          <w:rFonts w:eastAsia="Times New Roman" w:cs="Times New Roman"/>
          <w:bCs/>
          <w:color w:val="0B0C0C"/>
          <w:kern w:val="36"/>
          <w:szCs w:val="24"/>
        </w:rPr>
        <w:t>October 11, 2021</w:t>
      </w:r>
    </w:p>
    <w:p w14:paraId="252479E4" w14:textId="77777777" w:rsidR="00083882" w:rsidRPr="00083882" w:rsidRDefault="00083882" w:rsidP="0008388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B0C0C"/>
          <w:kern w:val="36"/>
          <w:szCs w:val="24"/>
        </w:rPr>
      </w:pPr>
      <w:r w:rsidRPr="00083882">
        <w:rPr>
          <w:rFonts w:eastAsia="Times New Roman" w:cs="Times New Roman"/>
          <w:bCs/>
          <w:color w:val="0B0C0C"/>
          <w:kern w:val="36"/>
          <w:szCs w:val="24"/>
        </w:rPr>
        <w:t>United Kingdom Foreign Office</w:t>
      </w:r>
    </w:p>
    <w:p w14:paraId="0364D76E" w14:textId="77777777" w:rsidR="00083882" w:rsidRPr="00083882" w:rsidRDefault="00083882" w:rsidP="0008388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B0C0C"/>
          <w:kern w:val="36"/>
          <w:szCs w:val="24"/>
        </w:rPr>
      </w:pPr>
      <w:hyperlink r:id="rId4" w:history="1">
        <w:r w:rsidRPr="00083882">
          <w:rPr>
            <w:rStyle w:val="Hyperlink"/>
            <w:rFonts w:eastAsia="Times New Roman" w:cs="Times New Roman"/>
            <w:bCs/>
            <w:kern w:val="36"/>
            <w:szCs w:val="24"/>
          </w:rPr>
          <w:t>https://www.gov.uk/government/news/foreign-secretary-statement-on-un-human-rights-council-resolution</w:t>
        </w:r>
      </w:hyperlink>
    </w:p>
    <w:p w14:paraId="4EA941E5" w14:textId="77777777" w:rsidR="00083882" w:rsidRPr="00083882" w:rsidRDefault="00083882" w:rsidP="00083882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color w:val="0B0C0C"/>
          <w:kern w:val="36"/>
          <w:szCs w:val="24"/>
        </w:rPr>
      </w:pPr>
    </w:p>
    <w:p w14:paraId="4E51CB1A" w14:textId="77777777" w:rsidR="00083882" w:rsidRPr="00083882" w:rsidRDefault="00083882" w:rsidP="00083882">
      <w:pPr>
        <w:shd w:val="clear" w:color="auto" w:fill="FFFFFF"/>
        <w:spacing w:after="675" w:line="240" w:lineRule="auto"/>
        <w:rPr>
          <w:rFonts w:eastAsia="Times New Roman" w:cs="Times New Roman"/>
          <w:color w:val="0B0C0C"/>
          <w:szCs w:val="24"/>
        </w:rPr>
      </w:pPr>
      <w:r w:rsidRPr="00083882">
        <w:rPr>
          <w:rFonts w:eastAsia="Times New Roman" w:cs="Times New Roman"/>
          <w:color w:val="0B0C0C"/>
          <w:szCs w:val="24"/>
        </w:rPr>
        <w:t>Foreign Secretary Liz Truss issued a statement following the UK’s decision to call a vote on the resolution at the United Nations Human Rights Council.</w:t>
      </w:r>
    </w:p>
    <w:p w14:paraId="32E98747" w14:textId="77777777" w:rsidR="00083882" w:rsidRPr="00083882" w:rsidRDefault="00083882" w:rsidP="00083882">
      <w:pPr>
        <w:pStyle w:val="NormalWeb"/>
        <w:shd w:val="clear" w:color="auto" w:fill="FFFFFF"/>
        <w:spacing w:before="0" w:beforeAutospacing="0" w:after="300" w:afterAutospacing="0"/>
        <w:rPr>
          <w:color w:val="0B0C0C"/>
        </w:rPr>
      </w:pPr>
      <w:r w:rsidRPr="00083882">
        <w:rPr>
          <w:color w:val="0B0C0C"/>
        </w:rPr>
        <w:t>The Foreign Secretary Liz Truss has issued a statement following a vote at the UN Human Rights Council in Geneva.</w:t>
      </w:r>
    </w:p>
    <w:p w14:paraId="43F778AC" w14:textId="77777777" w:rsidR="00083882" w:rsidRPr="00083882" w:rsidRDefault="00083882" w:rsidP="00083882">
      <w:pPr>
        <w:pStyle w:val="NormalWeb"/>
        <w:shd w:val="clear" w:color="auto" w:fill="FFFFFF"/>
        <w:spacing w:before="300" w:beforeAutospacing="0" w:after="300" w:afterAutospacing="0"/>
        <w:rPr>
          <w:color w:val="0B0C0C"/>
        </w:rPr>
      </w:pPr>
      <w:r w:rsidRPr="00083882">
        <w:rPr>
          <w:color w:val="0B0C0C"/>
        </w:rPr>
        <w:t>This follows a </w:t>
      </w:r>
      <w:hyperlink r:id="rId5" w:history="1">
        <w:r w:rsidRPr="00083882">
          <w:rPr>
            <w:rStyle w:val="Hyperlink"/>
            <w:color w:val="1D70B8"/>
          </w:rPr>
          <w:t>statement delivered by the UK’s Permanent Representative in Geneva</w:t>
        </w:r>
      </w:hyperlink>
      <w:r w:rsidRPr="00083882">
        <w:rPr>
          <w:color w:val="0B0C0C"/>
        </w:rPr>
        <w:t>, Simon Manley, on behalf of the UK and Australia. The statement was a response to the resolution titled ‘</w:t>
      </w:r>
      <w:proofErr w:type="gramStart"/>
      <w:r w:rsidRPr="00083882">
        <w:rPr>
          <w:color w:val="0B0C0C"/>
        </w:rPr>
        <w:t>From</w:t>
      </w:r>
      <w:proofErr w:type="gramEnd"/>
      <w:r w:rsidRPr="00083882">
        <w:rPr>
          <w:color w:val="0B0C0C"/>
        </w:rPr>
        <w:t xml:space="preserve"> rhetoric to reality: a global call for concrete action against racism, xenophobia and related intolerance’.</w:t>
      </w:r>
    </w:p>
    <w:p w14:paraId="07DD3C13" w14:textId="77777777" w:rsidR="00083882" w:rsidRPr="00083882" w:rsidRDefault="00083882" w:rsidP="00083882">
      <w:pPr>
        <w:pStyle w:val="NormalWeb"/>
        <w:shd w:val="clear" w:color="auto" w:fill="FFFFFF"/>
        <w:spacing w:before="300" w:beforeAutospacing="0" w:after="300" w:afterAutospacing="0"/>
        <w:rPr>
          <w:color w:val="0B0C0C"/>
        </w:rPr>
      </w:pPr>
      <w:r w:rsidRPr="00083882">
        <w:rPr>
          <w:color w:val="0B0C0C"/>
        </w:rPr>
        <w:t xml:space="preserve">The UK called for a vote on the resolution to take place, and subsequently joined </w:t>
      </w:r>
      <w:proofErr w:type="gramStart"/>
      <w:r w:rsidRPr="00083882">
        <w:rPr>
          <w:color w:val="0B0C0C"/>
        </w:rPr>
        <w:t>9</w:t>
      </w:r>
      <w:proofErr w:type="gramEnd"/>
      <w:r w:rsidRPr="00083882">
        <w:rPr>
          <w:color w:val="0B0C0C"/>
        </w:rPr>
        <w:t xml:space="preserve"> other Council Members in voting against the resolution as tabled.</w:t>
      </w:r>
    </w:p>
    <w:p w14:paraId="4D56535B" w14:textId="77777777" w:rsidR="00083882" w:rsidRPr="00083882" w:rsidRDefault="00083882" w:rsidP="00083882">
      <w:pPr>
        <w:pStyle w:val="NormalWeb"/>
        <w:shd w:val="clear" w:color="auto" w:fill="FFFFFF"/>
        <w:spacing w:before="300" w:beforeAutospacing="0" w:after="300" w:afterAutospacing="0"/>
        <w:rPr>
          <w:color w:val="0B0C0C"/>
        </w:rPr>
      </w:pPr>
      <w:r w:rsidRPr="00083882">
        <w:rPr>
          <w:color w:val="0B0C0C"/>
        </w:rPr>
        <w:t>The Foreign Secretary said:</w:t>
      </w:r>
    </w:p>
    <w:p w14:paraId="03C8BB94" w14:textId="77777777" w:rsidR="00083882" w:rsidRPr="00083882" w:rsidRDefault="00083882" w:rsidP="00083882">
      <w:pPr>
        <w:pStyle w:val="NormalWeb"/>
        <w:shd w:val="clear" w:color="auto" w:fill="FFFFFF"/>
        <w:spacing w:before="0" w:beforeAutospacing="0" w:after="300" w:afterAutospacing="0"/>
        <w:rPr>
          <w:color w:val="0B0C0C"/>
        </w:rPr>
      </w:pPr>
      <w:r w:rsidRPr="00083882">
        <w:rPr>
          <w:color w:val="0B0C0C"/>
        </w:rPr>
        <w:t>The UK remains steadfast in its commitment to tackling racism around the world.</w:t>
      </w:r>
    </w:p>
    <w:p w14:paraId="46D0D75C" w14:textId="77777777" w:rsidR="00083882" w:rsidRPr="00083882" w:rsidRDefault="00083882" w:rsidP="00083882">
      <w:pPr>
        <w:pStyle w:val="NormalWeb"/>
        <w:shd w:val="clear" w:color="auto" w:fill="FFFFFF"/>
        <w:spacing w:before="300" w:beforeAutospacing="0" w:after="300" w:afterAutospacing="0"/>
        <w:rPr>
          <w:color w:val="0B0C0C"/>
        </w:rPr>
      </w:pPr>
      <w:r w:rsidRPr="00083882">
        <w:rPr>
          <w:color w:val="0B0C0C"/>
        </w:rPr>
        <w:t>The resolution presented to the Human Rights Council today contains a number of references to the Durban Conference, from which the UK has repeatedly disassociated itself due to historic concerns over antisemitism.</w:t>
      </w:r>
    </w:p>
    <w:p w14:paraId="54E2BFE9" w14:textId="77777777" w:rsidR="00083882" w:rsidRPr="00083882" w:rsidRDefault="00083882" w:rsidP="00083882">
      <w:pPr>
        <w:pStyle w:val="last-child"/>
        <w:shd w:val="clear" w:color="auto" w:fill="FFFFFF"/>
        <w:spacing w:before="300" w:beforeAutospacing="0" w:after="300" w:afterAutospacing="0"/>
        <w:rPr>
          <w:color w:val="0B0C0C"/>
        </w:rPr>
      </w:pPr>
      <w:r w:rsidRPr="00083882">
        <w:rPr>
          <w:color w:val="0B0C0C"/>
        </w:rPr>
        <w:t>Discrimination and intolerance has no place in society and we encourage countries to uphold their human rights obligations.</w:t>
      </w:r>
    </w:p>
    <w:p w14:paraId="19E91F2B" w14:textId="77777777" w:rsidR="002711F6" w:rsidRPr="00083882" w:rsidRDefault="00083882">
      <w:pPr>
        <w:rPr>
          <w:rFonts w:cs="Times New Roman"/>
          <w:szCs w:val="24"/>
        </w:rPr>
      </w:pPr>
    </w:p>
    <w:sectPr w:rsidR="002711F6" w:rsidRPr="0008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2"/>
    <w:rsid w:val="00083882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C9C6"/>
  <w15:chartTrackingRefBased/>
  <w15:docId w15:val="{CC1AD6C2-0733-48A5-9936-8E816097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8388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em-c-lead-paragraph">
    <w:name w:val="gem-c-lead-paragraph"/>
    <w:basedOn w:val="Normal"/>
    <w:rsid w:val="0008388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838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88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last-child">
    <w:name w:val="last-child"/>
    <w:basedOn w:val="Normal"/>
    <w:rsid w:val="0008388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42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speeches/un-human-rights-council-48-joint-statement-on-the-resolution-calling-for-action-against-racial-discrimination-xenophobia-and-related-intolerance" TargetMode="External"/><Relationship Id="rId4" Type="http://schemas.openxmlformats.org/officeDocument/2006/relationships/hyperlink" Target="https://www.gov.uk/government/news/foreign-secretary-statement-on-un-human-rights-council-re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2021-10-11T18:05:00Z</dcterms:created>
  <dcterms:modified xsi:type="dcterms:W3CDTF">2021-10-11T18:06:00Z</dcterms:modified>
</cp:coreProperties>
</file>