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59F2A" w14:textId="77777777" w:rsidR="0060024E" w:rsidRPr="0060024E" w:rsidRDefault="0060024E" w:rsidP="0060024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0024E">
        <w:rPr>
          <w:rFonts w:ascii="Times New Roman" w:eastAsia="Times New Roman" w:hAnsi="Times New Roman" w:cs="Times New Roman"/>
          <w:b/>
          <w:bCs/>
          <w:kern w:val="36"/>
          <w:sz w:val="48"/>
          <w:szCs w:val="48"/>
        </w:rPr>
        <w:t>Ivory Coast must end wave of arrests, abuse ahead of polls: Amnesty</w:t>
      </w:r>
    </w:p>
    <w:p w14:paraId="2C77BDFD" w14:textId="77777777" w:rsidR="0060024E" w:rsidRPr="000B4DE8" w:rsidRDefault="0060024E" w:rsidP="0060024E">
      <w:pPr>
        <w:spacing w:after="0" w:line="240" w:lineRule="auto"/>
        <w:rPr>
          <w:rFonts w:ascii="Times New Roman" w:eastAsia="Times New Roman" w:hAnsi="Times New Roman" w:cs="Times New Roman"/>
          <w:sz w:val="24"/>
          <w:szCs w:val="24"/>
        </w:rPr>
      </w:pPr>
      <w:r w:rsidRPr="000B4DE8">
        <w:rPr>
          <w:rFonts w:ascii="Times New Roman" w:eastAsia="Times New Roman" w:hAnsi="Times New Roman" w:cs="Times New Roman"/>
          <w:sz w:val="24"/>
          <w:szCs w:val="24"/>
        </w:rPr>
        <w:t>October 5, 2015</w:t>
      </w:r>
    </w:p>
    <w:p w14:paraId="08C06170" w14:textId="77777777" w:rsidR="0060024E" w:rsidRPr="000B4DE8" w:rsidRDefault="0060024E" w:rsidP="0060024E">
      <w:pPr>
        <w:spacing w:after="0" w:line="240" w:lineRule="auto"/>
        <w:rPr>
          <w:rFonts w:ascii="Times New Roman" w:eastAsia="Times New Roman" w:hAnsi="Times New Roman" w:cs="Times New Roman"/>
          <w:sz w:val="24"/>
          <w:szCs w:val="24"/>
        </w:rPr>
      </w:pPr>
      <w:r w:rsidRPr="000B4DE8">
        <w:rPr>
          <w:rFonts w:ascii="Times New Roman" w:eastAsia="Times New Roman" w:hAnsi="Times New Roman" w:cs="Times New Roman"/>
          <w:sz w:val="24"/>
          <w:szCs w:val="24"/>
        </w:rPr>
        <w:t xml:space="preserve">By </w:t>
      </w:r>
      <w:hyperlink r:id="rId5" w:history="1">
        <w:r w:rsidRPr="000B4DE8">
          <w:rPr>
            <w:rFonts w:ascii="Times New Roman" w:eastAsia="Times New Roman" w:hAnsi="Times New Roman" w:cs="Times New Roman"/>
            <w:sz w:val="24"/>
            <w:szCs w:val="24"/>
            <w:u w:val="single"/>
          </w:rPr>
          <w:t xml:space="preserve">Joe </w:t>
        </w:r>
        <w:proofErr w:type="spellStart"/>
        <w:r w:rsidRPr="000B4DE8">
          <w:rPr>
            <w:rFonts w:ascii="Times New Roman" w:eastAsia="Times New Roman" w:hAnsi="Times New Roman" w:cs="Times New Roman"/>
            <w:sz w:val="24"/>
            <w:szCs w:val="24"/>
            <w:u w:val="single"/>
          </w:rPr>
          <w:t>Bavier</w:t>
        </w:r>
        <w:proofErr w:type="spellEnd"/>
      </w:hyperlink>
      <w:r w:rsidRPr="0060024E">
        <w:rPr>
          <w:rFonts w:ascii="Times New Roman" w:eastAsia="Times New Roman" w:hAnsi="Times New Roman" w:cs="Times New Roman"/>
          <w:sz w:val="24"/>
          <w:szCs w:val="24"/>
        </w:rPr>
        <w:t xml:space="preserve"> </w:t>
      </w:r>
    </w:p>
    <w:p w14:paraId="5766C6F3" w14:textId="77777777" w:rsidR="0060024E" w:rsidRPr="000B4DE8" w:rsidRDefault="0060024E" w:rsidP="0060024E">
      <w:pPr>
        <w:spacing w:after="0" w:line="240" w:lineRule="auto"/>
        <w:rPr>
          <w:rFonts w:ascii="Times New Roman" w:eastAsia="Times New Roman" w:hAnsi="Times New Roman" w:cs="Times New Roman"/>
          <w:sz w:val="24"/>
          <w:szCs w:val="24"/>
        </w:rPr>
      </w:pPr>
      <w:r w:rsidRPr="000B4DE8">
        <w:rPr>
          <w:rFonts w:ascii="Times New Roman" w:eastAsia="Times New Roman" w:hAnsi="Times New Roman" w:cs="Times New Roman"/>
          <w:sz w:val="24"/>
          <w:szCs w:val="24"/>
        </w:rPr>
        <w:t>Reuters</w:t>
      </w:r>
    </w:p>
    <w:p w14:paraId="1CEB3A23" w14:textId="77777777" w:rsidR="0060024E" w:rsidRPr="0060024E" w:rsidRDefault="0060024E" w:rsidP="0060024E">
      <w:pPr>
        <w:spacing w:after="0" w:line="240" w:lineRule="auto"/>
        <w:rPr>
          <w:rFonts w:ascii="Times New Roman" w:eastAsia="Times New Roman" w:hAnsi="Times New Roman" w:cs="Times New Roman"/>
          <w:sz w:val="24"/>
          <w:szCs w:val="24"/>
        </w:rPr>
      </w:pPr>
      <w:r w:rsidRPr="000B4DE8">
        <w:rPr>
          <w:rFonts w:ascii="Times New Roman" w:eastAsia="Times New Roman" w:hAnsi="Times New Roman" w:cs="Times New Roman"/>
          <w:sz w:val="24"/>
          <w:szCs w:val="24"/>
        </w:rPr>
        <w:t>http://www.reuters.com/article/us-ivorycoast-election-amnesty-idUSKCN0RZ2J820151</w:t>
      </w:r>
      <w:bookmarkStart w:id="0" w:name="_GoBack"/>
      <w:bookmarkEnd w:id="0"/>
      <w:r w:rsidRPr="000B4DE8">
        <w:rPr>
          <w:rFonts w:ascii="Times New Roman" w:eastAsia="Times New Roman" w:hAnsi="Times New Roman" w:cs="Times New Roman"/>
          <w:sz w:val="24"/>
          <w:szCs w:val="24"/>
        </w:rPr>
        <w:t>005</w:t>
      </w:r>
    </w:p>
    <w:p w14:paraId="07220CBC" w14:textId="77777777" w:rsidR="0060024E" w:rsidRPr="0060024E" w:rsidRDefault="0060024E" w:rsidP="0060024E">
      <w:pPr>
        <w:spacing w:before="100" w:beforeAutospacing="1" w:after="100" w:afterAutospacing="1" w:line="240" w:lineRule="auto"/>
        <w:rPr>
          <w:rFonts w:ascii="Times New Roman" w:eastAsia="Times New Roman" w:hAnsi="Times New Roman" w:cs="Times New Roman"/>
          <w:sz w:val="24"/>
          <w:szCs w:val="24"/>
        </w:rPr>
      </w:pPr>
      <w:r w:rsidRPr="0060024E">
        <w:rPr>
          <w:rFonts w:ascii="Times New Roman" w:eastAsia="Times New Roman" w:hAnsi="Times New Roman" w:cs="Times New Roman"/>
          <w:sz w:val="24"/>
          <w:szCs w:val="24"/>
        </w:rPr>
        <w:t xml:space="preserve">Authorities in Ivory Coast must put an end to what Amnesty International claims is a wave of arbitrary arrests and abuse targeting opposition supporters in the run-up to a presidential election later this month, the rights campaigner said on Monday. </w:t>
      </w:r>
    </w:p>
    <w:p w14:paraId="404F4EBB" w14:textId="77777777" w:rsidR="0060024E" w:rsidRPr="0060024E" w:rsidRDefault="0060024E" w:rsidP="0060024E">
      <w:pPr>
        <w:spacing w:before="100" w:beforeAutospacing="1" w:after="100" w:afterAutospacing="1" w:line="240" w:lineRule="auto"/>
        <w:rPr>
          <w:rFonts w:ascii="Times New Roman" w:eastAsia="Times New Roman" w:hAnsi="Times New Roman" w:cs="Times New Roman"/>
          <w:sz w:val="24"/>
          <w:szCs w:val="24"/>
        </w:rPr>
      </w:pPr>
      <w:proofErr w:type="spellStart"/>
      <w:r w:rsidRPr="0060024E">
        <w:rPr>
          <w:rFonts w:ascii="Times New Roman" w:eastAsia="Times New Roman" w:hAnsi="Times New Roman" w:cs="Times New Roman"/>
          <w:sz w:val="24"/>
          <w:szCs w:val="24"/>
        </w:rPr>
        <w:t>Ivorians</w:t>
      </w:r>
      <w:proofErr w:type="spellEnd"/>
      <w:r w:rsidRPr="0060024E">
        <w:rPr>
          <w:rFonts w:ascii="Times New Roman" w:eastAsia="Times New Roman" w:hAnsi="Times New Roman" w:cs="Times New Roman"/>
          <w:sz w:val="24"/>
          <w:szCs w:val="24"/>
        </w:rPr>
        <w:t xml:space="preserve"> go to the polls on Oct. 25 in the first presidential vote since a post-election civil war killed over 3,000 people in 2011. </w:t>
      </w:r>
    </w:p>
    <w:p w14:paraId="3D8C2BE2" w14:textId="77777777" w:rsidR="0060024E" w:rsidRPr="0060024E" w:rsidRDefault="0060024E" w:rsidP="0060024E">
      <w:pPr>
        <w:spacing w:before="100" w:beforeAutospacing="1" w:after="100" w:afterAutospacing="1" w:line="240" w:lineRule="auto"/>
        <w:rPr>
          <w:rFonts w:ascii="Times New Roman" w:eastAsia="Times New Roman" w:hAnsi="Times New Roman" w:cs="Times New Roman"/>
          <w:sz w:val="24"/>
          <w:szCs w:val="24"/>
        </w:rPr>
      </w:pPr>
      <w:r w:rsidRPr="0060024E">
        <w:rPr>
          <w:rFonts w:ascii="Times New Roman" w:eastAsia="Times New Roman" w:hAnsi="Times New Roman" w:cs="Times New Roman"/>
          <w:sz w:val="24"/>
          <w:szCs w:val="24"/>
        </w:rPr>
        <w:t xml:space="preserve">President </w:t>
      </w:r>
      <w:proofErr w:type="spellStart"/>
      <w:r w:rsidRPr="0060024E">
        <w:rPr>
          <w:rFonts w:ascii="Times New Roman" w:eastAsia="Times New Roman" w:hAnsi="Times New Roman" w:cs="Times New Roman"/>
          <w:sz w:val="24"/>
          <w:szCs w:val="24"/>
        </w:rPr>
        <w:t>Alassane</w:t>
      </w:r>
      <w:proofErr w:type="spellEnd"/>
      <w:r w:rsidRPr="0060024E">
        <w:rPr>
          <w:rFonts w:ascii="Times New Roman" w:eastAsia="Times New Roman" w:hAnsi="Times New Roman" w:cs="Times New Roman"/>
          <w:sz w:val="24"/>
          <w:szCs w:val="24"/>
        </w:rPr>
        <w:t xml:space="preserve"> </w:t>
      </w:r>
      <w:proofErr w:type="spellStart"/>
      <w:r w:rsidRPr="0060024E">
        <w:rPr>
          <w:rFonts w:ascii="Times New Roman" w:eastAsia="Times New Roman" w:hAnsi="Times New Roman" w:cs="Times New Roman"/>
          <w:sz w:val="24"/>
          <w:szCs w:val="24"/>
        </w:rPr>
        <w:t>Ouattara</w:t>
      </w:r>
      <w:proofErr w:type="spellEnd"/>
      <w:r w:rsidRPr="0060024E">
        <w:rPr>
          <w:rFonts w:ascii="Times New Roman" w:eastAsia="Times New Roman" w:hAnsi="Times New Roman" w:cs="Times New Roman"/>
          <w:sz w:val="24"/>
          <w:szCs w:val="24"/>
        </w:rPr>
        <w:t xml:space="preserve">, who faces a fractured opposition, is heavily favored to win a second five-year term in a poll meant to draw a line under the crisis years and cement the West African nation's rapid post-war economic revival. </w:t>
      </w:r>
    </w:p>
    <w:p w14:paraId="457C4FAC" w14:textId="77777777" w:rsidR="0060024E" w:rsidRPr="0060024E" w:rsidRDefault="0060024E" w:rsidP="0060024E">
      <w:pPr>
        <w:spacing w:before="100" w:beforeAutospacing="1" w:after="100" w:afterAutospacing="1" w:line="240" w:lineRule="auto"/>
        <w:rPr>
          <w:rFonts w:ascii="Times New Roman" w:eastAsia="Times New Roman" w:hAnsi="Times New Roman" w:cs="Times New Roman"/>
          <w:sz w:val="24"/>
          <w:szCs w:val="24"/>
        </w:rPr>
      </w:pPr>
      <w:r w:rsidRPr="0060024E">
        <w:rPr>
          <w:rFonts w:ascii="Times New Roman" w:eastAsia="Times New Roman" w:hAnsi="Times New Roman" w:cs="Times New Roman"/>
          <w:sz w:val="24"/>
          <w:szCs w:val="24"/>
        </w:rPr>
        <w:t>In a statement, Amnesty said around 60 opposition supporters have been arrested since mid-September. At least 30 are still being detained, it said.</w:t>
      </w:r>
    </w:p>
    <w:p w14:paraId="4D0959C4" w14:textId="77777777" w:rsidR="0060024E" w:rsidRPr="0060024E" w:rsidRDefault="0060024E" w:rsidP="0060024E">
      <w:pPr>
        <w:spacing w:before="100" w:beforeAutospacing="1" w:after="100" w:afterAutospacing="1" w:line="240" w:lineRule="auto"/>
        <w:rPr>
          <w:rFonts w:ascii="Times New Roman" w:eastAsia="Times New Roman" w:hAnsi="Times New Roman" w:cs="Times New Roman"/>
          <w:sz w:val="24"/>
          <w:szCs w:val="24"/>
        </w:rPr>
      </w:pPr>
      <w:r w:rsidRPr="0060024E">
        <w:rPr>
          <w:rFonts w:ascii="Times New Roman" w:eastAsia="Times New Roman" w:hAnsi="Times New Roman" w:cs="Times New Roman"/>
          <w:sz w:val="24"/>
          <w:szCs w:val="24"/>
        </w:rPr>
        <w:t xml:space="preserve">"As the elections approach, the authorities must stop the harassment maneuvers and continual intimidation that political opposition supporters are subject to," Amnesty West Africa researcher Francois </w:t>
      </w:r>
      <w:proofErr w:type="spellStart"/>
      <w:r w:rsidRPr="0060024E">
        <w:rPr>
          <w:rFonts w:ascii="Times New Roman" w:eastAsia="Times New Roman" w:hAnsi="Times New Roman" w:cs="Times New Roman"/>
          <w:sz w:val="24"/>
          <w:szCs w:val="24"/>
        </w:rPr>
        <w:t>Patuel</w:t>
      </w:r>
      <w:proofErr w:type="spellEnd"/>
      <w:r w:rsidRPr="0060024E">
        <w:rPr>
          <w:rFonts w:ascii="Times New Roman" w:eastAsia="Times New Roman" w:hAnsi="Times New Roman" w:cs="Times New Roman"/>
          <w:sz w:val="24"/>
          <w:szCs w:val="24"/>
        </w:rPr>
        <w:t xml:space="preserve"> said. </w:t>
      </w:r>
    </w:p>
    <w:p w14:paraId="7AC59DB3" w14:textId="77777777" w:rsidR="0060024E" w:rsidRPr="0060024E" w:rsidRDefault="0060024E" w:rsidP="0060024E">
      <w:pPr>
        <w:spacing w:before="100" w:beforeAutospacing="1" w:after="100" w:afterAutospacing="1" w:line="240" w:lineRule="auto"/>
        <w:rPr>
          <w:rFonts w:ascii="Times New Roman" w:eastAsia="Times New Roman" w:hAnsi="Times New Roman" w:cs="Times New Roman"/>
          <w:sz w:val="24"/>
          <w:szCs w:val="24"/>
        </w:rPr>
      </w:pPr>
      <w:r w:rsidRPr="0060024E">
        <w:rPr>
          <w:rFonts w:ascii="Times New Roman" w:eastAsia="Times New Roman" w:hAnsi="Times New Roman" w:cs="Times New Roman"/>
          <w:sz w:val="24"/>
          <w:szCs w:val="24"/>
        </w:rPr>
        <w:t xml:space="preserve">Government spokesman Bruno </w:t>
      </w:r>
      <w:proofErr w:type="spellStart"/>
      <w:r w:rsidRPr="0060024E">
        <w:rPr>
          <w:rFonts w:ascii="Times New Roman" w:eastAsia="Times New Roman" w:hAnsi="Times New Roman" w:cs="Times New Roman"/>
          <w:sz w:val="24"/>
          <w:szCs w:val="24"/>
        </w:rPr>
        <w:t>Kone</w:t>
      </w:r>
      <w:proofErr w:type="spellEnd"/>
      <w:r w:rsidRPr="0060024E">
        <w:rPr>
          <w:rFonts w:ascii="Times New Roman" w:eastAsia="Times New Roman" w:hAnsi="Times New Roman" w:cs="Times New Roman"/>
          <w:sz w:val="24"/>
          <w:szCs w:val="24"/>
        </w:rPr>
        <w:t xml:space="preserve"> was not immediately available to comment on Amnesty's accusations. However, he denied similar allegations of arbitrary arrests made by opposition leaders last month and stated that the authorities were within their rights to detain anyone responsible for inciting violence.</w:t>
      </w:r>
    </w:p>
    <w:p w14:paraId="0A3FD2A4" w14:textId="77777777" w:rsidR="0060024E" w:rsidRPr="0060024E" w:rsidRDefault="0060024E" w:rsidP="0060024E">
      <w:pPr>
        <w:spacing w:before="100" w:beforeAutospacing="1" w:after="100" w:afterAutospacing="1" w:line="240" w:lineRule="auto"/>
        <w:rPr>
          <w:rFonts w:ascii="Times New Roman" w:eastAsia="Times New Roman" w:hAnsi="Times New Roman" w:cs="Times New Roman"/>
          <w:sz w:val="24"/>
          <w:szCs w:val="24"/>
        </w:rPr>
      </w:pPr>
      <w:r w:rsidRPr="0060024E">
        <w:rPr>
          <w:rFonts w:ascii="Times New Roman" w:eastAsia="Times New Roman" w:hAnsi="Times New Roman" w:cs="Times New Roman"/>
          <w:sz w:val="24"/>
          <w:szCs w:val="24"/>
        </w:rPr>
        <w:t xml:space="preserve">Members of the National Coalition for Change (CNC) opposition bloc called a series of demonstrations last month after Ivory Coast's constitutional court validated </w:t>
      </w:r>
      <w:proofErr w:type="spellStart"/>
      <w:r w:rsidRPr="0060024E">
        <w:rPr>
          <w:rFonts w:ascii="Times New Roman" w:eastAsia="Times New Roman" w:hAnsi="Times New Roman" w:cs="Times New Roman"/>
          <w:sz w:val="24"/>
          <w:szCs w:val="24"/>
        </w:rPr>
        <w:t>Ouattara's</w:t>
      </w:r>
      <w:proofErr w:type="spellEnd"/>
      <w:r w:rsidRPr="0060024E">
        <w:rPr>
          <w:rFonts w:ascii="Times New Roman" w:eastAsia="Times New Roman" w:hAnsi="Times New Roman" w:cs="Times New Roman"/>
          <w:sz w:val="24"/>
          <w:szCs w:val="24"/>
        </w:rPr>
        <w:t xml:space="preserve"> candidacy. </w:t>
      </w:r>
    </w:p>
    <w:p w14:paraId="4D80A5BC" w14:textId="77777777" w:rsidR="0060024E" w:rsidRPr="0060024E" w:rsidRDefault="0060024E" w:rsidP="0060024E">
      <w:pPr>
        <w:spacing w:before="100" w:beforeAutospacing="1" w:after="100" w:afterAutospacing="1" w:line="240" w:lineRule="auto"/>
        <w:rPr>
          <w:rFonts w:ascii="Times New Roman" w:eastAsia="Times New Roman" w:hAnsi="Times New Roman" w:cs="Times New Roman"/>
          <w:sz w:val="24"/>
          <w:szCs w:val="24"/>
        </w:rPr>
      </w:pPr>
      <w:r w:rsidRPr="0060024E">
        <w:rPr>
          <w:rFonts w:ascii="Times New Roman" w:eastAsia="Times New Roman" w:hAnsi="Times New Roman" w:cs="Times New Roman"/>
          <w:sz w:val="24"/>
          <w:szCs w:val="24"/>
        </w:rPr>
        <w:t xml:space="preserve">Before winning power in an election in 2010, </w:t>
      </w:r>
      <w:proofErr w:type="spellStart"/>
      <w:r w:rsidRPr="0060024E">
        <w:rPr>
          <w:rFonts w:ascii="Times New Roman" w:eastAsia="Times New Roman" w:hAnsi="Times New Roman" w:cs="Times New Roman"/>
          <w:sz w:val="24"/>
          <w:szCs w:val="24"/>
        </w:rPr>
        <w:t>Ouattara</w:t>
      </w:r>
      <w:proofErr w:type="spellEnd"/>
      <w:r w:rsidRPr="0060024E">
        <w:rPr>
          <w:rFonts w:ascii="Times New Roman" w:eastAsia="Times New Roman" w:hAnsi="Times New Roman" w:cs="Times New Roman"/>
          <w:sz w:val="24"/>
          <w:szCs w:val="24"/>
        </w:rPr>
        <w:t xml:space="preserve"> was twice excluded from running for office as opponents questioned his national origins. The issue of identity was among the central causes of years of turmoil, including civil wars in 2002 and 2011.</w:t>
      </w:r>
    </w:p>
    <w:p w14:paraId="5B62F410" w14:textId="77777777" w:rsidR="0060024E" w:rsidRPr="0060024E" w:rsidRDefault="0060024E" w:rsidP="0060024E">
      <w:pPr>
        <w:spacing w:before="100" w:beforeAutospacing="1" w:after="100" w:afterAutospacing="1" w:line="240" w:lineRule="auto"/>
        <w:rPr>
          <w:rFonts w:ascii="Times New Roman" w:eastAsia="Times New Roman" w:hAnsi="Times New Roman" w:cs="Times New Roman"/>
          <w:sz w:val="24"/>
          <w:szCs w:val="24"/>
        </w:rPr>
      </w:pPr>
      <w:r w:rsidRPr="0060024E">
        <w:rPr>
          <w:rFonts w:ascii="Times New Roman" w:eastAsia="Times New Roman" w:hAnsi="Times New Roman" w:cs="Times New Roman"/>
          <w:sz w:val="24"/>
          <w:szCs w:val="24"/>
        </w:rPr>
        <w:t xml:space="preserve">At least two people were killed when opposition demonstrations degenerated into ethnic clashes in and around the western towns of </w:t>
      </w:r>
      <w:proofErr w:type="spellStart"/>
      <w:r w:rsidRPr="0060024E">
        <w:rPr>
          <w:rFonts w:ascii="Times New Roman" w:eastAsia="Times New Roman" w:hAnsi="Times New Roman" w:cs="Times New Roman"/>
          <w:sz w:val="24"/>
          <w:szCs w:val="24"/>
        </w:rPr>
        <w:t>Bayota</w:t>
      </w:r>
      <w:proofErr w:type="spellEnd"/>
      <w:r w:rsidRPr="0060024E">
        <w:rPr>
          <w:rFonts w:ascii="Times New Roman" w:eastAsia="Times New Roman" w:hAnsi="Times New Roman" w:cs="Times New Roman"/>
          <w:sz w:val="24"/>
          <w:szCs w:val="24"/>
        </w:rPr>
        <w:t xml:space="preserve"> and </w:t>
      </w:r>
      <w:proofErr w:type="spellStart"/>
      <w:r w:rsidRPr="0060024E">
        <w:rPr>
          <w:rFonts w:ascii="Times New Roman" w:eastAsia="Times New Roman" w:hAnsi="Times New Roman" w:cs="Times New Roman"/>
          <w:sz w:val="24"/>
          <w:szCs w:val="24"/>
        </w:rPr>
        <w:t>Gagnoa</w:t>
      </w:r>
      <w:proofErr w:type="spellEnd"/>
      <w:r w:rsidRPr="0060024E">
        <w:rPr>
          <w:rFonts w:ascii="Times New Roman" w:eastAsia="Times New Roman" w:hAnsi="Times New Roman" w:cs="Times New Roman"/>
          <w:sz w:val="24"/>
          <w:szCs w:val="24"/>
        </w:rPr>
        <w:t xml:space="preserve">. </w:t>
      </w:r>
    </w:p>
    <w:p w14:paraId="7E39F0B0" w14:textId="77777777" w:rsidR="0060024E" w:rsidRPr="0060024E" w:rsidRDefault="0060024E" w:rsidP="0060024E">
      <w:pPr>
        <w:spacing w:before="100" w:beforeAutospacing="1" w:after="100" w:afterAutospacing="1" w:line="240" w:lineRule="auto"/>
        <w:rPr>
          <w:rFonts w:ascii="Times New Roman" w:eastAsia="Times New Roman" w:hAnsi="Times New Roman" w:cs="Times New Roman"/>
          <w:sz w:val="24"/>
          <w:szCs w:val="24"/>
        </w:rPr>
      </w:pPr>
      <w:r w:rsidRPr="0060024E">
        <w:rPr>
          <w:rFonts w:ascii="Times New Roman" w:eastAsia="Times New Roman" w:hAnsi="Times New Roman" w:cs="Times New Roman"/>
          <w:sz w:val="24"/>
          <w:szCs w:val="24"/>
        </w:rPr>
        <w:t xml:space="preserve">Amnesty said several opposition supporters were rounded up in the wake of the violence. </w:t>
      </w:r>
    </w:p>
    <w:p w14:paraId="0FD378D7" w14:textId="77777777" w:rsidR="0060024E" w:rsidRPr="0060024E" w:rsidRDefault="0060024E" w:rsidP="0060024E">
      <w:pPr>
        <w:spacing w:before="100" w:beforeAutospacing="1" w:after="100" w:afterAutospacing="1" w:line="240" w:lineRule="auto"/>
        <w:rPr>
          <w:rFonts w:ascii="Times New Roman" w:eastAsia="Times New Roman" w:hAnsi="Times New Roman" w:cs="Times New Roman"/>
          <w:sz w:val="24"/>
          <w:szCs w:val="24"/>
        </w:rPr>
      </w:pPr>
      <w:r w:rsidRPr="0060024E">
        <w:rPr>
          <w:rFonts w:ascii="Times New Roman" w:eastAsia="Times New Roman" w:hAnsi="Times New Roman" w:cs="Times New Roman"/>
          <w:sz w:val="24"/>
          <w:szCs w:val="24"/>
        </w:rPr>
        <w:lastRenderedPageBreak/>
        <w:t>Youth leader Samba David was arrested at his home in the commercial capital Abidjan on Sept. 13, Amnesty said. Uniformed security agents ransacked his house and struck him with rifle butts, including in the genitals.</w:t>
      </w:r>
    </w:p>
    <w:p w14:paraId="3ECF8EF9" w14:textId="77777777" w:rsidR="0060024E" w:rsidRPr="0060024E" w:rsidRDefault="0060024E" w:rsidP="0060024E">
      <w:pPr>
        <w:spacing w:before="100" w:beforeAutospacing="1" w:after="100" w:afterAutospacing="1" w:line="240" w:lineRule="auto"/>
        <w:rPr>
          <w:rFonts w:ascii="Times New Roman" w:eastAsia="Times New Roman" w:hAnsi="Times New Roman" w:cs="Times New Roman"/>
          <w:sz w:val="24"/>
          <w:szCs w:val="24"/>
        </w:rPr>
      </w:pPr>
      <w:r w:rsidRPr="0060024E">
        <w:rPr>
          <w:rFonts w:ascii="Times New Roman" w:eastAsia="Times New Roman" w:hAnsi="Times New Roman" w:cs="Times New Roman"/>
          <w:sz w:val="24"/>
          <w:szCs w:val="24"/>
        </w:rPr>
        <w:t>He was held for two days in secret without access to a doctor and was later convicted on several charges, including disturbing the peace, and sentenced to six months in prison.</w:t>
      </w:r>
    </w:p>
    <w:p w14:paraId="3BACA925" w14:textId="77777777" w:rsidR="0060024E" w:rsidRPr="0060024E" w:rsidRDefault="0060024E" w:rsidP="0060024E">
      <w:pPr>
        <w:spacing w:before="100" w:beforeAutospacing="1" w:after="100" w:afterAutospacing="1" w:line="240" w:lineRule="auto"/>
        <w:rPr>
          <w:rFonts w:ascii="Times New Roman" w:eastAsia="Times New Roman" w:hAnsi="Times New Roman" w:cs="Times New Roman"/>
          <w:sz w:val="24"/>
          <w:szCs w:val="24"/>
        </w:rPr>
      </w:pPr>
      <w:r w:rsidRPr="0060024E">
        <w:rPr>
          <w:rFonts w:ascii="Times New Roman" w:eastAsia="Times New Roman" w:hAnsi="Times New Roman" w:cs="Times New Roman"/>
          <w:sz w:val="24"/>
          <w:szCs w:val="24"/>
        </w:rPr>
        <w:t>Other opposition figures were held without charge beyond legal limits before eventually being released.</w:t>
      </w:r>
    </w:p>
    <w:p w14:paraId="69E1BD3E" w14:textId="77777777" w:rsidR="0060024E" w:rsidRPr="0060024E" w:rsidRDefault="0060024E" w:rsidP="0060024E">
      <w:pPr>
        <w:spacing w:before="100" w:beforeAutospacing="1" w:after="100" w:afterAutospacing="1" w:line="240" w:lineRule="auto"/>
        <w:rPr>
          <w:rFonts w:ascii="Times New Roman" w:eastAsia="Times New Roman" w:hAnsi="Times New Roman" w:cs="Times New Roman"/>
          <w:sz w:val="24"/>
          <w:szCs w:val="24"/>
        </w:rPr>
      </w:pPr>
      <w:r w:rsidRPr="0060024E">
        <w:rPr>
          <w:rFonts w:ascii="Times New Roman" w:eastAsia="Times New Roman" w:hAnsi="Times New Roman" w:cs="Times New Roman"/>
          <w:sz w:val="24"/>
          <w:szCs w:val="24"/>
        </w:rPr>
        <w:t xml:space="preserve">"Ivory Coast must not use political and inter-ethnic violence as a pretext for restricting freedom of peaceful assembly and carrying out arbitrary arrests of opposition members," </w:t>
      </w:r>
      <w:proofErr w:type="spellStart"/>
      <w:r w:rsidRPr="0060024E">
        <w:rPr>
          <w:rFonts w:ascii="Times New Roman" w:eastAsia="Times New Roman" w:hAnsi="Times New Roman" w:cs="Times New Roman"/>
          <w:sz w:val="24"/>
          <w:szCs w:val="24"/>
        </w:rPr>
        <w:t>Patuel</w:t>
      </w:r>
      <w:proofErr w:type="spellEnd"/>
      <w:r w:rsidRPr="0060024E">
        <w:rPr>
          <w:rFonts w:ascii="Times New Roman" w:eastAsia="Times New Roman" w:hAnsi="Times New Roman" w:cs="Times New Roman"/>
          <w:sz w:val="24"/>
          <w:szCs w:val="24"/>
        </w:rPr>
        <w:t xml:space="preserve"> said.</w:t>
      </w:r>
    </w:p>
    <w:p w14:paraId="1425D455" w14:textId="77777777" w:rsidR="001147B7" w:rsidRPr="000B4DE8" w:rsidRDefault="001147B7"/>
    <w:sectPr w:rsidR="001147B7" w:rsidRPr="000B4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5390E"/>
    <w:multiLevelType w:val="multilevel"/>
    <w:tmpl w:val="0A24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5F5920"/>
    <w:multiLevelType w:val="multilevel"/>
    <w:tmpl w:val="B1D6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24E"/>
    <w:rsid w:val="000B4DE8"/>
    <w:rsid w:val="001147B7"/>
    <w:rsid w:val="00600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5D669"/>
  <w15:chartTrackingRefBased/>
  <w15:docId w15:val="{40C8242F-89F9-4D66-B26C-E5D357AA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02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24E"/>
    <w:rPr>
      <w:rFonts w:ascii="Times New Roman" w:eastAsia="Times New Roman" w:hAnsi="Times New Roman" w:cs="Times New Roman"/>
      <w:b/>
      <w:bCs/>
      <w:kern w:val="36"/>
      <w:sz w:val="48"/>
      <w:szCs w:val="48"/>
    </w:rPr>
  </w:style>
  <w:style w:type="character" w:customStyle="1" w:styleId="location">
    <w:name w:val="location"/>
    <w:basedOn w:val="DefaultParagraphFont"/>
    <w:rsid w:val="0060024E"/>
  </w:style>
  <w:style w:type="character" w:customStyle="1" w:styleId="divider">
    <w:name w:val="divider"/>
    <w:basedOn w:val="DefaultParagraphFont"/>
    <w:rsid w:val="0060024E"/>
  </w:style>
  <w:style w:type="character" w:customStyle="1" w:styleId="byline">
    <w:name w:val="byline"/>
    <w:basedOn w:val="DefaultParagraphFont"/>
    <w:rsid w:val="0060024E"/>
  </w:style>
  <w:style w:type="character" w:styleId="Hyperlink">
    <w:name w:val="Hyperlink"/>
    <w:basedOn w:val="DefaultParagraphFont"/>
    <w:uiPriority w:val="99"/>
    <w:semiHidden/>
    <w:unhideWhenUsed/>
    <w:rsid w:val="0060024E"/>
    <w:rPr>
      <w:color w:val="0000FF"/>
      <w:u w:val="single"/>
    </w:rPr>
  </w:style>
  <w:style w:type="paragraph" w:styleId="NormalWeb">
    <w:name w:val="Normal (Web)"/>
    <w:basedOn w:val="Normal"/>
    <w:uiPriority w:val="99"/>
    <w:semiHidden/>
    <w:unhideWhenUsed/>
    <w:rsid w:val="006002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929">
      <w:bodyDiv w:val="1"/>
      <w:marLeft w:val="0"/>
      <w:marRight w:val="0"/>
      <w:marTop w:val="0"/>
      <w:marBottom w:val="0"/>
      <w:divBdr>
        <w:top w:val="none" w:sz="0" w:space="0" w:color="auto"/>
        <w:left w:val="none" w:sz="0" w:space="0" w:color="auto"/>
        <w:bottom w:val="none" w:sz="0" w:space="0" w:color="auto"/>
        <w:right w:val="none" w:sz="0" w:space="0" w:color="auto"/>
      </w:divBdr>
      <w:divsChild>
        <w:div w:id="331103006">
          <w:marLeft w:val="0"/>
          <w:marRight w:val="0"/>
          <w:marTop w:val="0"/>
          <w:marBottom w:val="0"/>
          <w:divBdr>
            <w:top w:val="none" w:sz="0" w:space="0" w:color="auto"/>
            <w:left w:val="none" w:sz="0" w:space="0" w:color="auto"/>
            <w:bottom w:val="none" w:sz="0" w:space="0" w:color="auto"/>
            <w:right w:val="none" w:sz="0" w:space="0" w:color="auto"/>
          </w:divBdr>
          <w:divsChild>
            <w:div w:id="703359681">
              <w:marLeft w:val="0"/>
              <w:marRight w:val="0"/>
              <w:marTop w:val="0"/>
              <w:marBottom w:val="0"/>
              <w:divBdr>
                <w:top w:val="none" w:sz="0" w:space="0" w:color="auto"/>
                <w:left w:val="none" w:sz="0" w:space="0" w:color="auto"/>
                <w:bottom w:val="none" w:sz="0" w:space="0" w:color="auto"/>
                <w:right w:val="none" w:sz="0" w:space="0" w:color="auto"/>
              </w:divBdr>
              <w:divsChild>
                <w:div w:id="234978010">
                  <w:marLeft w:val="0"/>
                  <w:marRight w:val="0"/>
                  <w:marTop w:val="0"/>
                  <w:marBottom w:val="0"/>
                  <w:divBdr>
                    <w:top w:val="none" w:sz="0" w:space="0" w:color="auto"/>
                    <w:left w:val="none" w:sz="0" w:space="0" w:color="auto"/>
                    <w:bottom w:val="none" w:sz="0" w:space="0" w:color="auto"/>
                    <w:right w:val="none" w:sz="0" w:space="0" w:color="auto"/>
                  </w:divBdr>
                  <w:divsChild>
                    <w:div w:id="358355629">
                      <w:marLeft w:val="0"/>
                      <w:marRight w:val="0"/>
                      <w:marTop w:val="0"/>
                      <w:marBottom w:val="0"/>
                      <w:divBdr>
                        <w:top w:val="none" w:sz="0" w:space="0" w:color="auto"/>
                        <w:left w:val="none" w:sz="0" w:space="0" w:color="auto"/>
                        <w:bottom w:val="none" w:sz="0" w:space="0" w:color="auto"/>
                        <w:right w:val="none" w:sz="0" w:space="0" w:color="auto"/>
                      </w:divBdr>
                      <w:divsChild>
                        <w:div w:id="66027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650015">
          <w:marLeft w:val="0"/>
          <w:marRight w:val="0"/>
          <w:marTop w:val="0"/>
          <w:marBottom w:val="0"/>
          <w:divBdr>
            <w:top w:val="none" w:sz="0" w:space="0" w:color="auto"/>
            <w:left w:val="none" w:sz="0" w:space="0" w:color="auto"/>
            <w:bottom w:val="none" w:sz="0" w:space="0" w:color="auto"/>
            <w:right w:val="none" w:sz="0" w:space="0" w:color="auto"/>
          </w:divBdr>
          <w:divsChild>
            <w:div w:id="723218561">
              <w:marLeft w:val="0"/>
              <w:marRight w:val="0"/>
              <w:marTop w:val="0"/>
              <w:marBottom w:val="0"/>
              <w:divBdr>
                <w:top w:val="none" w:sz="0" w:space="0" w:color="auto"/>
                <w:left w:val="none" w:sz="0" w:space="0" w:color="auto"/>
                <w:bottom w:val="none" w:sz="0" w:space="0" w:color="auto"/>
                <w:right w:val="none" w:sz="0" w:space="0" w:color="auto"/>
              </w:divBdr>
              <w:divsChild>
                <w:div w:id="1664895456">
                  <w:marLeft w:val="0"/>
                  <w:marRight w:val="0"/>
                  <w:marTop w:val="0"/>
                  <w:marBottom w:val="0"/>
                  <w:divBdr>
                    <w:top w:val="none" w:sz="0" w:space="0" w:color="auto"/>
                    <w:left w:val="none" w:sz="0" w:space="0" w:color="auto"/>
                    <w:bottom w:val="none" w:sz="0" w:space="0" w:color="auto"/>
                    <w:right w:val="none" w:sz="0" w:space="0" w:color="auto"/>
                  </w:divBdr>
                  <w:divsChild>
                    <w:div w:id="644554593">
                      <w:marLeft w:val="0"/>
                      <w:marRight w:val="0"/>
                      <w:marTop w:val="0"/>
                      <w:marBottom w:val="0"/>
                      <w:divBdr>
                        <w:top w:val="none" w:sz="0" w:space="0" w:color="auto"/>
                        <w:left w:val="none" w:sz="0" w:space="0" w:color="auto"/>
                        <w:bottom w:val="none" w:sz="0" w:space="0" w:color="auto"/>
                        <w:right w:val="none" w:sz="0" w:space="0" w:color="auto"/>
                      </w:divBdr>
                      <w:divsChild>
                        <w:div w:id="162596068">
                          <w:marLeft w:val="0"/>
                          <w:marRight w:val="0"/>
                          <w:marTop w:val="0"/>
                          <w:marBottom w:val="0"/>
                          <w:divBdr>
                            <w:top w:val="none" w:sz="0" w:space="0" w:color="auto"/>
                            <w:left w:val="none" w:sz="0" w:space="0" w:color="auto"/>
                            <w:bottom w:val="none" w:sz="0" w:space="0" w:color="auto"/>
                            <w:right w:val="none" w:sz="0" w:space="0" w:color="auto"/>
                          </w:divBdr>
                        </w:div>
                        <w:div w:id="583418130">
                          <w:marLeft w:val="0"/>
                          <w:marRight w:val="0"/>
                          <w:marTop w:val="0"/>
                          <w:marBottom w:val="0"/>
                          <w:divBdr>
                            <w:top w:val="none" w:sz="0" w:space="0" w:color="auto"/>
                            <w:left w:val="none" w:sz="0" w:space="0" w:color="auto"/>
                            <w:bottom w:val="none" w:sz="0" w:space="0" w:color="auto"/>
                            <w:right w:val="none" w:sz="0" w:space="0" w:color="auto"/>
                          </w:divBdr>
                        </w:div>
                        <w:div w:id="1949387836">
                          <w:marLeft w:val="0"/>
                          <w:marRight w:val="0"/>
                          <w:marTop w:val="0"/>
                          <w:marBottom w:val="0"/>
                          <w:divBdr>
                            <w:top w:val="none" w:sz="0" w:space="0" w:color="auto"/>
                            <w:left w:val="none" w:sz="0" w:space="0" w:color="auto"/>
                            <w:bottom w:val="none" w:sz="0" w:space="0" w:color="auto"/>
                            <w:right w:val="none" w:sz="0" w:space="0" w:color="auto"/>
                          </w:divBdr>
                          <w:divsChild>
                            <w:div w:id="1851066408">
                              <w:marLeft w:val="0"/>
                              <w:marRight w:val="0"/>
                              <w:marTop w:val="0"/>
                              <w:marBottom w:val="0"/>
                              <w:divBdr>
                                <w:top w:val="none" w:sz="0" w:space="0" w:color="auto"/>
                                <w:left w:val="none" w:sz="0" w:space="0" w:color="auto"/>
                                <w:bottom w:val="none" w:sz="0" w:space="0" w:color="auto"/>
                                <w:right w:val="none" w:sz="0" w:space="0" w:color="auto"/>
                              </w:divBdr>
                            </w:div>
                            <w:div w:id="645472551">
                              <w:marLeft w:val="0"/>
                              <w:marRight w:val="0"/>
                              <w:marTop w:val="0"/>
                              <w:marBottom w:val="0"/>
                              <w:divBdr>
                                <w:top w:val="none" w:sz="0" w:space="0" w:color="auto"/>
                                <w:left w:val="none" w:sz="0" w:space="0" w:color="auto"/>
                                <w:bottom w:val="none" w:sz="0" w:space="0" w:color="auto"/>
                                <w:right w:val="none" w:sz="0" w:space="0" w:color="auto"/>
                              </w:divBdr>
                              <w:divsChild>
                                <w:div w:id="2006469954">
                                  <w:marLeft w:val="0"/>
                                  <w:marRight w:val="0"/>
                                  <w:marTop w:val="0"/>
                                  <w:marBottom w:val="0"/>
                                  <w:divBdr>
                                    <w:top w:val="none" w:sz="0" w:space="0" w:color="auto"/>
                                    <w:left w:val="none" w:sz="0" w:space="0" w:color="auto"/>
                                    <w:bottom w:val="none" w:sz="0" w:space="0" w:color="auto"/>
                                    <w:right w:val="none" w:sz="0" w:space="0" w:color="auto"/>
                                  </w:divBdr>
                                </w:div>
                                <w:div w:id="190028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uters.com/journalists/joe-bavi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2016-03-02T23:04:00Z</dcterms:created>
  <dcterms:modified xsi:type="dcterms:W3CDTF">2016-03-03T00:37:00Z</dcterms:modified>
</cp:coreProperties>
</file>