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F3C" w:rsidRPr="00F46F3C" w:rsidRDefault="00F46F3C" w:rsidP="00F46F3C">
      <w:pPr>
        <w:shd w:val="clear" w:color="auto" w:fill="FEFEFE"/>
        <w:spacing w:before="100" w:beforeAutospacing="1" w:after="100" w:afterAutospacing="1" w:line="240" w:lineRule="auto"/>
        <w:outlineLvl w:val="1"/>
        <w:rPr>
          <w:rFonts w:eastAsia="Times New Roman" w:cs="Times New Roman"/>
          <w:bCs/>
          <w:sz w:val="42"/>
          <w:szCs w:val="42"/>
        </w:rPr>
      </w:pPr>
      <w:r w:rsidRPr="00F46F3C">
        <w:rPr>
          <w:rFonts w:eastAsia="Times New Roman" w:cs="Times New Roman"/>
          <w:bCs/>
          <w:sz w:val="42"/>
          <w:szCs w:val="42"/>
        </w:rPr>
        <w:t>Lies and Unapologetic Antisemitism from the UN “Commission of Inquiry”</w:t>
      </w:r>
    </w:p>
    <w:p w:rsidR="002711F6" w:rsidRPr="00F46F3C" w:rsidRDefault="00F46F3C" w:rsidP="00F46F3C">
      <w:pPr>
        <w:spacing w:after="0" w:line="240" w:lineRule="auto"/>
        <w:rPr>
          <w:rFonts w:cs="Times New Roman"/>
        </w:rPr>
      </w:pPr>
      <w:r w:rsidRPr="00F46F3C">
        <w:rPr>
          <w:rFonts w:cs="Times New Roman"/>
        </w:rPr>
        <w:t>November 6, 2022</w:t>
      </w:r>
    </w:p>
    <w:p w:rsidR="00F46F3C" w:rsidRPr="00F46F3C" w:rsidRDefault="00F46F3C" w:rsidP="00F46F3C">
      <w:pPr>
        <w:spacing w:after="0" w:line="240" w:lineRule="auto"/>
        <w:rPr>
          <w:rFonts w:cs="Times New Roman"/>
        </w:rPr>
      </w:pPr>
      <w:r w:rsidRPr="00F46F3C">
        <w:rPr>
          <w:rFonts w:cs="Times New Roman"/>
        </w:rPr>
        <w:t xml:space="preserve">Anne </w:t>
      </w:r>
      <w:proofErr w:type="spellStart"/>
      <w:r w:rsidRPr="00F46F3C">
        <w:rPr>
          <w:rFonts w:cs="Times New Roman"/>
        </w:rPr>
        <w:t>Bayefsky</w:t>
      </w:r>
      <w:proofErr w:type="spellEnd"/>
    </w:p>
    <w:p w:rsidR="00F46F3C" w:rsidRPr="00F46F3C" w:rsidRDefault="00F46F3C" w:rsidP="00F46F3C">
      <w:pPr>
        <w:spacing w:after="0" w:line="240" w:lineRule="auto"/>
        <w:rPr>
          <w:rFonts w:cs="Times New Roman"/>
        </w:rPr>
      </w:pPr>
      <w:r w:rsidRPr="00F46F3C">
        <w:rPr>
          <w:rFonts w:cs="Times New Roman"/>
        </w:rPr>
        <w:t>Jerusalem Center for Public Affairs</w:t>
      </w:r>
    </w:p>
    <w:p w:rsidR="00F46F3C" w:rsidRDefault="00F46F3C" w:rsidP="00F46F3C">
      <w:pPr>
        <w:spacing w:after="0" w:line="240" w:lineRule="auto"/>
        <w:rPr>
          <w:rFonts w:cs="Times New Roman"/>
        </w:rPr>
      </w:pPr>
      <w:hyperlink r:id="rId5" w:history="1">
        <w:r w:rsidRPr="00F46F3C">
          <w:rPr>
            <w:rStyle w:val="Hyperlink"/>
            <w:rFonts w:cs="Times New Roman"/>
            <w:color w:val="auto"/>
          </w:rPr>
          <w:t>https://jcpa.org/lies-and-unapologetic-antisemitism-from-the-un-commission-of-inquiry/</w:t>
        </w:r>
      </w:hyperlink>
    </w:p>
    <w:p w:rsidR="00F46F3C" w:rsidRPr="00F46F3C" w:rsidRDefault="00F46F3C" w:rsidP="00F46F3C">
      <w:pPr>
        <w:spacing w:after="0" w:line="240" w:lineRule="auto"/>
        <w:rPr>
          <w:rFonts w:cs="Times New Roman"/>
        </w:rPr>
      </w:pPr>
    </w:p>
    <w:p w:rsidR="00F46F3C" w:rsidRPr="00F46F3C" w:rsidRDefault="00F46F3C" w:rsidP="00F46F3C">
      <w:pPr>
        <w:rPr>
          <w:rFonts w:cs="Times New Roman"/>
        </w:rPr>
      </w:pPr>
      <w:r w:rsidRPr="00F46F3C">
        <w:rPr>
          <w:rFonts w:cs="Times New Roman"/>
        </w:rPr>
        <w:t xml:space="preserve">Antisemitism at the United Nations may be as ubiquitous as the UN’s dead silence on human rights violations around the world, but rarely has it been as brazen and transparent as on October 27, 2022. A presentation of a report to the General Assembly of </w:t>
      </w:r>
      <w:bookmarkStart w:id="0" w:name="_GoBack"/>
      <w:bookmarkEnd w:id="0"/>
      <w:r w:rsidRPr="00F46F3C">
        <w:rPr>
          <w:rFonts w:cs="Times New Roman"/>
        </w:rPr>
        <w:t xml:space="preserve">a unique UN Commission of Inquiry on Israel, followed by a press conference with the three inquisitors at UN Headquarters in New York, was nasty, brutish and long-winded. Responding to the evidence-based charges of antisemitism tainting the inquiry and its members, Chair </w:t>
      </w:r>
      <w:proofErr w:type="spellStart"/>
      <w:r w:rsidRPr="00F46F3C">
        <w:rPr>
          <w:rFonts w:cs="Times New Roman"/>
        </w:rPr>
        <w:t>Navi</w:t>
      </w:r>
      <w:proofErr w:type="spellEnd"/>
      <w:r w:rsidRPr="00F46F3C">
        <w:rPr>
          <w:rFonts w:cs="Times New Roman"/>
        </w:rPr>
        <w:t xml:space="preserve"> Pillay wailed: “They’re all false and lies.” A response to her lies is essential to recognizing the real dangers of this exceptional UN attack on Israel and the Jewish people.</w:t>
      </w:r>
    </w:p>
    <w:p w:rsidR="00F46F3C" w:rsidRPr="00F46F3C" w:rsidRDefault="00F46F3C" w:rsidP="00F46F3C">
      <w:pPr>
        <w:rPr>
          <w:rFonts w:cs="Times New Roman"/>
          <w:b/>
          <w:bCs/>
        </w:rPr>
      </w:pPr>
      <w:r w:rsidRPr="00F46F3C">
        <w:rPr>
          <w:rFonts w:cs="Times New Roman"/>
          <w:b/>
          <w:bCs/>
        </w:rPr>
        <w:t>Background</w:t>
      </w:r>
      <w:hyperlink r:id="rId6" w:history="1">
        <w:r w:rsidRPr="00F46F3C">
          <w:rPr>
            <w:rStyle w:val="Hyperlink"/>
            <w:rFonts w:cs="Times New Roman"/>
            <w:b/>
            <w:bCs/>
            <w:color w:val="auto"/>
            <w:vertAlign w:val="superscript"/>
          </w:rPr>
          <w:t>1</w:t>
        </w:r>
      </w:hyperlink>
    </w:p>
    <w:p w:rsidR="00F46F3C" w:rsidRPr="00F46F3C" w:rsidRDefault="00F46F3C" w:rsidP="00F46F3C">
      <w:pPr>
        <w:rPr>
          <w:rFonts w:cs="Times New Roman"/>
        </w:rPr>
      </w:pPr>
      <w:r w:rsidRPr="00F46F3C">
        <w:rPr>
          <w:rFonts w:cs="Times New Roman"/>
        </w:rPr>
        <w:t>The Inquiry was created in May 2021 by the UN Human Rights Council at the behest of the Organization of Islamic states</w:t>
      </w:r>
      <w:proofErr w:type="gramStart"/>
      <w:r w:rsidRPr="00F46F3C">
        <w:rPr>
          <w:rFonts w:cs="Times New Roman"/>
        </w:rPr>
        <w:t>,</w:t>
      </w:r>
      <w:proofErr w:type="gramEnd"/>
      <w:r w:rsidRPr="00F46F3C">
        <w:rPr>
          <w:rFonts w:cs="Times New Roman"/>
          <w:vertAlign w:val="superscript"/>
        </w:rPr>
        <w:fldChar w:fldCharType="begin"/>
      </w:r>
      <w:r w:rsidRPr="00F46F3C">
        <w:rPr>
          <w:rFonts w:cs="Times New Roman"/>
          <w:vertAlign w:val="superscript"/>
        </w:rPr>
        <w:instrText xml:space="preserve"> HYPERLINK "https://jcpa.org/lies-and-unapologetic-antisemitism-from-the-un-commission-of-inquiry/footnote2back" </w:instrText>
      </w:r>
      <w:r w:rsidRPr="00F46F3C">
        <w:rPr>
          <w:rFonts w:cs="Times New Roman"/>
          <w:vertAlign w:val="superscript"/>
        </w:rPr>
        <w:fldChar w:fldCharType="separate"/>
      </w:r>
      <w:r w:rsidRPr="00F46F3C">
        <w:rPr>
          <w:rStyle w:val="Hyperlink"/>
          <w:rFonts w:cs="Times New Roman"/>
          <w:color w:val="auto"/>
          <w:vertAlign w:val="superscript"/>
        </w:rPr>
        <w:t>2</w:t>
      </w:r>
      <w:r w:rsidRPr="00F46F3C">
        <w:rPr>
          <w:rFonts w:cs="Times New Roman"/>
        </w:rPr>
        <w:fldChar w:fldCharType="end"/>
      </w:r>
      <w:r w:rsidRPr="00F46F3C">
        <w:rPr>
          <w:rFonts w:cs="Times New Roman"/>
        </w:rPr>
        <w:t> joined by Council members and human rights aficionados like China, Libya, Russia, Somalia, Sudan, and Venezuela.</w:t>
      </w:r>
      <w:hyperlink r:id="rId7" w:history="1">
        <w:r w:rsidRPr="00F46F3C">
          <w:rPr>
            <w:rStyle w:val="Hyperlink"/>
            <w:rFonts w:cs="Times New Roman"/>
            <w:color w:val="auto"/>
            <w:vertAlign w:val="superscript"/>
          </w:rPr>
          <w:t>3</w:t>
        </w:r>
      </w:hyperlink>
      <w:r w:rsidRPr="00F46F3C">
        <w:rPr>
          <w:rFonts w:cs="Times New Roman"/>
        </w:rPr>
        <w:t> The “inquiry” garnered zero Western democratic support.</w:t>
      </w:r>
      <w:hyperlink r:id="rId8" w:history="1">
        <w:r w:rsidRPr="00F46F3C">
          <w:rPr>
            <w:rStyle w:val="Hyperlink"/>
            <w:rFonts w:cs="Times New Roman"/>
            <w:color w:val="auto"/>
            <w:vertAlign w:val="superscript"/>
          </w:rPr>
          <w:t>4</w:t>
        </w:r>
      </w:hyperlink>
    </w:p>
    <w:p w:rsidR="00F46F3C" w:rsidRPr="00F46F3C" w:rsidRDefault="00F46F3C" w:rsidP="00F46F3C">
      <w:pPr>
        <w:rPr>
          <w:rFonts w:cs="Times New Roman"/>
        </w:rPr>
      </w:pPr>
      <w:r w:rsidRPr="00F46F3C">
        <w:rPr>
          <w:rFonts w:cs="Times New Roman"/>
        </w:rPr>
        <w:t>Quickly appointed as members of the inquiry were three individuals who lacked these qualities: objectivity, impartiality and independence. All those qualifications were mandatory under UN rules</w:t>
      </w:r>
      <w:hyperlink r:id="rId9" w:history="1">
        <w:r w:rsidRPr="00F46F3C">
          <w:rPr>
            <w:rStyle w:val="Hyperlink"/>
            <w:rFonts w:cs="Times New Roman"/>
            <w:color w:val="auto"/>
            <w:vertAlign w:val="superscript"/>
          </w:rPr>
          <w:t>5</w:t>
        </w:r>
      </w:hyperlink>
      <w:r w:rsidRPr="00F46F3C">
        <w:rPr>
          <w:rFonts w:cs="Times New Roman"/>
        </w:rPr>
        <w:t xml:space="preserve"> and all </w:t>
      </w:r>
      <w:proofErr w:type="gramStart"/>
      <w:r w:rsidRPr="00F46F3C">
        <w:rPr>
          <w:rFonts w:cs="Times New Roman"/>
        </w:rPr>
        <w:t>were summarily flouted</w:t>
      </w:r>
      <w:proofErr w:type="gramEnd"/>
      <w:r w:rsidRPr="00F46F3C">
        <w:rPr>
          <w:rFonts w:cs="Times New Roman"/>
        </w:rPr>
        <w:t xml:space="preserve"> when the target was the Jewish state. </w:t>
      </w:r>
      <w:proofErr w:type="spellStart"/>
      <w:r w:rsidRPr="00F46F3C">
        <w:rPr>
          <w:rFonts w:cs="Times New Roman"/>
        </w:rPr>
        <w:t>Navi</w:t>
      </w:r>
      <w:proofErr w:type="spellEnd"/>
      <w:r w:rsidRPr="00F46F3C">
        <w:rPr>
          <w:rFonts w:cs="Times New Roman"/>
        </w:rPr>
        <w:t xml:space="preserve"> Pillay from South Africa, who was UN High Commissioner for Human Rights from 2008 to 2014, was named as Chair, along with </w:t>
      </w:r>
      <w:proofErr w:type="spellStart"/>
      <w:r w:rsidRPr="00F46F3C">
        <w:rPr>
          <w:rFonts w:cs="Times New Roman"/>
        </w:rPr>
        <w:t>Miloon</w:t>
      </w:r>
      <w:proofErr w:type="spellEnd"/>
      <w:r w:rsidRPr="00F46F3C">
        <w:rPr>
          <w:rFonts w:cs="Times New Roman"/>
        </w:rPr>
        <w:t xml:space="preserve"> Kothari from India, and Chris </w:t>
      </w:r>
      <w:proofErr w:type="spellStart"/>
      <w:r w:rsidRPr="00F46F3C">
        <w:rPr>
          <w:rFonts w:cs="Times New Roman"/>
        </w:rPr>
        <w:t>Sidoti</w:t>
      </w:r>
      <w:proofErr w:type="spellEnd"/>
      <w:r w:rsidRPr="00F46F3C">
        <w:rPr>
          <w:rFonts w:cs="Times New Roman"/>
        </w:rPr>
        <w:t xml:space="preserve"> of Australia.</w:t>
      </w:r>
      <w:hyperlink r:id="rId10" w:history="1">
        <w:r w:rsidRPr="00F46F3C">
          <w:rPr>
            <w:rStyle w:val="Hyperlink"/>
            <w:rFonts w:cs="Times New Roman"/>
            <w:color w:val="auto"/>
            <w:vertAlign w:val="superscript"/>
          </w:rPr>
          <w:t>6</w:t>
        </w:r>
      </w:hyperlink>
      <w:r w:rsidRPr="00F46F3C">
        <w:rPr>
          <w:rFonts w:cs="Times New Roman"/>
        </w:rPr>
        <w:t> All of them were extreme anti-Israel partisans who had pronounced themselves on the subject matter of the “inquiry” before passing go.</w:t>
      </w:r>
      <w:hyperlink r:id="rId11" w:history="1">
        <w:r w:rsidRPr="00F46F3C">
          <w:rPr>
            <w:rStyle w:val="Hyperlink"/>
            <w:rFonts w:cs="Times New Roman"/>
            <w:color w:val="auto"/>
            <w:vertAlign w:val="superscript"/>
          </w:rPr>
          <w:t>7</w:t>
        </w:r>
      </w:hyperlink>
    </w:p>
    <w:p w:rsidR="00F46F3C" w:rsidRPr="00F46F3C" w:rsidRDefault="00F46F3C" w:rsidP="00F46F3C">
      <w:pPr>
        <w:rPr>
          <w:rFonts w:cs="Times New Roman"/>
        </w:rPr>
      </w:pPr>
      <w:r w:rsidRPr="00F46F3C">
        <w:rPr>
          <w:rFonts w:cs="Times New Roman"/>
        </w:rPr>
        <w:t xml:space="preserve">Public scandals soon followed. Over the past four months, </w:t>
      </w:r>
      <w:proofErr w:type="spellStart"/>
      <w:r w:rsidRPr="00F46F3C">
        <w:rPr>
          <w:rFonts w:cs="Times New Roman"/>
        </w:rPr>
        <w:t>Sidoti</w:t>
      </w:r>
      <w:proofErr w:type="spellEnd"/>
      <w:r w:rsidRPr="00F46F3C">
        <w:rPr>
          <w:rFonts w:cs="Times New Roman"/>
        </w:rPr>
        <w:t xml:space="preserve"> ridiculed accusations of antisemitism</w:t>
      </w:r>
      <w:hyperlink r:id="rId12" w:history="1">
        <w:r w:rsidRPr="00F46F3C">
          <w:rPr>
            <w:rStyle w:val="Hyperlink"/>
            <w:rFonts w:cs="Times New Roman"/>
            <w:color w:val="auto"/>
            <w:vertAlign w:val="superscript"/>
          </w:rPr>
          <w:t>8</w:t>
        </w:r>
      </w:hyperlink>
      <w:r w:rsidRPr="00F46F3C">
        <w:rPr>
          <w:rFonts w:cs="Times New Roman"/>
        </w:rPr>
        <w:t>, Kothari said the “Jewish lobby” controlled social media and objected to Israel’s membership in the UN,</w:t>
      </w:r>
      <w:hyperlink r:id="rId13" w:history="1">
        <w:r w:rsidRPr="00F46F3C">
          <w:rPr>
            <w:rStyle w:val="Hyperlink"/>
            <w:rFonts w:cs="Times New Roman"/>
            <w:color w:val="auto"/>
            <w:vertAlign w:val="superscript"/>
          </w:rPr>
          <w:t>9</w:t>
        </w:r>
      </w:hyperlink>
      <w:r w:rsidRPr="00F46F3C">
        <w:rPr>
          <w:rFonts w:cs="Times New Roman"/>
        </w:rPr>
        <w:t> and Pillay shamelessly defended them both.</w:t>
      </w:r>
      <w:hyperlink r:id="rId14" w:history="1">
        <w:r w:rsidRPr="00F46F3C">
          <w:rPr>
            <w:rStyle w:val="Hyperlink"/>
            <w:rFonts w:cs="Times New Roman"/>
            <w:color w:val="auto"/>
            <w:vertAlign w:val="superscript"/>
          </w:rPr>
          <w:t>10</w:t>
        </w:r>
      </w:hyperlink>
      <w:r w:rsidRPr="00F46F3C">
        <w:rPr>
          <w:rFonts w:cs="Times New Roman"/>
        </w:rPr>
        <w:t> The UN circled the wagons and left all three reprobates still standing.</w:t>
      </w:r>
    </w:p>
    <w:p w:rsidR="00F46F3C" w:rsidRPr="00F46F3C" w:rsidRDefault="00F46F3C" w:rsidP="00F46F3C">
      <w:pPr>
        <w:rPr>
          <w:rFonts w:cs="Times New Roman"/>
        </w:rPr>
      </w:pPr>
      <w:r w:rsidRPr="00F46F3C">
        <w:rPr>
          <w:rFonts w:cs="Times New Roman"/>
        </w:rPr>
        <w:t>The official job description of the “inquiry” is to investigate “</w:t>
      </w:r>
      <w:r w:rsidRPr="00F46F3C">
        <w:rPr>
          <w:rFonts w:cs="Times New Roman"/>
          <w:i/>
          <w:iCs/>
        </w:rPr>
        <w:t>all</w:t>
      </w:r>
      <w:r w:rsidRPr="00F46F3C">
        <w:rPr>
          <w:rFonts w:cs="Times New Roman"/>
        </w:rPr>
        <w:t> underlying root causes of recurrent tensions, instability and protraction of conflict, including systematic discrimination and repression.”</w:t>
      </w:r>
      <w:hyperlink r:id="rId15" w:history="1">
        <w:r w:rsidRPr="00F46F3C">
          <w:rPr>
            <w:rStyle w:val="Hyperlink"/>
            <w:rFonts w:cs="Times New Roman"/>
            <w:color w:val="auto"/>
            <w:vertAlign w:val="superscript"/>
          </w:rPr>
          <w:t>11</w:t>
        </w:r>
      </w:hyperlink>
    </w:p>
    <w:p w:rsidR="00F46F3C" w:rsidRPr="00F46F3C" w:rsidRDefault="00F46F3C" w:rsidP="00F46F3C">
      <w:pPr>
        <w:rPr>
          <w:rFonts w:cs="Times New Roman"/>
        </w:rPr>
      </w:pPr>
      <w:proofErr w:type="gramStart"/>
      <w:r w:rsidRPr="00F46F3C">
        <w:rPr>
          <w:rFonts w:cs="Times New Roman"/>
        </w:rPr>
        <w:t>But</w:t>
      </w:r>
      <w:proofErr w:type="gramEnd"/>
      <w:r w:rsidRPr="00F46F3C">
        <w:rPr>
          <w:rFonts w:cs="Times New Roman"/>
        </w:rPr>
        <w:t xml:space="preserve"> the official summary of the “inquiry’s” first report to the General Assembly, issued on October 20, 2022, announced that the only human rights it dealt with were Palestinian.</w:t>
      </w:r>
      <w:hyperlink r:id="rId16" w:history="1">
        <w:r w:rsidRPr="00F46F3C">
          <w:rPr>
            <w:rStyle w:val="Hyperlink"/>
            <w:rFonts w:cs="Times New Roman"/>
            <w:color w:val="auto"/>
            <w:vertAlign w:val="superscript"/>
          </w:rPr>
          <w:t>12</w:t>
        </w:r>
      </w:hyperlink>
      <w:r w:rsidRPr="00F46F3C">
        <w:rPr>
          <w:rFonts w:cs="Times New Roman"/>
        </w:rPr>
        <w:t> The report ended with a recommendation section directed to Israel, the UN and member states, and the Prosecutor of the International Criminal Court.</w:t>
      </w:r>
      <w:hyperlink r:id="rId17" w:history="1">
        <w:proofErr w:type="gramStart"/>
        <w:r w:rsidRPr="00F46F3C">
          <w:rPr>
            <w:rStyle w:val="Hyperlink"/>
            <w:rFonts w:cs="Times New Roman"/>
            <w:color w:val="auto"/>
            <w:vertAlign w:val="superscript"/>
          </w:rPr>
          <w:t>13</w:t>
        </w:r>
        <w:proofErr w:type="gramEnd"/>
      </w:hyperlink>
      <w:r w:rsidRPr="00F46F3C">
        <w:rPr>
          <w:rFonts w:cs="Times New Roman"/>
        </w:rPr>
        <w:t xml:space="preserve"> Not a single recommendation was directed </w:t>
      </w:r>
      <w:r w:rsidRPr="00F46F3C">
        <w:rPr>
          <w:rFonts w:cs="Times New Roman"/>
        </w:rPr>
        <w:lastRenderedPageBreak/>
        <w:t>to Palestinians. The report never mentioned the word terror. Hamas and Palestinian Islamic Jihad never appeared. It was, in short, a farce masquerading as law.</w:t>
      </w:r>
    </w:p>
    <w:p w:rsidR="00F46F3C" w:rsidRPr="00F46F3C" w:rsidRDefault="00F46F3C" w:rsidP="00F46F3C">
      <w:pPr>
        <w:rPr>
          <w:rFonts w:cs="Times New Roman"/>
          <w:b/>
          <w:bCs/>
        </w:rPr>
      </w:pPr>
      <w:r w:rsidRPr="00F46F3C">
        <w:rPr>
          <w:rFonts w:cs="Times New Roman"/>
          <w:b/>
          <w:bCs/>
        </w:rPr>
        <w:t>The General Assembly: October 27, 2022</w:t>
      </w:r>
    </w:p>
    <w:p w:rsidR="00F46F3C" w:rsidRPr="00F46F3C" w:rsidRDefault="00F46F3C" w:rsidP="00F46F3C">
      <w:pPr>
        <w:rPr>
          <w:rFonts w:cs="Times New Roman"/>
        </w:rPr>
      </w:pPr>
      <w:r w:rsidRPr="00F46F3C">
        <w:rPr>
          <w:rFonts w:cs="Times New Roman"/>
        </w:rPr>
        <w:t xml:space="preserve">On October 27, 2022, the three inquisitors demonstrated why the world’s worst human rights violators are their biggest admirers, and how the UN system </w:t>
      </w:r>
      <w:proofErr w:type="gramStart"/>
      <w:r w:rsidRPr="00F46F3C">
        <w:rPr>
          <w:rFonts w:cs="Times New Roman"/>
        </w:rPr>
        <w:t>has been enlisted</w:t>
      </w:r>
      <w:proofErr w:type="gramEnd"/>
      <w:r w:rsidRPr="00F46F3C">
        <w:rPr>
          <w:rFonts w:cs="Times New Roman"/>
        </w:rPr>
        <w:t xml:space="preserve"> in the service of their anti-human rights and antisemitic agenda.</w:t>
      </w:r>
    </w:p>
    <w:p w:rsidR="00F46F3C" w:rsidRPr="00F46F3C" w:rsidRDefault="00F46F3C" w:rsidP="00F46F3C">
      <w:pPr>
        <w:rPr>
          <w:rFonts w:cs="Times New Roman"/>
        </w:rPr>
      </w:pPr>
      <w:r w:rsidRPr="00F46F3C">
        <w:rPr>
          <w:rFonts w:cs="Times New Roman"/>
        </w:rPr>
        <w:t>Pillay stage-managed the two-part event, both the “dialogue” with states</w:t>
      </w:r>
      <w:hyperlink r:id="rId18" w:history="1">
        <w:r w:rsidRPr="00F46F3C">
          <w:rPr>
            <w:rStyle w:val="Hyperlink"/>
            <w:rFonts w:cs="Times New Roman"/>
            <w:color w:val="auto"/>
            <w:vertAlign w:val="superscript"/>
          </w:rPr>
          <w:t>14</w:t>
        </w:r>
      </w:hyperlink>
      <w:r w:rsidRPr="00F46F3C">
        <w:rPr>
          <w:rFonts w:cs="Times New Roman"/>
        </w:rPr>
        <w:t> and the news conference.</w:t>
      </w:r>
      <w:hyperlink r:id="rId19" w:history="1">
        <w:r w:rsidRPr="00F46F3C">
          <w:rPr>
            <w:rStyle w:val="Hyperlink"/>
            <w:rFonts w:cs="Times New Roman"/>
            <w:color w:val="auto"/>
            <w:vertAlign w:val="superscript"/>
          </w:rPr>
          <w:t>15</w:t>
        </w:r>
      </w:hyperlink>
      <w:r w:rsidRPr="00F46F3C">
        <w:rPr>
          <w:rFonts w:cs="Times New Roman"/>
        </w:rPr>
        <w:t xml:space="preserve"> She began by presenting the report at the General Assembly’s Third Committee. This Committee is composed of all 193 UN member states and </w:t>
      </w:r>
      <w:proofErr w:type="gramStart"/>
      <w:r w:rsidRPr="00F46F3C">
        <w:rPr>
          <w:rFonts w:cs="Times New Roman"/>
        </w:rPr>
        <w:t>is tasked</w:t>
      </w:r>
      <w:proofErr w:type="gramEnd"/>
      <w:r w:rsidRPr="00F46F3C">
        <w:rPr>
          <w:rFonts w:cs="Times New Roman"/>
        </w:rPr>
        <w:t xml:space="preserve"> with addressing human rights, even though the majority of UN members are not free democracies and think human rights protection is for losers. The sources of enthusiastic support for the “inquiry” from this environment was revealing.</w:t>
      </w:r>
    </w:p>
    <w:p w:rsidR="00F46F3C" w:rsidRPr="00F46F3C" w:rsidRDefault="00F46F3C" w:rsidP="00F46F3C">
      <w:pPr>
        <w:rPr>
          <w:rFonts w:cs="Times New Roman"/>
        </w:rPr>
      </w:pPr>
      <w:r w:rsidRPr="00F46F3C">
        <w:rPr>
          <w:rFonts w:cs="Times New Roman"/>
        </w:rPr>
        <w:t>Iran – currently engaged in a brutal bloody crackdown on the members of its civil society – participated in the General Assembly dialogue with this:</w:t>
      </w:r>
    </w:p>
    <w:p w:rsidR="00F46F3C" w:rsidRPr="00F46F3C" w:rsidRDefault="00F46F3C" w:rsidP="00F46F3C">
      <w:pPr>
        <w:rPr>
          <w:rFonts w:cs="Times New Roman"/>
        </w:rPr>
      </w:pPr>
      <w:r w:rsidRPr="00F46F3C">
        <w:rPr>
          <w:rFonts w:cs="Times New Roman"/>
        </w:rPr>
        <w:t>The Islamic Republic of Iran expresses support for the work of the Commission of Inquiry…The brutal Israeli regime has resorted to a new law in order to hinder the Commission’s work and its cooperation with civil society…Madam Pillay, in your opinion, how critical is the role of civil society in resolving the question of Palestine?</w:t>
      </w:r>
      <w:hyperlink r:id="rId20" w:history="1">
        <w:r w:rsidRPr="00F46F3C">
          <w:rPr>
            <w:rStyle w:val="Hyperlink"/>
            <w:rFonts w:cs="Times New Roman"/>
            <w:color w:val="auto"/>
            <w:vertAlign w:val="superscript"/>
          </w:rPr>
          <w:t>16</w:t>
        </w:r>
      </w:hyperlink>
    </w:p>
    <w:p w:rsidR="00F46F3C" w:rsidRPr="00F46F3C" w:rsidRDefault="00F46F3C" w:rsidP="00F46F3C">
      <w:pPr>
        <w:rPr>
          <w:rFonts w:cs="Times New Roman"/>
        </w:rPr>
      </w:pPr>
      <w:r w:rsidRPr="00F46F3C">
        <w:rPr>
          <w:rFonts w:cs="Times New Roman"/>
        </w:rPr>
        <w:t xml:space="preserve">Iran thus reminded listeners of the true nature of the exercise, namely, cynical political </w:t>
      </w:r>
      <w:proofErr w:type="gramStart"/>
      <w:r w:rsidRPr="00F46F3C">
        <w:rPr>
          <w:rFonts w:cs="Times New Roman"/>
        </w:rPr>
        <w:t>gamesmanship</w:t>
      </w:r>
      <w:proofErr w:type="gramEnd"/>
      <w:r w:rsidRPr="00F46F3C">
        <w:rPr>
          <w:rFonts w:cs="Times New Roman"/>
        </w:rPr>
        <w:t>.</w:t>
      </w:r>
    </w:p>
    <w:p w:rsidR="00F46F3C" w:rsidRPr="00F46F3C" w:rsidRDefault="00F46F3C" w:rsidP="00F46F3C">
      <w:pPr>
        <w:rPr>
          <w:rFonts w:cs="Times New Roman"/>
        </w:rPr>
      </w:pPr>
      <w:r w:rsidRPr="00F46F3C">
        <w:rPr>
          <w:rFonts w:cs="Times New Roman"/>
        </w:rPr>
        <w:t>Syria – which murdered its own population by means of weapons of mass destruction – told “inquiry” members and the General Assembly:</w:t>
      </w:r>
    </w:p>
    <w:p w:rsidR="00F46F3C" w:rsidRPr="00F46F3C" w:rsidRDefault="00F46F3C" w:rsidP="00F46F3C">
      <w:pPr>
        <w:rPr>
          <w:rFonts w:cs="Times New Roman"/>
        </w:rPr>
      </w:pPr>
      <w:r w:rsidRPr="00F46F3C">
        <w:rPr>
          <w:rFonts w:cs="Times New Roman"/>
        </w:rPr>
        <w:t xml:space="preserve">I would like to thank the Chair and members of the Committee. We fully support your mandate, your efforts, and your report. </w:t>
      </w:r>
      <w:proofErr w:type="gramStart"/>
      <w:r w:rsidRPr="00F46F3C">
        <w:rPr>
          <w:rFonts w:cs="Times New Roman"/>
        </w:rPr>
        <w:t>And actually</w:t>
      </w:r>
      <w:proofErr w:type="gramEnd"/>
      <w:r w:rsidRPr="00F46F3C">
        <w:rPr>
          <w:rFonts w:cs="Times New Roman"/>
        </w:rPr>
        <w:t>, we don’t find what was mentioned in your report weird or unreal. This is an ordinary result for a continuous occupation since 1948.</w:t>
      </w:r>
      <w:hyperlink r:id="rId21" w:history="1">
        <w:r w:rsidRPr="00F46F3C">
          <w:rPr>
            <w:rStyle w:val="Hyperlink"/>
            <w:rFonts w:cs="Times New Roman"/>
            <w:color w:val="auto"/>
            <w:vertAlign w:val="superscript"/>
          </w:rPr>
          <w:t>17</w:t>
        </w:r>
      </w:hyperlink>
    </w:p>
    <w:p w:rsidR="00F46F3C" w:rsidRPr="00F46F3C" w:rsidRDefault="00F46F3C" w:rsidP="00F46F3C">
      <w:pPr>
        <w:rPr>
          <w:rFonts w:cs="Times New Roman"/>
        </w:rPr>
      </w:pPr>
      <w:r w:rsidRPr="00F46F3C">
        <w:rPr>
          <w:rFonts w:cs="Times New Roman"/>
        </w:rPr>
        <w:t>Thus, Syria reminded listeners of the actual root cause of the conflict, namely, Arab rejection of Jewish self-determination.</w:t>
      </w:r>
    </w:p>
    <w:p w:rsidR="00F46F3C" w:rsidRPr="00F46F3C" w:rsidRDefault="00F46F3C" w:rsidP="00F46F3C">
      <w:pPr>
        <w:rPr>
          <w:rFonts w:cs="Times New Roman"/>
        </w:rPr>
      </w:pPr>
      <w:r w:rsidRPr="00F46F3C">
        <w:rPr>
          <w:rFonts w:cs="Times New Roman"/>
        </w:rPr>
        <w:t xml:space="preserve">Pillay’s presentation was a no holds barred attack on Israel from the UN podium, where she sat beside her two colleagues, accompanied by the Third Committee’s Chair, Ambassador José Blanco of the Dominican Republic. When she finished her tirade, Israeli Ambassador Gilad </w:t>
      </w:r>
      <w:proofErr w:type="spellStart"/>
      <w:r w:rsidRPr="00F46F3C">
        <w:rPr>
          <w:rFonts w:cs="Times New Roman"/>
        </w:rPr>
        <w:t>Erdan</w:t>
      </w:r>
      <w:proofErr w:type="spellEnd"/>
      <w:r w:rsidRPr="00F46F3C">
        <w:rPr>
          <w:rFonts w:cs="Times New Roman"/>
        </w:rPr>
        <w:t xml:space="preserve"> </w:t>
      </w:r>
      <w:proofErr w:type="gramStart"/>
      <w:r w:rsidRPr="00F46F3C">
        <w:rPr>
          <w:rFonts w:cs="Times New Roman"/>
        </w:rPr>
        <w:t>was given</w:t>
      </w:r>
      <w:proofErr w:type="gramEnd"/>
      <w:r w:rsidRPr="00F46F3C">
        <w:rPr>
          <w:rFonts w:cs="Times New Roman"/>
        </w:rPr>
        <w:t xml:space="preserve"> the floor.</w:t>
      </w:r>
    </w:p>
    <w:p w:rsidR="00F46F3C" w:rsidRPr="00F46F3C" w:rsidRDefault="00F46F3C" w:rsidP="00F46F3C">
      <w:pPr>
        <w:rPr>
          <w:rFonts w:cs="Times New Roman"/>
        </w:rPr>
      </w:pPr>
      <w:r w:rsidRPr="00F46F3C">
        <w:rPr>
          <w:rFonts w:cs="Times New Roman"/>
        </w:rPr>
        <w:t xml:space="preserve">Ambassador </w:t>
      </w:r>
      <w:proofErr w:type="spellStart"/>
      <w:r w:rsidRPr="00F46F3C">
        <w:rPr>
          <w:rFonts w:cs="Times New Roman"/>
        </w:rPr>
        <w:t>Erdan</w:t>
      </w:r>
      <w:proofErr w:type="spellEnd"/>
      <w:r w:rsidRPr="00F46F3C">
        <w:rPr>
          <w:rFonts w:cs="Times New Roman"/>
        </w:rPr>
        <w:t xml:space="preserve"> criticized the report, pointed to the bias of its authors, and introduced actual victims of Palestinian terror that were physically present in the seats behind him and dehumanized by the report.</w:t>
      </w:r>
      <w:hyperlink r:id="rId22" w:history="1">
        <w:r w:rsidRPr="00F46F3C">
          <w:rPr>
            <w:rStyle w:val="Hyperlink"/>
            <w:rFonts w:cs="Times New Roman"/>
            <w:color w:val="auto"/>
            <w:vertAlign w:val="superscript"/>
          </w:rPr>
          <w:t>18</w:t>
        </w:r>
      </w:hyperlink>
    </w:p>
    <w:p w:rsidR="00F46F3C" w:rsidRPr="00F46F3C" w:rsidRDefault="00F46F3C" w:rsidP="00F46F3C">
      <w:pPr>
        <w:rPr>
          <w:rFonts w:cs="Times New Roman"/>
        </w:rPr>
      </w:pPr>
      <w:r w:rsidRPr="00F46F3C">
        <w:rPr>
          <w:rFonts w:cs="Times New Roman"/>
        </w:rPr>
        <w:t>The next move was extraordinary. The Chair did not proceed simply to call the next speaker. Instead, Ambassador Blanco said:</w:t>
      </w:r>
    </w:p>
    <w:p w:rsidR="00F46F3C" w:rsidRPr="00F46F3C" w:rsidRDefault="00F46F3C" w:rsidP="00F46F3C">
      <w:pPr>
        <w:rPr>
          <w:rFonts w:cs="Times New Roman"/>
        </w:rPr>
      </w:pPr>
      <w:r w:rsidRPr="00F46F3C">
        <w:rPr>
          <w:rFonts w:cs="Times New Roman"/>
        </w:rPr>
        <w:lastRenderedPageBreak/>
        <w:t xml:space="preserve">Before we continue with the statement of the State of Palestine, I would like to recall to the Delegation of Israel that </w:t>
      </w:r>
      <w:proofErr w:type="gramStart"/>
      <w:r w:rsidRPr="00F46F3C">
        <w:rPr>
          <w:rFonts w:cs="Times New Roman"/>
        </w:rPr>
        <w:t>let’s</w:t>
      </w:r>
      <w:proofErr w:type="gramEnd"/>
      <w:r w:rsidRPr="00F46F3C">
        <w:rPr>
          <w:rFonts w:cs="Times New Roman"/>
        </w:rPr>
        <w:t xml:space="preserve"> stick to the text of the document and let’s avoid personal attacks or provocations for Members of the Commission.</w:t>
      </w:r>
      <w:hyperlink r:id="rId23" w:history="1">
        <w:r w:rsidRPr="00F46F3C">
          <w:rPr>
            <w:rStyle w:val="Hyperlink"/>
            <w:rFonts w:cs="Times New Roman"/>
            <w:color w:val="auto"/>
            <w:vertAlign w:val="superscript"/>
          </w:rPr>
          <w:t>19</w:t>
        </w:r>
      </w:hyperlink>
    </w:p>
    <w:p w:rsidR="00F46F3C" w:rsidRPr="00F46F3C" w:rsidRDefault="00F46F3C" w:rsidP="00F46F3C">
      <w:pPr>
        <w:rPr>
          <w:rFonts w:cs="Times New Roman"/>
        </w:rPr>
      </w:pPr>
      <w:r w:rsidRPr="00F46F3C">
        <w:rPr>
          <w:rFonts w:cs="Times New Roman"/>
        </w:rPr>
        <w:t>Such a reprimand from the Chair of the Third Committee to the Ambassador of any state – let alone a state responding to a direct attack on its legitimacy and its people – was unprecedented.</w:t>
      </w:r>
    </w:p>
    <w:p w:rsidR="00F46F3C" w:rsidRPr="00F46F3C" w:rsidRDefault="00F46F3C" w:rsidP="00F46F3C">
      <w:pPr>
        <w:rPr>
          <w:rFonts w:cs="Times New Roman"/>
        </w:rPr>
      </w:pPr>
      <w:r w:rsidRPr="00F46F3C">
        <w:rPr>
          <w:rFonts w:cs="Times New Roman"/>
        </w:rPr>
        <w:t>Blanco had no comment for the next speaker, the representative of the “State of Palestine,” after her series of vicious slanders like apartheid, killing, maiming, domination, and oppression.</w:t>
      </w:r>
      <w:hyperlink r:id="rId24" w:history="1">
        <w:proofErr w:type="gramStart"/>
        <w:r w:rsidRPr="00F46F3C">
          <w:rPr>
            <w:rStyle w:val="Hyperlink"/>
            <w:rFonts w:cs="Times New Roman"/>
            <w:color w:val="auto"/>
            <w:vertAlign w:val="superscript"/>
          </w:rPr>
          <w:t>20</w:t>
        </w:r>
        <w:proofErr w:type="gramEnd"/>
      </w:hyperlink>
      <w:r w:rsidRPr="00F46F3C">
        <w:rPr>
          <w:rFonts w:cs="Times New Roman"/>
        </w:rPr>
        <w:t> Just “Thank you very much.”</w:t>
      </w:r>
    </w:p>
    <w:p w:rsidR="00F46F3C" w:rsidRPr="00F46F3C" w:rsidRDefault="00F46F3C" w:rsidP="00F46F3C">
      <w:pPr>
        <w:rPr>
          <w:rFonts w:cs="Times New Roman"/>
        </w:rPr>
      </w:pPr>
      <w:r w:rsidRPr="00F46F3C">
        <w:rPr>
          <w:rFonts w:cs="Times New Roman"/>
        </w:rPr>
        <w:t xml:space="preserve">A few minutes later, the Chair gave the high-ranking Deputy Permanent Representative of </w:t>
      </w:r>
      <w:proofErr w:type="spellStart"/>
      <w:r w:rsidRPr="00F46F3C">
        <w:rPr>
          <w:rFonts w:cs="Times New Roman"/>
        </w:rPr>
        <w:t>Czechia</w:t>
      </w:r>
      <w:proofErr w:type="spellEnd"/>
      <w:r w:rsidRPr="00F46F3C">
        <w:rPr>
          <w:rFonts w:cs="Times New Roman"/>
        </w:rPr>
        <w:t xml:space="preserve"> (the Czech Republic), Miroslav </w:t>
      </w:r>
      <w:proofErr w:type="spellStart"/>
      <w:r w:rsidRPr="00F46F3C">
        <w:rPr>
          <w:rFonts w:cs="Times New Roman"/>
        </w:rPr>
        <w:t>Klíma</w:t>
      </w:r>
      <w:proofErr w:type="spellEnd"/>
      <w:r w:rsidRPr="00F46F3C">
        <w:rPr>
          <w:rFonts w:cs="Times New Roman"/>
        </w:rPr>
        <w:t xml:space="preserve">, </w:t>
      </w:r>
      <w:proofErr w:type="gramStart"/>
      <w:r w:rsidRPr="00F46F3C">
        <w:rPr>
          <w:rFonts w:cs="Times New Roman"/>
        </w:rPr>
        <w:t>the</w:t>
      </w:r>
      <w:proofErr w:type="gramEnd"/>
      <w:r w:rsidRPr="00F46F3C">
        <w:rPr>
          <w:rFonts w:cs="Times New Roman"/>
        </w:rPr>
        <w:t xml:space="preserve"> same treatment he had meted out to Ambassador </w:t>
      </w:r>
      <w:proofErr w:type="spellStart"/>
      <w:r w:rsidRPr="00F46F3C">
        <w:rPr>
          <w:rFonts w:cs="Times New Roman"/>
        </w:rPr>
        <w:t>Erdan</w:t>
      </w:r>
      <w:proofErr w:type="spellEnd"/>
      <w:r w:rsidRPr="00F46F3C">
        <w:rPr>
          <w:rFonts w:cs="Times New Roman"/>
        </w:rPr>
        <w:t xml:space="preserve">. </w:t>
      </w:r>
      <w:proofErr w:type="spellStart"/>
      <w:r w:rsidRPr="00F46F3C">
        <w:rPr>
          <w:rFonts w:cs="Times New Roman"/>
        </w:rPr>
        <w:t>Klíma</w:t>
      </w:r>
      <w:proofErr w:type="spellEnd"/>
      <w:r w:rsidRPr="00F46F3C">
        <w:rPr>
          <w:rFonts w:cs="Times New Roman"/>
        </w:rPr>
        <w:t xml:space="preserve"> said:</w:t>
      </w:r>
    </w:p>
    <w:p w:rsidR="00F46F3C" w:rsidRPr="00F46F3C" w:rsidRDefault="00F46F3C" w:rsidP="00F46F3C">
      <w:pPr>
        <w:rPr>
          <w:rFonts w:cs="Times New Roman"/>
        </w:rPr>
      </w:pPr>
      <w:r w:rsidRPr="00F46F3C">
        <w:rPr>
          <w:rFonts w:cs="Times New Roman"/>
        </w:rPr>
        <w:t xml:space="preserve">We </w:t>
      </w:r>
      <w:proofErr w:type="gramStart"/>
      <w:r w:rsidRPr="00F46F3C">
        <w:rPr>
          <w:rFonts w:cs="Times New Roman"/>
        </w:rPr>
        <w:t>were shocked</w:t>
      </w:r>
      <w:proofErr w:type="gramEnd"/>
      <w:r w:rsidRPr="00F46F3C">
        <w:rPr>
          <w:rFonts w:cs="Times New Roman"/>
        </w:rPr>
        <w:t xml:space="preserve"> by a recent interview in which one of the members of the Commission used terms such as ‘Jewish lobby’ and questioned Israeli UN membership. We strongly reject any form of antisemitism. Such comments contribute to the polarization of the situation and threaten to undermine the impartiality of the UN human rights mechanisms.</w:t>
      </w:r>
      <w:hyperlink r:id="rId25" w:history="1">
        <w:r w:rsidRPr="00F46F3C">
          <w:rPr>
            <w:rStyle w:val="Hyperlink"/>
            <w:rFonts w:cs="Times New Roman"/>
            <w:color w:val="auto"/>
            <w:vertAlign w:val="superscript"/>
          </w:rPr>
          <w:t>21</w:t>
        </w:r>
      </w:hyperlink>
    </w:p>
    <w:p w:rsidR="00F46F3C" w:rsidRPr="00F46F3C" w:rsidRDefault="00F46F3C" w:rsidP="00F46F3C">
      <w:pPr>
        <w:rPr>
          <w:rFonts w:cs="Times New Roman"/>
        </w:rPr>
      </w:pPr>
      <w:r w:rsidRPr="00F46F3C">
        <w:rPr>
          <w:rFonts w:cs="Times New Roman"/>
        </w:rPr>
        <w:t xml:space="preserve">Whereupon the Chair </w:t>
      </w:r>
      <w:proofErr w:type="gramStart"/>
      <w:r w:rsidRPr="00F46F3C">
        <w:rPr>
          <w:rFonts w:cs="Times New Roman"/>
        </w:rPr>
        <w:t>responded:</w:t>
      </w:r>
      <w:proofErr w:type="gramEnd"/>
      <w:r w:rsidRPr="00F46F3C">
        <w:rPr>
          <w:rFonts w:cs="Times New Roman"/>
        </w:rPr>
        <w:t xml:space="preserve"> “I remind all delegations that we should focus on the report being submitted and avoid personal attacks on members of the Commission.”</w:t>
      </w:r>
      <w:hyperlink r:id="rId26" w:history="1">
        <w:r w:rsidRPr="00F46F3C">
          <w:rPr>
            <w:rStyle w:val="Hyperlink"/>
            <w:rFonts w:cs="Times New Roman"/>
            <w:color w:val="auto"/>
            <w:vertAlign w:val="superscript"/>
          </w:rPr>
          <w:t>22</w:t>
        </w:r>
      </w:hyperlink>
    </w:p>
    <w:p w:rsidR="00F46F3C" w:rsidRPr="00F46F3C" w:rsidRDefault="00F46F3C" w:rsidP="00F46F3C">
      <w:pPr>
        <w:rPr>
          <w:rFonts w:cs="Times New Roman"/>
        </w:rPr>
      </w:pPr>
      <w:r w:rsidRPr="00F46F3C">
        <w:rPr>
          <w:rFonts w:cs="Times New Roman"/>
        </w:rPr>
        <w:t>This was not some trivial development in UN minutiae. It was an outrageous effort by the leadership of the General Assembly to silence the voices of member states objecting to antisemitism, and especially antisemitism emanating from a UN source. The UN apparatus had decided Kothari and his grotesque antisemitism, and his defenders, deserved protection and that it was the Israeli Ambassador and the Czech Deputy Perm Rep objecting to antisemitism who offended.</w:t>
      </w:r>
    </w:p>
    <w:p w:rsidR="00F46F3C" w:rsidRPr="00F46F3C" w:rsidRDefault="00F46F3C" w:rsidP="00F46F3C">
      <w:pPr>
        <w:rPr>
          <w:rFonts w:cs="Times New Roman"/>
        </w:rPr>
      </w:pPr>
      <w:r w:rsidRPr="00F46F3C">
        <w:rPr>
          <w:rFonts w:cs="Times New Roman"/>
        </w:rPr>
        <w:t>UN rules demanding impartiality, objectivity, independence, as well as personal integrity</w:t>
      </w:r>
      <w:proofErr w:type="gramStart"/>
      <w:r w:rsidRPr="00F46F3C">
        <w:rPr>
          <w:rFonts w:cs="Times New Roman"/>
        </w:rPr>
        <w:t>,</w:t>
      </w:r>
      <w:proofErr w:type="gramEnd"/>
      <w:r w:rsidRPr="00F46F3C">
        <w:rPr>
          <w:rFonts w:cs="Times New Roman"/>
          <w:vertAlign w:val="superscript"/>
        </w:rPr>
        <w:fldChar w:fldCharType="begin"/>
      </w:r>
      <w:r w:rsidRPr="00F46F3C">
        <w:rPr>
          <w:rFonts w:cs="Times New Roman"/>
          <w:vertAlign w:val="superscript"/>
        </w:rPr>
        <w:instrText xml:space="preserve"> HYPERLINK "https://jcpa.org/lies-and-unapologetic-antisemitism-from-the-un-commission-of-inquiry/footnote23back" </w:instrText>
      </w:r>
      <w:r w:rsidRPr="00F46F3C">
        <w:rPr>
          <w:rFonts w:cs="Times New Roman"/>
          <w:vertAlign w:val="superscript"/>
        </w:rPr>
        <w:fldChar w:fldCharType="separate"/>
      </w:r>
      <w:r w:rsidRPr="00F46F3C">
        <w:rPr>
          <w:rStyle w:val="Hyperlink"/>
          <w:rFonts w:cs="Times New Roman"/>
          <w:color w:val="auto"/>
          <w:vertAlign w:val="superscript"/>
        </w:rPr>
        <w:t>23</w:t>
      </w:r>
      <w:r w:rsidRPr="00F46F3C">
        <w:rPr>
          <w:rFonts w:cs="Times New Roman"/>
        </w:rPr>
        <w:fldChar w:fldCharType="end"/>
      </w:r>
      <w:r w:rsidRPr="00F46F3C">
        <w:rPr>
          <w:rFonts w:cs="Times New Roman"/>
        </w:rPr>
        <w:t> are personal </w:t>
      </w:r>
      <w:r w:rsidRPr="00F46F3C">
        <w:rPr>
          <w:rFonts w:cs="Times New Roman"/>
          <w:i/>
          <w:iCs/>
        </w:rPr>
        <w:t>by definition</w:t>
      </w:r>
      <w:r w:rsidRPr="00F46F3C">
        <w:rPr>
          <w:rFonts w:cs="Times New Roman"/>
        </w:rPr>
        <w:t xml:space="preserve">. </w:t>
      </w:r>
      <w:proofErr w:type="gramStart"/>
      <w:r w:rsidRPr="00F46F3C">
        <w:rPr>
          <w:rFonts w:cs="Times New Roman"/>
        </w:rPr>
        <w:t>There’s</w:t>
      </w:r>
      <w:proofErr w:type="gramEnd"/>
      <w:r w:rsidRPr="00F46F3C">
        <w:rPr>
          <w:rFonts w:cs="Times New Roman"/>
        </w:rPr>
        <w:t xml:space="preserve"> nothing impersonal about personal integrity. The authors of the report </w:t>
      </w:r>
      <w:proofErr w:type="gramStart"/>
      <w:r w:rsidRPr="00F46F3C">
        <w:rPr>
          <w:rFonts w:cs="Times New Roman"/>
        </w:rPr>
        <w:t>don’t</w:t>
      </w:r>
      <w:proofErr w:type="gramEnd"/>
      <w:r w:rsidRPr="00F46F3C">
        <w:rPr>
          <w:rFonts w:cs="Times New Roman"/>
        </w:rPr>
        <w:t xml:space="preserve"> have immunity from fundamental breaches of key operating standards. </w:t>
      </w:r>
      <w:proofErr w:type="gramStart"/>
      <w:r w:rsidRPr="00F46F3C">
        <w:rPr>
          <w:rFonts w:cs="Times New Roman"/>
        </w:rPr>
        <w:t>And</w:t>
      </w:r>
      <w:proofErr w:type="gramEnd"/>
      <w:r w:rsidRPr="00F46F3C">
        <w:rPr>
          <w:rFonts w:cs="Times New Roman"/>
        </w:rPr>
        <w:t xml:space="preserve"> their bias goes to the heart of the credibility of their report.</w:t>
      </w:r>
    </w:p>
    <w:p w:rsidR="00F46F3C" w:rsidRPr="00F46F3C" w:rsidRDefault="00F46F3C" w:rsidP="00F46F3C">
      <w:pPr>
        <w:rPr>
          <w:rFonts w:cs="Times New Roman"/>
        </w:rPr>
      </w:pPr>
      <w:r w:rsidRPr="00F46F3C">
        <w:rPr>
          <w:rFonts w:cs="Times New Roman"/>
        </w:rPr>
        <w:t>So how did this contemptible action by the General Assembly’s top brass to curtail member states from naming and shaming the purveyors of modern antisemitism occur? Pillay herself exposed the source at the subsequent news conference. She said:</w:t>
      </w:r>
    </w:p>
    <w:p w:rsidR="00F46F3C" w:rsidRPr="00F46F3C" w:rsidRDefault="00F46F3C" w:rsidP="00F46F3C">
      <w:pPr>
        <w:rPr>
          <w:rFonts w:cs="Times New Roman"/>
        </w:rPr>
      </w:pPr>
      <w:proofErr w:type="gramStart"/>
      <w:r w:rsidRPr="00F46F3C">
        <w:rPr>
          <w:rFonts w:cs="Times New Roman"/>
        </w:rPr>
        <w:t>All three of us are not</w:t>
      </w:r>
      <w:proofErr w:type="gramEnd"/>
      <w:r w:rsidRPr="00F46F3C">
        <w:rPr>
          <w:rFonts w:cs="Times New Roman"/>
        </w:rPr>
        <w:t xml:space="preserve"> antisemitic. Let me make that clear. </w:t>
      </w:r>
      <w:proofErr w:type="gramStart"/>
      <w:r w:rsidRPr="00F46F3C">
        <w:rPr>
          <w:rFonts w:cs="Times New Roman"/>
        </w:rPr>
        <w:t>And then</w:t>
      </w:r>
      <w:proofErr w:type="gramEnd"/>
      <w:r w:rsidRPr="00F46F3C">
        <w:rPr>
          <w:rFonts w:cs="Times New Roman"/>
        </w:rPr>
        <w:t xml:space="preserve"> to add insult to injury, they said that the report is also antisemitic. Now, there </w:t>
      </w:r>
      <w:proofErr w:type="gramStart"/>
      <w:r w:rsidRPr="00F46F3C">
        <w:rPr>
          <w:rFonts w:cs="Times New Roman"/>
        </w:rPr>
        <w:t>isn’t</w:t>
      </w:r>
      <w:proofErr w:type="gramEnd"/>
      <w:r w:rsidRPr="00F46F3C">
        <w:rPr>
          <w:rFonts w:cs="Times New Roman"/>
        </w:rPr>
        <w:t xml:space="preserve"> one word in this report that can even be interpreted as antisemitic. Of course, </w:t>
      </w:r>
      <w:proofErr w:type="gramStart"/>
      <w:r w:rsidRPr="00F46F3C">
        <w:rPr>
          <w:rFonts w:cs="Times New Roman"/>
        </w:rPr>
        <w:t>it’s</w:t>
      </w:r>
      <w:proofErr w:type="gramEnd"/>
      <w:r w:rsidRPr="00F46F3C">
        <w:rPr>
          <w:rFonts w:cs="Times New Roman"/>
        </w:rPr>
        <w:t xml:space="preserve"> not new to us that this is always raised as a diversion. The President of the General Assembly [sic</w:t>
      </w:r>
      <w:hyperlink r:id="rId27" w:history="1">
        <w:r w:rsidRPr="00F46F3C">
          <w:rPr>
            <w:rStyle w:val="Hyperlink"/>
            <w:rFonts w:cs="Times New Roman"/>
            <w:color w:val="auto"/>
            <w:vertAlign w:val="superscript"/>
          </w:rPr>
          <w:t>24</w:t>
        </w:r>
      </w:hyperlink>
      <w:r w:rsidRPr="00F46F3C">
        <w:rPr>
          <w:rFonts w:cs="Times New Roman"/>
        </w:rPr>
        <w:t xml:space="preserve">] asked them to address the content of the report…We should not be subject to abuse such as this, which is just </w:t>
      </w:r>
      <w:proofErr w:type="gramStart"/>
      <w:r w:rsidRPr="00F46F3C">
        <w:rPr>
          <w:rFonts w:cs="Times New Roman"/>
        </w:rPr>
        <w:t>totally false</w:t>
      </w:r>
      <w:proofErr w:type="gramEnd"/>
      <w:r w:rsidRPr="00F46F3C">
        <w:rPr>
          <w:rFonts w:cs="Times New Roman"/>
        </w:rPr>
        <w:t xml:space="preserve">. I </w:t>
      </w:r>
      <w:proofErr w:type="gramStart"/>
      <w:r w:rsidRPr="00F46F3C">
        <w:rPr>
          <w:rFonts w:cs="Times New Roman"/>
        </w:rPr>
        <w:t>don’t</w:t>
      </w:r>
      <w:proofErr w:type="gramEnd"/>
      <w:r w:rsidRPr="00F46F3C">
        <w:rPr>
          <w:rFonts w:cs="Times New Roman"/>
        </w:rPr>
        <w:t xml:space="preserve"> want to go into all the things they said. </w:t>
      </w:r>
      <w:proofErr w:type="gramStart"/>
      <w:r w:rsidRPr="00F46F3C">
        <w:rPr>
          <w:rFonts w:cs="Times New Roman"/>
        </w:rPr>
        <w:t>They’re</w:t>
      </w:r>
      <w:proofErr w:type="gramEnd"/>
      <w:r w:rsidRPr="00F46F3C">
        <w:rPr>
          <w:rFonts w:cs="Times New Roman"/>
        </w:rPr>
        <w:t xml:space="preserve"> all false and lies.</w:t>
      </w:r>
      <w:hyperlink r:id="rId28" w:history="1">
        <w:r w:rsidRPr="00F46F3C">
          <w:rPr>
            <w:rStyle w:val="Hyperlink"/>
            <w:rFonts w:cs="Times New Roman"/>
            <w:color w:val="auto"/>
            <w:vertAlign w:val="superscript"/>
          </w:rPr>
          <w:t>25</w:t>
        </w:r>
      </w:hyperlink>
    </w:p>
    <w:p w:rsidR="00F46F3C" w:rsidRPr="00F46F3C" w:rsidRDefault="00F46F3C" w:rsidP="00F46F3C">
      <w:pPr>
        <w:rPr>
          <w:rFonts w:cs="Times New Roman"/>
        </w:rPr>
      </w:pPr>
      <w:r w:rsidRPr="00F46F3C">
        <w:rPr>
          <w:rFonts w:cs="Times New Roman"/>
        </w:rPr>
        <w:t xml:space="preserve">The public criticism of the Israeli Ambassador and the Czechian representative – and the intimidation </w:t>
      </w:r>
      <w:proofErr w:type="gramStart"/>
      <w:r w:rsidRPr="00F46F3C">
        <w:rPr>
          <w:rFonts w:cs="Times New Roman"/>
        </w:rPr>
        <w:t xml:space="preserve">of all the other diplomats who might have attempted now or in the future to object </w:t>
      </w:r>
      <w:r w:rsidRPr="00F46F3C">
        <w:rPr>
          <w:rFonts w:cs="Times New Roman"/>
        </w:rPr>
        <w:lastRenderedPageBreak/>
        <w:t>to UN-driven antisemitism</w:t>
      </w:r>
      <w:proofErr w:type="gramEnd"/>
      <w:r w:rsidRPr="00F46F3C">
        <w:rPr>
          <w:rFonts w:cs="Times New Roman"/>
        </w:rPr>
        <w:t xml:space="preserve"> – had originated with the antisemitic bullies on the inquiry themselves.</w:t>
      </w:r>
    </w:p>
    <w:p w:rsidR="00F46F3C" w:rsidRPr="00F46F3C" w:rsidRDefault="00F46F3C" w:rsidP="00F46F3C">
      <w:pPr>
        <w:rPr>
          <w:rFonts w:cs="Times New Roman"/>
        </w:rPr>
      </w:pPr>
      <w:r w:rsidRPr="00F46F3C">
        <w:rPr>
          <w:rFonts w:cs="Times New Roman"/>
        </w:rPr>
        <w:t>Pillay’s outburst corroborated the very conclusion she was trying so hard to avoid. She had spent a high-profile career as UN High Commissioner for Human Rights from 2008 to 2014 and thereafter, peddling dangerous falsehoods about Israel and the Jewish people: blood libels such as Israelis deliberately target the innocent and murder children,</w:t>
      </w:r>
      <w:hyperlink r:id="rId29" w:history="1">
        <w:r w:rsidRPr="00F46F3C">
          <w:rPr>
            <w:rStyle w:val="Hyperlink"/>
            <w:rFonts w:cs="Times New Roman"/>
            <w:color w:val="auto"/>
            <w:vertAlign w:val="superscript"/>
          </w:rPr>
          <w:t>26</w:t>
        </w:r>
      </w:hyperlink>
      <w:r w:rsidRPr="00F46F3C">
        <w:rPr>
          <w:rFonts w:cs="Times New Roman"/>
        </w:rPr>
        <w:t> and the Jewish state is racist.</w:t>
      </w:r>
      <w:hyperlink r:id="rId30" w:history="1">
        <w:r w:rsidRPr="00F46F3C">
          <w:rPr>
            <w:rStyle w:val="Hyperlink"/>
            <w:rFonts w:cs="Times New Roman"/>
            <w:color w:val="auto"/>
            <w:vertAlign w:val="superscript"/>
          </w:rPr>
          <w:t>27</w:t>
        </w:r>
      </w:hyperlink>
      <w:r w:rsidRPr="00F46F3C">
        <w:rPr>
          <w:rFonts w:cs="Times New Roman"/>
        </w:rPr>
        <w:t xml:space="preserve"> The claim that charges of antisemitism are a “diversion” is the diversion of the </w:t>
      </w:r>
      <w:proofErr w:type="spellStart"/>
      <w:r w:rsidRPr="00F46F3C">
        <w:rPr>
          <w:rFonts w:cs="Times New Roman"/>
        </w:rPr>
        <w:t>antisemite</w:t>
      </w:r>
      <w:proofErr w:type="spellEnd"/>
      <w:r w:rsidRPr="00F46F3C">
        <w:rPr>
          <w:rFonts w:cs="Times New Roman"/>
        </w:rPr>
        <w:t xml:space="preserve">. The whine of the abusers that they are the abused is the classic diversion from the hurt of their victims, the victims of the Palestinian violence that Pillay and company incite and excuse. </w:t>
      </w:r>
      <w:proofErr w:type="gramStart"/>
      <w:r w:rsidRPr="00F46F3C">
        <w:rPr>
          <w:rFonts w:cs="Times New Roman"/>
        </w:rPr>
        <w:t>What’s</w:t>
      </w:r>
      <w:proofErr w:type="gramEnd"/>
      <w:r w:rsidRPr="00F46F3C">
        <w:rPr>
          <w:rFonts w:cs="Times New Roman"/>
        </w:rPr>
        <w:t xml:space="preserve"> totally false is that she and her crew are immune from criticism, and that well-documented charges of antisemitism are off limits because she says so.</w:t>
      </w:r>
    </w:p>
    <w:p w:rsidR="00F46F3C" w:rsidRPr="00F46F3C" w:rsidRDefault="00F46F3C" w:rsidP="00F46F3C">
      <w:pPr>
        <w:rPr>
          <w:rFonts w:cs="Times New Roman"/>
        </w:rPr>
      </w:pPr>
      <w:r w:rsidRPr="00F46F3C">
        <w:rPr>
          <w:rFonts w:cs="Times New Roman"/>
        </w:rPr>
        <w:t xml:space="preserve">Lies from </w:t>
      </w:r>
      <w:proofErr w:type="spellStart"/>
      <w:r w:rsidRPr="00F46F3C">
        <w:rPr>
          <w:rFonts w:cs="Times New Roman"/>
        </w:rPr>
        <w:t>Navi</w:t>
      </w:r>
      <w:proofErr w:type="spellEnd"/>
      <w:r w:rsidRPr="00F46F3C">
        <w:rPr>
          <w:rFonts w:cs="Times New Roman"/>
        </w:rPr>
        <w:t xml:space="preserve"> Pillay and the UN Commission of Inquiry</w:t>
      </w:r>
    </w:p>
    <w:p w:rsidR="00F46F3C" w:rsidRPr="00F46F3C" w:rsidRDefault="00F46F3C" w:rsidP="00F46F3C">
      <w:pPr>
        <w:rPr>
          <w:rFonts w:cs="Times New Roman"/>
        </w:rPr>
      </w:pPr>
      <w:r w:rsidRPr="00F46F3C">
        <w:rPr>
          <w:rFonts w:cs="Times New Roman"/>
        </w:rPr>
        <w:t xml:space="preserve">Pillay’s claim that the criticism directed at the inquisitors and their reports was “all false and lies” was deceptive propaganda. What follows, therefore, is a closer look at just some of the lies that </w:t>
      </w:r>
      <w:proofErr w:type="gramStart"/>
      <w:r w:rsidRPr="00F46F3C">
        <w:rPr>
          <w:rFonts w:cs="Times New Roman"/>
        </w:rPr>
        <w:t>should not be allowed</w:t>
      </w:r>
      <w:proofErr w:type="gramEnd"/>
      <w:r w:rsidRPr="00F46F3C">
        <w:rPr>
          <w:rFonts w:cs="Times New Roman"/>
        </w:rPr>
        <w:t xml:space="preserve"> to travel around the world before the truth gets its pants on.</w:t>
      </w:r>
    </w:p>
    <w:p w:rsidR="00F46F3C" w:rsidRPr="00F46F3C" w:rsidRDefault="00F46F3C" w:rsidP="00F46F3C">
      <w:pPr>
        <w:rPr>
          <w:rFonts w:cs="Times New Roman"/>
          <w:b/>
          <w:bCs/>
        </w:rPr>
      </w:pPr>
      <w:r w:rsidRPr="00F46F3C">
        <w:rPr>
          <w:rFonts w:cs="Times New Roman"/>
          <w:b/>
          <w:bCs/>
        </w:rPr>
        <w:t>Lie number one.</w:t>
      </w:r>
    </w:p>
    <w:p w:rsidR="00F46F3C" w:rsidRPr="00F46F3C" w:rsidRDefault="00F46F3C" w:rsidP="00F46F3C">
      <w:pPr>
        <w:rPr>
          <w:rFonts w:cs="Times New Roman"/>
        </w:rPr>
      </w:pPr>
      <w:r w:rsidRPr="00F46F3C">
        <w:rPr>
          <w:rFonts w:cs="Times New Roman"/>
        </w:rPr>
        <w:t xml:space="preserve">At the press </w:t>
      </w:r>
      <w:proofErr w:type="gramStart"/>
      <w:r w:rsidRPr="00F46F3C">
        <w:rPr>
          <w:rFonts w:cs="Times New Roman"/>
        </w:rPr>
        <w:t>conference</w:t>
      </w:r>
      <w:proofErr w:type="gramEnd"/>
      <w:r w:rsidRPr="00F46F3C">
        <w:rPr>
          <w:rFonts w:cs="Times New Roman"/>
        </w:rPr>
        <w:t xml:space="preserve"> a reporter from I24 News</w:t>
      </w:r>
      <w:hyperlink r:id="rId31" w:history="1">
        <w:r w:rsidRPr="00F46F3C">
          <w:rPr>
            <w:rStyle w:val="Hyperlink"/>
            <w:rFonts w:cs="Times New Roman"/>
            <w:color w:val="auto"/>
            <w:vertAlign w:val="superscript"/>
          </w:rPr>
          <w:t>28</w:t>
        </w:r>
      </w:hyperlink>
      <w:r w:rsidRPr="00F46F3C">
        <w:rPr>
          <w:rFonts w:cs="Times New Roman"/>
        </w:rPr>
        <w:t> addressed the members of the “inquiry” with this question:</w:t>
      </w:r>
    </w:p>
    <w:p w:rsidR="00F46F3C" w:rsidRPr="00F46F3C" w:rsidRDefault="00F46F3C" w:rsidP="00F46F3C">
      <w:pPr>
        <w:rPr>
          <w:rFonts w:cs="Times New Roman"/>
        </w:rPr>
      </w:pPr>
      <w:proofErr w:type="gramStart"/>
      <w:r w:rsidRPr="00F46F3C">
        <w:rPr>
          <w:rFonts w:cs="Times New Roman"/>
        </w:rPr>
        <w:t>you’re</w:t>
      </w:r>
      <w:proofErr w:type="gramEnd"/>
      <w:r w:rsidRPr="00F46F3C">
        <w:rPr>
          <w:rFonts w:cs="Times New Roman"/>
        </w:rPr>
        <w:t xml:space="preserve"> already on record vocally as declaring Israel as an apartheid state. </w:t>
      </w:r>
      <w:proofErr w:type="gramStart"/>
      <w:r w:rsidRPr="00F46F3C">
        <w:rPr>
          <w:rFonts w:cs="Times New Roman"/>
        </w:rPr>
        <w:t>You’re</w:t>
      </w:r>
      <w:proofErr w:type="gramEnd"/>
      <w:r w:rsidRPr="00F46F3C">
        <w:rPr>
          <w:rFonts w:cs="Times New Roman"/>
        </w:rPr>
        <w:t xml:space="preserve"> vocally a proponent of boycotting and sanctioning Israel. Three weeks before you were appointed </w:t>
      </w:r>
      <w:proofErr w:type="gramStart"/>
      <w:r w:rsidRPr="00F46F3C">
        <w:rPr>
          <w:rFonts w:cs="Times New Roman"/>
        </w:rPr>
        <w:t>chairwoman</w:t>
      </w:r>
      <w:proofErr w:type="gramEnd"/>
      <w:r w:rsidRPr="00F46F3C">
        <w:rPr>
          <w:rFonts w:cs="Times New Roman"/>
        </w:rPr>
        <w:t xml:space="preserve"> of this Commission, you were signatory to a letter to President Biden attempting to implement punishment on Israel. So you have essentially prejudged every matter that is before this Commission in one form or fashion…How can you sit here and tell the world that this is an impartial commission?</w:t>
      </w:r>
      <w:hyperlink r:id="rId32" w:history="1">
        <w:r w:rsidRPr="00F46F3C">
          <w:rPr>
            <w:rStyle w:val="Hyperlink"/>
            <w:rFonts w:cs="Times New Roman"/>
            <w:color w:val="auto"/>
            <w:vertAlign w:val="superscript"/>
          </w:rPr>
          <w:t>29</w:t>
        </w:r>
      </w:hyperlink>
    </w:p>
    <w:p w:rsidR="00F46F3C" w:rsidRPr="00F46F3C" w:rsidRDefault="00F46F3C" w:rsidP="00F46F3C">
      <w:pPr>
        <w:rPr>
          <w:rFonts w:cs="Times New Roman"/>
        </w:rPr>
      </w:pPr>
      <w:r w:rsidRPr="00F46F3C">
        <w:rPr>
          <w:rFonts w:cs="Times New Roman"/>
        </w:rPr>
        <w:t>Pillay responded:</w:t>
      </w:r>
    </w:p>
    <w:p w:rsidR="00F46F3C" w:rsidRPr="00F46F3C" w:rsidRDefault="00F46F3C" w:rsidP="00F46F3C">
      <w:pPr>
        <w:rPr>
          <w:rFonts w:cs="Times New Roman"/>
        </w:rPr>
      </w:pPr>
      <w:proofErr w:type="gramStart"/>
      <w:r w:rsidRPr="00F46F3C">
        <w:rPr>
          <w:rFonts w:cs="Times New Roman"/>
        </w:rPr>
        <w:t>it’s</w:t>
      </w:r>
      <w:proofErr w:type="gramEnd"/>
      <w:r w:rsidRPr="00F46F3C">
        <w:rPr>
          <w:rFonts w:cs="Times New Roman"/>
        </w:rPr>
        <w:t xml:space="preserve"> all news to me that I have done all this. I have signed no petition or made no statement…</w:t>
      </w:r>
      <w:proofErr w:type="gramStart"/>
      <w:r w:rsidRPr="00F46F3C">
        <w:rPr>
          <w:rFonts w:cs="Times New Roman"/>
        </w:rPr>
        <w:t>I’d</w:t>
      </w:r>
      <w:proofErr w:type="gramEnd"/>
      <w:r w:rsidRPr="00F46F3C">
        <w:rPr>
          <w:rFonts w:cs="Times New Roman"/>
        </w:rPr>
        <w:t xml:space="preserve"> like to see it. </w:t>
      </w:r>
      <w:proofErr w:type="gramStart"/>
      <w:r w:rsidRPr="00F46F3C">
        <w:rPr>
          <w:rFonts w:cs="Times New Roman"/>
        </w:rPr>
        <w:t>I’ve</w:t>
      </w:r>
      <w:proofErr w:type="gramEnd"/>
      <w:r w:rsidRPr="00F46F3C">
        <w:rPr>
          <w:rFonts w:cs="Times New Roman"/>
        </w:rPr>
        <w:t xml:space="preserve"> never seen it. You know, because then maybe somebody has used my name, I want to know.</w:t>
      </w:r>
      <w:hyperlink r:id="rId33" w:history="1">
        <w:r w:rsidRPr="00F46F3C">
          <w:rPr>
            <w:rStyle w:val="Hyperlink"/>
            <w:rFonts w:cs="Times New Roman"/>
            <w:color w:val="auto"/>
            <w:vertAlign w:val="superscript"/>
          </w:rPr>
          <w:t>30</w:t>
        </w:r>
      </w:hyperlink>
    </w:p>
    <w:p w:rsidR="00F46F3C" w:rsidRPr="00F46F3C" w:rsidRDefault="00F46F3C" w:rsidP="00F46F3C">
      <w:pPr>
        <w:rPr>
          <w:rFonts w:cs="Times New Roman"/>
        </w:rPr>
      </w:pPr>
      <w:r w:rsidRPr="00F46F3C">
        <w:rPr>
          <w:rFonts w:cs="Times New Roman"/>
        </w:rPr>
        <w:t>That was a lie. She did sign the statement, an open letter to President Biden dated June 14, 2021.</w:t>
      </w:r>
      <w:hyperlink r:id="rId34" w:history="1">
        <w:r w:rsidRPr="00F46F3C">
          <w:rPr>
            <w:rStyle w:val="Hyperlink"/>
            <w:rFonts w:cs="Times New Roman"/>
            <w:color w:val="auto"/>
            <w:vertAlign w:val="superscript"/>
          </w:rPr>
          <w:t>31</w:t>
        </w:r>
      </w:hyperlink>
      <w:r w:rsidRPr="00F46F3C">
        <w:rPr>
          <w:rFonts w:cs="Times New Roman"/>
        </w:rPr>
        <w:t> </w:t>
      </w:r>
      <w:proofErr w:type="gramStart"/>
      <w:r w:rsidRPr="00F46F3C">
        <w:rPr>
          <w:rFonts w:cs="Times New Roman"/>
        </w:rPr>
        <w:t>It’s</w:t>
      </w:r>
      <w:proofErr w:type="gramEnd"/>
      <w:r w:rsidRPr="00F46F3C">
        <w:rPr>
          <w:rFonts w:cs="Times New Roman"/>
        </w:rPr>
        <w:t xml:space="preserve"> easily accessible on the web – with her name on it, identified as former UN High Commissioner.</w:t>
      </w:r>
      <w:hyperlink r:id="rId35" w:history="1">
        <w:r w:rsidRPr="00F46F3C">
          <w:rPr>
            <w:rStyle w:val="Hyperlink"/>
            <w:rFonts w:cs="Times New Roman"/>
            <w:color w:val="auto"/>
            <w:vertAlign w:val="superscript"/>
          </w:rPr>
          <w:t>32</w:t>
        </w:r>
      </w:hyperlink>
      <w:r w:rsidRPr="00F46F3C">
        <w:rPr>
          <w:rFonts w:cs="Times New Roman"/>
        </w:rPr>
        <w:t xml:space="preserve"> It </w:t>
      </w:r>
      <w:proofErr w:type="gramStart"/>
      <w:r w:rsidRPr="00F46F3C">
        <w:rPr>
          <w:rFonts w:cs="Times New Roman"/>
        </w:rPr>
        <w:t>was issued</w:t>
      </w:r>
      <w:proofErr w:type="gramEnd"/>
      <w:r w:rsidRPr="00F46F3C">
        <w:rPr>
          <w:rFonts w:cs="Times New Roman"/>
        </w:rPr>
        <w:t xml:space="preserve"> shortly before she was appointed to the job of determining the same facts that the letter had pre-determined.</w:t>
      </w:r>
    </w:p>
    <w:p w:rsidR="00F46F3C" w:rsidRPr="00F46F3C" w:rsidRDefault="00F46F3C" w:rsidP="00F46F3C">
      <w:pPr>
        <w:rPr>
          <w:rFonts w:cs="Times New Roman"/>
        </w:rPr>
      </w:pPr>
      <w:r w:rsidRPr="00F46F3C">
        <w:rPr>
          <w:rFonts w:cs="Times New Roman"/>
        </w:rPr>
        <w:t>The letter says such things as:</w:t>
      </w:r>
    </w:p>
    <w:p w:rsidR="00F46F3C" w:rsidRPr="00F46F3C" w:rsidRDefault="00F46F3C" w:rsidP="00F46F3C">
      <w:pPr>
        <w:rPr>
          <w:rFonts w:cs="Times New Roman"/>
        </w:rPr>
      </w:pPr>
      <w:r w:rsidRPr="00F46F3C">
        <w:rPr>
          <w:rFonts w:cs="Times New Roman"/>
        </w:rPr>
        <w:t>We, the undersigned global coalition of leaders…call for U.S. leadership to take action to help bring an end to </w:t>
      </w:r>
      <w:r w:rsidRPr="00F46F3C">
        <w:rPr>
          <w:rFonts w:cs="Times New Roman"/>
          <w:i/>
          <w:iCs/>
        </w:rPr>
        <w:t>Israel’s institutionalized domination and oppression</w:t>
      </w:r>
      <w:r w:rsidRPr="00F46F3C">
        <w:rPr>
          <w:rFonts w:cs="Times New Roman"/>
        </w:rPr>
        <w:t> of the Palestinian people…[T]he United States must address </w:t>
      </w:r>
      <w:r w:rsidRPr="00F46F3C">
        <w:rPr>
          <w:rFonts w:cs="Times New Roman"/>
          <w:i/>
          <w:iCs/>
        </w:rPr>
        <w:t>the root causes</w:t>
      </w:r>
      <w:r w:rsidRPr="00F46F3C">
        <w:rPr>
          <w:rFonts w:cs="Times New Roman"/>
        </w:rPr>
        <w:t> of the violence… Your administration must apply concerted diplomatic pressure to help end the ever-expanding </w:t>
      </w:r>
      <w:r w:rsidRPr="00F46F3C">
        <w:rPr>
          <w:rFonts w:cs="Times New Roman"/>
          <w:i/>
          <w:iCs/>
        </w:rPr>
        <w:t xml:space="preserve">discrimination and </w:t>
      </w:r>
      <w:r w:rsidRPr="00F46F3C">
        <w:rPr>
          <w:rFonts w:cs="Times New Roman"/>
          <w:i/>
          <w:iCs/>
        </w:rPr>
        <w:lastRenderedPageBreak/>
        <w:t>systemic oppression</w:t>
      </w:r>
      <w:r w:rsidRPr="00F46F3C">
        <w:rPr>
          <w:rFonts w:cs="Times New Roman"/>
        </w:rPr>
        <w:t> and ensure accountability for Israeli authorities that violate Palestinian rights.</w:t>
      </w:r>
      <w:hyperlink r:id="rId36" w:history="1">
        <w:r w:rsidRPr="00F46F3C">
          <w:rPr>
            <w:rStyle w:val="Hyperlink"/>
            <w:rFonts w:cs="Times New Roman"/>
            <w:color w:val="auto"/>
            <w:vertAlign w:val="superscript"/>
          </w:rPr>
          <w:t>33</w:t>
        </w:r>
      </w:hyperlink>
    </w:p>
    <w:p w:rsidR="00F46F3C" w:rsidRPr="00F46F3C" w:rsidRDefault="00F46F3C" w:rsidP="00F46F3C">
      <w:pPr>
        <w:rPr>
          <w:rFonts w:cs="Times New Roman"/>
        </w:rPr>
      </w:pPr>
      <w:r w:rsidRPr="00F46F3C">
        <w:rPr>
          <w:rFonts w:cs="Times New Roman"/>
        </w:rPr>
        <w:t>(The undersigned global coalition of leaders – which included Pillay – made no call for pressure or accountability for any Palestinian violation of Israeli rights.)</w:t>
      </w:r>
    </w:p>
    <w:p w:rsidR="00F46F3C" w:rsidRPr="00F46F3C" w:rsidRDefault="00F46F3C" w:rsidP="00F46F3C">
      <w:pPr>
        <w:rPr>
          <w:rFonts w:cs="Times New Roman"/>
        </w:rPr>
      </w:pPr>
      <w:r w:rsidRPr="00F46F3C">
        <w:rPr>
          <w:rFonts w:cs="Times New Roman"/>
        </w:rPr>
        <w:t>Given the mandate of the Commission of Inquiry is to find “all underlying </w:t>
      </w:r>
      <w:r w:rsidRPr="00F46F3C">
        <w:rPr>
          <w:rFonts w:cs="Times New Roman"/>
          <w:i/>
          <w:iCs/>
        </w:rPr>
        <w:t>root causes</w:t>
      </w:r>
      <w:r w:rsidRPr="00F46F3C">
        <w:rPr>
          <w:rFonts w:cs="Times New Roman"/>
        </w:rPr>
        <w:t> of recurrent tensions, instability and protraction of conflict, including </w:t>
      </w:r>
      <w:r w:rsidRPr="00F46F3C">
        <w:rPr>
          <w:rFonts w:cs="Times New Roman"/>
          <w:i/>
          <w:iCs/>
        </w:rPr>
        <w:t>systematic discrimination and repression</w:t>
      </w:r>
      <w:r w:rsidRPr="00F46F3C">
        <w:rPr>
          <w:rFonts w:cs="Times New Roman"/>
        </w:rPr>
        <w:t>” – the charge of prejudging was exactly right.</w:t>
      </w:r>
    </w:p>
    <w:p w:rsidR="00F46F3C" w:rsidRPr="00F46F3C" w:rsidRDefault="00F46F3C" w:rsidP="00F46F3C">
      <w:pPr>
        <w:rPr>
          <w:rFonts w:cs="Times New Roman"/>
          <w:b/>
          <w:bCs/>
        </w:rPr>
      </w:pPr>
      <w:r w:rsidRPr="00F46F3C">
        <w:rPr>
          <w:rFonts w:cs="Times New Roman"/>
          <w:b/>
          <w:bCs/>
        </w:rPr>
        <w:t>Lie number two.</w:t>
      </w:r>
    </w:p>
    <w:p w:rsidR="00F46F3C" w:rsidRPr="00F46F3C" w:rsidRDefault="00F46F3C" w:rsidP="00F46F3C">
      <w:pPr>
        <w:rPr>
          <w:rFonts w:cs="Times New Roman"/>
        </w:rPr>
      </w:pPr>
      <w:r w:rsidRPr="00F46F3C">
        <w:rPr>
          <w:rFonts w:cs="Times New Roman"/>
        </w:rPr>
        <w:t xml:space="preserve">In the same press conference exchange, Pillay said she wanted to know where her signature on the June 14, 2021 open letter to President Biden </w:t>
      </w:r>
      <w:proofErr w:type="gramStart"/>
      <w:r w:rsidRPr="00F46F3C">
        <w:rPr>
          <w:rFonts w:cs="Times New Roman"/>
        </w:rPr>
        <w:t>could be found</w:t>
      </w:r>
      <w:proofErr w:type="gramEnd"/>
      <w:r w:rsidRPr="00F46F3C">
        <w:rPr>
          <w:rFonts w:cs="Times New Roman"/>
        </w:rPr>
        <w:t xml:space="preserve">, as if it was all news to her. If we pretend for a moment that she </w:t>
      </w:r>
      <w:proofErr w:type="gramStart"/>
      <w:r w:rsidRPr="00F46F3C">
        <w:rPr>
          <w:rFonts w:cs="Times New Roman"/>
        </w:rPr>
        <w:t>didn’t</w:t>
      </w:r>
      <w:proofErr w:type="gramEnd"/>
      <w:r w:rsidRPr="00F46F3C">
        <w:rPr>
          <w:rFonts w:cs="Times New Roman"/>
        </w:rPr>
        <w:t xml:space="preserve"> sign it knowingly in the first place, she has certainly known for almost a year that her name was on it.</w:t>
      </w:r>
    </w:p>
    <w:p w:rsidR="00F46F3C" w:rsidRPr="00F46F3C" w:rsidRDefault="00F46F3C" w:rsidP="00F46F3C">
      <w:pPr>
        <w:rPr>
          <w:rFonts w:cs="Times New Roman"/>
        </w:rPr>
      </w:pPr>
      <w:r w:rsidRPr="00F46F3C">
        <w:rPr>
          <w:rFonts w:cs="Times New Roman"/>
        </w:rPr>
        <w:t xml:space="preserve">Numerous public complaints of bias have directed readers to her signature on that very document – and provided the link for her viewing ease. She has never removed what she now claims she </w:t>
      </w:r>
      <w:proofErr w:type="gramStart"/>
      <w:r w:rsidRPr="00F46F3C">
        <w:rPr>
          <w:rFonts w:cs="Times New Roman"/>
        </w:rPr>
        <w:t>didn’t</w:t>
      </w:r>
      <w:proofErr w:type="gramEnd"/>
      <w:r w:rsidRPr="00F46F3C">
        <w:rPr>
          <w:rFonts w:cs="Times New Roman"/>
        </w:rPr>
        <w:t xml:space="preserve"> approve.</w:t>
      </w:r>
    </w:p>
    <w:p w:rsidR="00F46F3C" w:rsidRPr="00F46F3C" w:rsidRDefault="00F46F3C" w:rsidP="00F46F3C">
      <w:pPr>
        <w:rPr>
          <w:rFonts w:cs="Times New Roman"/>
          <w:b/>
          <w:bCs/>
        </w:rPr>
      </w:pPr>
      <w:r w:rsidRPr="00F46F3C">
        <w:rPr>
          <w:rFonts w:cs="Times New Roman"/>
          <w:b/>
          <w:bCs/>
        </w:rPr>
        <w:t>Lie number three.</w:t>
      </w:r>
    </w:p>
    <w:p w:rsidR="00F46F3C" w:rsidRPr="00F46F3C" w:rsidRDefault="00F46F3C" w:rsidP="00F46F3C">
      <w:pPr>
        <w:rPr>
          <w:rFonts w:cs="Times New Roman"/>
        </w:rPr>
      </w:pPr>
      <w:r w:rsidRPr="00F46F3C">
        <w:rPr>
          <w:rFonts w:cs="Times New Roman"/>
        </w:rPr>
        <w:t>Pillay told reporters at the news conference when asked about her bias “all that’s been twisted into that I’m a campaigner for BDS. You know, I truly am not.”</w:t>
      </w:r>
      <w:hyperlink r:id="rId37" w:history="1">
        <w:r w:rsidRPr="00F46F3C">
          <w:rPr>
            <w:rStyle w:val="Hyperlink"/>
            <w:rFonts w:cs="Times New Roman"/>
            <w:color w:val="auto"/>
            <w:vertAlign w:val="superscript"/>
          </w:rPr>
          <w:t>34</w:t>
        </w:r>
      </w:hyperlink>
    </w:p>
    <w:p w:rsidR="00F46F3C" w:rsidRPr="00F46F3C" w:rsidRDefault="00F46F3C" w:rsidP="00F46F3C">
      <w:pPr>
        <w:rPr>
          <w:rFonts w:cs="Times New Roman"/>
        </w:rPr>
      </w:pPr>
      <w:r w:rsidRPr="00F46F3C">
        <w:rPr>
          <w:rFonts w:cs="Times New Roman"/>
        </w:rPr>
        <w:t xml:space="preserve">Actually, on November 29, 2017, Pillay spoke at a special event for “United Nations International Day of Solidarity with the Palestinian People.” Here she is in her own words after speaking about the </w:t>
      </w:r>
      <w:proofErr w:type="gramStart"/>
      <w:r w:rsidRPr="00F46F3C">
        <w:rPr>
          <w:rFonts w:cs="Times New Roman"/>
        </w:rPr>
        <w:t>world-wide</w:t>
      </w:r>
      <w:proofErr w:type="gramEnd"/>
      <w:r w:rsidRPr="00F46F3C">
        <w:rPr>
          <w:rFonts w:cs="Times New Roman"/>
        </w:rPr>
        <w:t xml:space="preserve"> boycott and sanctions campaign against apartheid South Africa:</w:t>
      </w:r>
    </w:p>
    <w:p w:rsidR="00F46F3C" w:rsidRPr="00F46F3C" w:rsidRDefault="00F46F3C" w:rsidP="00F46F3C">
      <w:pPr>
        <w:rPr>
          <w:rFonts w:cs="Times New Roman"/>
        </w:rPr>
      </w:pPr>
      <w:r w:rsidRPr="00F46F3C">
        <w:rPr>
          <w:rFonts w:cs="Times New Roman"/>
        </w:rPr>
        <w:t xml:space="preserve">I hope that the Palestinian struggle to end colonization gains this kind of momentum, especially in the civilian campaign of BDS, Boycott, Divestment, and Sanctions…On the BDS campaign. </w:t>
      </w:r>
      <w:proofErr w:type="gramStart"/>
      <w:r w:rsidRPr="00F46F3C">
        <w:rPr>
          <w:rFonts w:cs="Times New Roman"/>
        </w:rPr>
        <w:t>I’m</w:t>
      </w:r>
      <w:proofErr w:type="gramEnd"/>
      <w:r w:rsidRPr="00F46F3C">
        <w:rPr>
          <w:rFonts w:cs="Times New Roman"/>
        </w:rPr>
        <w:t xml:space="preserve"> very pleased to hear that there’s so much activity and support from South African civil society activists as well.</w:t>
      </w:r>
      <w:hyperlink r:id="rId38" w:history="1">
        <w:r w:rsidRPr="00F46F3C">
          <w:rPr>
            <w:rStyle w:val="Hyperlink"/>
            <w:rFonts w:cs="Times New Roman"/>
            <w:color w:val="auto"/>
            <w:vertAlign w:val="superscript"/>
          </w:rPr>
          <w:t>35</w:t>
        </w:r>
      </w:hyperlink>
    </w:p>
    <w:p w:rsidR="00F46F3C" w:rsidRPr="00F46F3C" w:rsidRDefault="00F46F3C" w:rsidP="00F46F3C">
      <w:pPr>
        <w:rPr>
          <w:rFonts w:cs="Times New Roman"/>
        </w:rPr>
      </w:pPr>
      <w:r w:rsidRPr="00F46F3C">
        <w:rPr>
          <w:rFonts w:cs="Times New Roman"/>
        </w:rPr>
        <w:t xml:space="preserve">On June 18, </w:t>
      </w:r>
      <w:proofErr w:type="gramStart"/>
      <w:r w:rsidRPr="00F46F3C">
        <w:rPr>
          <w:rFonts w:cs="Times New Roman"/>
        </w:rPr>
        <w:t>2020</w:t>
      </w:r>
      <w:proofErr w:type="gramEnd"/>
      <w:r w:rsidRPr="00F46F3C">
        <w:rPr>
          <w:rFonts w:cs="Times New Roman"/>
        </w:rPr>
        <w:t xml:space="preserve"> she signed a public letter organized by the South African BDS Coalition. The letter said:</w:t>
      </w:r>
    </w:p>
    <w:p w:rsidR="00F46F3C" w:rsidRPr="00F46F3C" w:rsidRDefault="00F46F3C" w:rsidP="00F46F3C">
      <w:pPr>
        <w:rPr>
          <w:rFonts w:cs="Times New Roman"/>
        </w:rPr>
      </w:pPr>
      <w:proofErr w:type="gramStart"/>
      <w:r w:rsidRPr="00F46F3C">
        <w:rPr>
          <w:rFonts w:cs="Times New Roman"/>
        </w:rPr>
        <w:t>We endorse the Palestinian call for banning arms trade and military-security cooperation with Israel; suspending free trade agreements with Israel; prohibiting trade with illegal Israeli settlements and accountability from individuals and corporate actors complicit in Israel’s occupation and apartheid regime…We demand that our governments fulfil their obligations under international law by: Adopting a resolution at the United Nations General Assembly which renews the call for, and provides the means to implement, targeted and lawful sanctions on Israel, including a military embargo.</w:t>
      </w:r>
      <w:hyperlink r:id="rId39" w:history="1">
        <w:proofErr w:type="gramEnd"/>
        <w:r w:rsidRPr="00F46F3C">
          <w:rPr>
            <w:rStyle w:val="Hyperlink"/>
            <w:rFonts w:cs="Times New Roman"/>
            <w:color w:val="auto"/>
            <w:vertAlign w:val="superscript"/>
          </w:rPr>
          <w:t>36</w:t>
        </w:r>
      </w:hyperlink>
    </w:p>
    <w:p w:rsidR="00F46F3C" w:rsidRPr="00F46F3C" w:rsidRDefault="00F46F3C" w:rsidP="00F46F3C">
      <w:pPr>
        <w:rPr>
          <w:rFonts w:cs="Times New Roman"/>
        </w:rPr>
      </w:pPr>
      <w:r w:rsidRPr="00F46F3C">
        <w:rPr>
          <w:rFonts w:cs="Times New Roman"/>
        </w:rPr>
        <w:t xml:space="preserve">Pillay’s signature on the letter is accessible on the web, where it has been for over two years, and </w:t>
      </w:r>
      <w:proofErr w:type="gramStart"/>
      <w:r w:rsidRPr="00F46F3C">
        <w:rPr>
          <w:rFonts w:cs="Times New Roman"/>
        </w:rPr>
        <w:t>has been drawn</w:t>
      </w:r>
      <w:proofErr w:type="gramEnd"/>
      <w:r w:rsidRPr="00F46F3C">
        <w:rPr>
          <w:rFonts w:cs="Times New Roman"/>
        </w:rPr>
        <w:t xml:space="preserve"> to her attention multiple times.</w:t>
      </w:r>
    </w:p>
    <w:p w:rsidR="00F46F3C" w:rsidRPr="00F46F3C" w:rsidRDefault="00F46F3C" w:rsidP="00F46F3C">
      <w:pPr>
        <w:rPr>
          <w:rFonts w:cs="Times New Roman"/>
          <w:b/>
          <w:bCs/>
        </w:rPr>
      </w:pPr>
      <w:r w:rsidRPr="00F46F3C">
        <w:rPr>
          <w:rFonts w:cs="Times New Roman"/>
          <w:b/>
          <w:bCs/>
        </w:rPr>
        <w:lastRenderedPageBreak/>
        <w:t>Lie number four.</w:t>
      </w:r>
    </w:p>
    <w:p w:rsidR="00F46F3C" w:rsidRPr="00F46F3C" w:rsidRDefault="00F46F3C" w:rsidP="00F46F3C">
      <w:pPr>
        <w:rPr>
          <w:rFonts w:cs="Times New Roman"/>
        </w:rPr>
      </w:pPr>
      <w:r w:rsidRPr="00F46F3C">
        <w:rPr>
          <w:rFonts w:cs="Times New Roman"/>
        </w:rPr>
        <w:t xml:space="preserve">The “inquiry” on Israel is not discriminatory. </w:t>
      </w:r>
      <w:proofErr w:type="gramStart"/>
      <w:r w:rsidRPr="00F46F3C">
        <w:rPr>
          <w:rFonts w:cs="Times New Roman"/>
        </w:rPr>
        <w:t>Israel is treated in the same way as what the inquisitors consider to be the relevant comparisons: Ukraine (subject to a Russian invasion characterized by the daily targeting of civilians for 10 months); Syria (responsible for using chemical weapons against its own population and the murder of over 200,000 civilians in the last decade); and Myanmar (where grotesque forms of ethnic cleansing, sexual violence, and infanticide have victimized hundreds of thousands).</w:t>
      </w:r>
      <w:proofErr w:type="gramEnd"/>
    </w:p>
    <w:p w:rsidR="00F46F3C" w:rsidRPr="00F46F3C" w:rsidRDefault="00F46F3C" w:rsidP="00F46F3C">
      <w:pPr>
        <w:rPr>
          <w:rFonts w:cs="Times New Roman"/>
        </w:rPr>
      </w:pPr>
      <w:r w:rsidRPr="00F46F3C">
        <w:rPr>
          <w:rFonts w:cs="Times New Roman"/>
        </w:rPr>
        <w:t>On this lie, not only is the democratic state of Israel not comparable to the human rights degenerates running Russia, Syria and Myanmar, the UN operations directed at these countries are not identical to the Israel “inquiry” – even according to Pillay and her colleagues. On the contrary, the members of the “inquiry” have repeatedly crowed that their mandate is a unique UN attack on Israel.</w:t>
      </w:r>
    </w:p>
    <w:p w:rsidR="00F46F3C" w:rsidRPr="00F46F3C" w:rsidRDefault="00F46F3C" w:rsidP="00F46F3C">
      <w:pPr>
        <w:rPr>
          <w:rFonts w:cs="Times New Roman"/>
        </w:rPr>
      </w:pPr>
      <w:proofErr w:type="gramStart"/>
      <w:r w:rsidRPr="00F46F3C">
        <w:rPr>
          <w:rFonts w:cs="Times New Roman"/>
        </w:rPr>
        <w:t>Here’s</w:t>
      </w:r>
      <w:proofErr w:type="gramEnd"/>
      <w:r w:rsidRPr="00F46F3C">
        <w:rPr>
          <w:rFonts w:cs="Times New Roman"/>
        </w:rPr>
        <w:t xml:space="preserve"> Pillay at the October UN press conference:</w:t>
      </w:r>
    </w:p>
    <w:p w:rsidR="00F46F3C" w:rsidRPr="00F46F3C" w:rsidRDefault="00F46F3C" w:rsidP="00F46F3C">
      <w:pPr>
        <w:rPr>
          <w:rFonts w:cs="Times New Roman"/>
        </w:rPr>
      </w:pPr>
      <w:proofErr w:type="gramStart"/>
      <w:r w:rsidRPr="00F46F3C">
        <w:rPr>
          <w:rFonts w:cs="Times New Roman"/>
        </w:rPr>
        <w:t>this</w:t>
      </w:r>
      <w:proofErr w:type="gramEnd"/>
      <w:r w:rsidRPr="00F46F3C">
        <w:rPr>
          <w:rFonts w:cs="Times New Roman"/>
        </w:rPr>
        <w:t xml:space="preserve"> morning we presented our first report to the General Assembly, and that alone is unusual. Commissions of Inquiry do not get the mandate to deliver in Geneva and here, and the reports we delivered are different.</w:t>
      </w:r>
      <w:hyperlink r:id="rId40" w:history="1">
        <w:r w:rsidRPr="00F46F3C">
          <w:rPr>
            <w:rStyle w:val="Hyperlink"/>
            <w:rFonts w:cs="Times New Roman"/>
            <w:color w:val="auto"/>
            <w:vertAlign w:val="superscript"/>
          </w:rPr>
          <w:t>37</w:t>
        </w:r>
      </w:hyperlink>
    </w:p>
    <w:p w:rsidR="00F46F3C" w:rsidRPr="00F46F3C" w:rsidRDefault="00F46F3C" w:rsidP="00F46F3C">
      <w:pPr>
        <w:rPr>
          <w:rFonts w:cs="Times New Roman"/>
        </w:rPr>
      </w:pPr>
      <w:r w:rsidRPr="00F46F3C">
        <w:rPr>
          <w:rFonts w:cs="Times New Roman"/>
        </w:rPr>
        <w:t xml:space="preserve">She also </w:t>
      </w:r>
      <w:proofErr w:type="gramStart"/>
      <w:r w:rsidRPr="00F46F3C">
        <w:rPr>
          <w:rFonts w:cs="Times New Roman"/>
        </w:rPr>
        <w:t>said:</w:t>
      </w:r>
      <w:proofErr w:type="gramEnd"/>
      <w:r w:rsidRPr="00F46F3C">
        <w:rPr>
          <w:rFonts w:cs="Times New Roman"/>
        </w:rPr>
        <w:t xml:space="preserve"> “Unlike other commissions, we have an open-ended mandate.”</w:t>
      </w:r>
      <w:hyperlink r:id="rId41" w:history="1">
        <w:r w:rsidRPr="00F46F3C">
          <w:rPr>
            <w:rStyle w:val="Hyperlink"/>
            <w:rFonts w:cs="Times New Roman"/>
            <w:color w:val="auto"/>
            <w:vertAlign w:val="superscript"/>
          </w:rPr>
          <w:t>38</w:t>
        </w:r>
      </w:hyperlink>
    </w:p>
    <w:p w:rsidR="00F46F3C" w:rsidRPr="00F46F3C" w:rsidRDefault="00F46F3C" w:rsidP="00F46F3C">
      <w:pPr>
        <w:rPr>
          <w:rFonts w:cs="Times New Roman"/>
        </w:rPr>
      </w:pPr>
      <w:r w:rsidRPr="00F46F3C">
        <w:rPr>
          <w:rFonts w:cs="Times New Roman"/>
        </w:rPr>
        <w:t xml:space="preserve">At the General Assembly </w:t>
      </w:r>
      <w:proofErr w:type="gramStart"/>
      <w:r w:rsidRPr="00F46F3C">
        <w:rPr>
          <w:rFonts w:cs="Times New Roman"/>
        </w:rPr>
        <w:t>Pillay</w:t>
      </w:r>
      <w:proofErr w:type="gramEnd"/>
      <w:r w:rsidRPr="00F46F3C">
        <w:rPr>
          <w:rFonts w:cs="Times New Roman"/>
        </w:rPr>
        <w:t xml:space="preserve"> herself expressly referred to “the unique mandate we are given.”</w:t>
      </w:r>
      <w:hyperlink r:id="rId42" w:history="1">
        <w:r w:rsidRPr="00F46F3C">
          <w:rPr>
            <w:rStyle w:val="Hyperlink"/>
            <w:rFonts w:cs="Times New Roman"/>
            <w:color w:val="auto"/>
            <w:vertAlign w:val="superscript"/>
          </w:rPr>
          <w:t>39</w:t>
        </w:r>
      </w:hyperlink>
    </w:p>
    <w:p w:rsidR="00F46F3C" w:rsidRPr="00F46F3C" w:rsidRDefault="00F46F3C" w:rsidP="00F46F3C">
      <w:pPr>
        <w:rPr>
          <w:rFonts w:cs="Times New Roman"/>
        </w:rPr>
      </w:pPr>
      <w:r w:rsidRPr="00F46F3C">
        <w:rPr>
          <w:rFonts w:cs="Times New Roman"/>
        </w:rPr>
        <w:t xml:space="preserve">Moreover, in a June news conference in Geneva, held after presenting their first report to the UN Human Rights Council, Pillay </w:t>
      </w:r>
      <w:proofErr w:type="gramStart"/>
      <w:r w:rsidRPr="00F46F3C">
        <w:rPr>
          <w:rFonts w:cs="Times New Roman"/>
        </w:rPr>
        <w:t>said:</w:t>
      </w:r>
      <w:proofErr w:type="gramEnd"/>
      <w:r w:rsidRPr="00F46F3C">
        <w:rPr>
          <w:rFonts w:cs="Times New Roman"/>
        </w:rPr>
        <w:t xml:space="preserve"> “we are very interested in the part of the mandate that requires us to identify individuals who are responsible and to work with judicial institutions for possible prosecutions and to secure justice. So all this is new.”</w:t>
      </w:r>
      <w:hyperlink r:id="rId43" w:history="1">
        <w:r w:rsidRPr="00F46F3C">
          <w:rPr>
            <w:rStyle w:val="Hyperlink"/>
            <w:rFonts w:cs="Times New Roman"/>
            <w:color w:val="auto"/>
            <w:vertAlign w:val="superscript"/>
          </w:rPr>
          <w:t>40</w:t>
        </w:r>
      </w:hyperlink>
      <w:r w:rsidRPr="00F46F3C">
        <w:rPr>
          <w:rFonts w:cs="Times New Roman"/>
        </w:rPr>
        <w:t xml:space="preserve"> On the same occasion, Chris </w:t>
      </w:r>
      <w:proofErr w:type="spellStart"/>
      <w:r w:rsidRPr="00F46F3C">
        <w:rPr>
          <w:rFonts w:cs="Times New Roman"/>
        </w:rPr>
        <w:t>Sidoti</w:t>
      </w:r>
      <w:proofErr w:type="spellEnd"/>
      <w:r w:rsidRPr="00F46F3C">
        <w:rPr>
          <w:rFonts w:cs="Times New Roman"/>
        </w:rPr>
        <w:t xml:space="preserve"> </w:t>
      </w:r>
      <w:proofErr w:type="gramStart"/>
      <w:r w:rsidRPr="00F46F3C">
        <w:rPr>
          <w:rFonts w:cs="Times New Roman"/>
        </w:rPr>
        <w:t>said:</w:t>
      </w:r>
      <w:proofErr w:type="gramEnd"/>
      <w:r w:rsidRPr="00F46F3C">
        <w:rPr>
          <w:rFonts w:cs="Times New Roman"/>
        </w:rPr>
        <w:t xml:space="preserve"> “the way in which accountability is framed in the mandate it’s different from other commissions of inquiry.”</w:t>
      </w:r>
      <w:hyperlink r:id="rId44" w:history="1">
        <w:r w:rsidRPr="00F46F3C">
          <w:rPr>
            <w:rStyle w:val="Hyperlink"/>
            <w:rFonts w:cs="Times New Roman"/>
            <w:color w:val="auto"/>
            <w:vertAlign w:val="superscript"/>
          </w:rPr>
          <w:t>41</w:t>
        </w:r>
      </w:hyperlink>
    </w:p>
    <w:p w:rsidR="00F46F3C" w:rsidRPr="00F46F3C" w:rsidRDefault="00F46F3C" w:rsidP="00F46F3C">
      <w:pPr>
        <w:rPr>
          <w:rFonts w:cs="Times New Roman"/>
          <w:b/>
          <w:bCs/>
        </w:rPr>
      </w:pPr>
      <w:r w:rsidRPr="00F46F3C">
        <w:rPr>
          <w:rFonts w:cs="Times New Roman"/>
          <w:b/>
          <w:bCs/>
        </w:rPr>
        <w:t>Lie number five.</w:t>
      </w:r>
    </w:p>
    <w:p w:rsidR="00F46F3C" w:rsidRPr="00F46F3C" w:rsidRDefault="00F46F3C" w:rsidP="00F46F3C">
      <w:pPr>
        <w:rPr>
          <w:rFonts w:cs="Times New Roman"/>
        </w:rPr>
      </w:pPr>
      <w:r w:rsidRPr="00F46F3C">
        <w:rPr>
          <w:rFonts w:cs="Times New Roman"/>
        </w:rPr>
        <w:t xml:space="preserve">These anti-Israel and anti-Jewish partisans are very keen on establishing their credentials by bloviating that all </w:t>
      </w:r>
      <w:proofErr w:type="gramStart"/>
      <w:r w:rsidRPr="00F46F3C">
        <w:rPr>
          <w:rFonts w:cs="Times New Roman"/>
        </w:rPr>
        <w:t>they’re</w:t>
      </w:r>
      <w:proofErr w:type="gramEnd"/>
      <w:r w:rsidRPr="00F46F3C">
        <w:rPr>
          <w:rFonts w:cs="Times New Roman"/>
        </w:rPr>
        <w:t xml:space="preserve"> doing is “law.” Irritated by the criticism, Pillay lectured states at the General Assembly: “if you read the report you’ll see clearly it’s based on law.”</w:t>
      </w:r>
      <w:hyperlink r:id="rId45" w:history="1">
        <w:proofErr w:type="gramStart"/>
        <w:r w:rsidRPr="00F46F3C">
          <w:rPr>
            <w:rStyle w:val="Hyperlink"/>
            <w:rFonts w:cs="Times New Roman"/>
            <w:color w:val="auto"/>
            <w:vertAlign w:val="superscript"/>
          </w:rPr>
          <w:t>42</w:t>
        </w:r>
      </w:hyperlink>
      <w:r w:rsidRPr="00F46F3C">
        <w:rPr>
          <w:rFonts w:cs="Times New Roman"/>
        </w:rPr>
        <w:t> And</w:t>
      </w:r>
      <w:proofErr w:type="gramEnd"/>
      <w:r w:rsidRPr="00F46F3C">
        <w:rPr>
          <w:rFonts w:cs="Times New Roman"/>
        </w:rPr>
        <w:t xml:space="preserve"> she told the press conference: “how would I exercise the prejudice anyway? I’m dealing with international law here.”</w:t>
      </w:r>
      <w:hyperlink r:id="rId46" w:history="1">
        <w:r w:rsidRPr="00F46F3C">
          <w:rPr>
            <w:rStyle w:val="Hyperlink"/>
            <w:rFonts w:cs="Times New Roman"/>
            <w:color w:val="auto"/>
            <w:vertAlign w:val="superscript"/>
          </w:rPr>
          <w:t>43</w:t>
        </w:r>
      </w:hyperlink>
    </w:p>
    <w:p w:rsidR="00F46F3C" w:rsidRPr="00F46F3C" w:rsidRDefault="00F46F3C" w:rsidP="00F46F3C">
      <w:pPr>
        <w:rPr>
          <w:rFonts w:cs="Times New Roman"/>
        </w:rPr>
      </w:pPr>
      <w:r w:rsidRPr="00F46F3C">
        <w:rPr>
          <w:rFonts w:cs="Times New Roman"/>
        </w:rPr>
        <w:t xml:space="preserve">Not so. They are political hacks hired by political actors to conduct a political onslaught. Here’s “inquiry” member </w:t>
      </w:r>
      <w:proofErr w:type="spellStart"/>
      <w:r w:rsidRPr="00F46F3C">
        <w:rPr>
          <w:rFonts w:cs="Times New Roman"/>
        </w:rPr>
        <w:t>Miloon</w:t>
      </w:r>
      <w:proofErr w:type="spellEnd"/>
      <w:r w:rsidRPr="00F46F3C">
        <w:rPr>
          <w:rFonts w:cs="Times New Roman"/>
        </w:rPr>
        <w:t xml:space="preserve"> Kothari – who is not a lawyer – admitting to their non-legal agenda at the same press conference:</w:t>
      </w:r>
    </w:p>
    <w:p w:rsidR="00F46F3C" w:rsidRPr="00F46F3C" w:rsidRDefault="00F46F3C" w:rsidP="00F46F3C">
      <w:pPr>
        <w:rPr>
          <w:rFonts w:cs="Times New Roman"/>
        </w:rPr>
      </w:pPr>
      <w:proofErr w:type="gramStart"/>
      <w:r w:rsidRPr="00F46F3C">
        <w:rPr>
          <w:rFonts w:cs="Times New Roman"/>
        </w:rPr>
        <w:t>It’s</w:t>
      </w:r>
      <w:proofErr w:type="gramEnd"/>
      <w:r w:rsidRPr="00F46F3C">
        <w:rPr>
          <w:rFonts w:cs="Times New Roman"/>
        </w:rPr>
        <w:t xml:space="preserve"> quite different this mandate. If I may dare to say, it goes into the political issue rather than just reporting on violations, who killed who, and what happened.</w:t>
      </w:r>
      <w:hyperlink r:id="rId47" w:history="1">
        <w:r w:rsidRPr="00F46F3C">
          <w:rPr>
            <w:rStyle w:val="Hyperlink"/>
            <w:rFonts w:cs="Times New Roman"/>
            <w:color w:val="auto"/>
            <w:vertAlign w:val="superscript"/>
          </w:rPr>
          <w:t>44</w:t>
        </w:r>
      </w:hyperlink>
    </w:p>
    <w:p w:rsidR="00F46F3C" w:rsidRPr="00F46F3C" w:rsidRDefault="00F46F3C" w:rsidP="00F46F3C">
      <w:pPr>
        <w:rPr>
          <w:rFonts w:cs="Times New Roman"/>
        </w:rPr>
      </w:pPr>
      <w:r w:rsidRPr="00F46F3C">
        <w:rPr>
          <w:rFonts w:cs="Times New Roman"/>
        </w:rPr>
        <w:lastRenderedPageBreak/>
        <w:t xml:space="preserve">Of course, there is a reason these inquisitors cannot accurately apply the law to what actually happened. They </w:t>
      </w:r>
      <w:proofErr w:type="gramStart"/>
      <w:r w:rsidRPr="00F46F3C">
        <w:rPr>
          <w:rFonts w:cs="Times New Roman"/>
        </w:rPr>
        <w:t>don’t</w:t>
      </w:r>
      <w:proofErr w:type="gramEnd"/>
      <w:r w:rsidRPr="00F46F3C">
        <w:rPr>
          <w:rFonts w:cs="Times New Roman"/>
        </w:rPr>
        <w:t xml:space="preserve"> know the facts, including the realities facing military and security forces that might allow an armchair general to apply the legal standards associated with self-defense. </w:t>
      </w:r>
      <w:proofErr w:type="gramStart"/>
      <w:r w:rsidRPr="00F46F3C">
        <w:rPr>
          <w:rFonts w:cs="Times New Roman"/>
        </w:rPr>
        <w:t>And</w:t>
      </w:r>
      <w:proofErr w:type="gramEnd"/>
      <w:r w:rsidRPr="00F46F3C">
        <w:rPr>
          <w:rFonts w:cs="Times New Roman"/>
        </w:rPr>
        <w:t xml:space="preserve"> they don’t care.</w:t>
      </w:r>
    </w:p>
    <w:p w:rsidR="00F46F3C" w:rsidRPr="00F46F3C" w:rsidRDefault="00F46F3C" w:rsidP="00F46F3C">
      <w:pPr>
        <w:rPr>
          <w:rFonts w:cs="Times New Roman"/>
        </w:rPr>
      </w:pPr>
      <w:r w:rsidRPr="00F46F3C">
        <w:rPr>
          <w:rFonts w:cs="Times New Roman"/>
        </w:rPr>
        <w:t>Pillay herself said at the June news conference: “we want everyone to take this commission seriously because it’s the first time it can look into political questions which you can’t do under the Human Rights Council regular mandates.”</w:t>
      </w:r>
      <w:hyperlink r:id="rId48" w:history="1">
        <w:r w:rsidRPr="00F46F3C">
          <w:rPr>
            <w:rStyle w:val="Hyperlink"/>
            <w:rFonts w:cs="Times New Roman"/>
            <w:color w:val="auto"/>
            <w:vertAlign w:val="superscript"/>
          </w:rPr>
          <w:t>45</w:t>
        </w:r>
      </w:hyperlink>
    </w:p>
    <w:p w:rsidR="00F46F3C" w:rsidRPr="00F46F3C" w:rsidRDefault="00F46F3C" w:rsidP="00F46F3C">
      <w:pPr>
        <w:rPr>
          <w:rFonts w:cs="Times New Roman"/>
        </w:rPr>
      </w:pPr>
      <w:r w:rsidRPr="00F46F3C">
        <w:rPr>
          <w:rFonts w:cs="Times New Roman"/>
        </w:rPr>
        <w:t>At the October news conference a reporter asked Pillay: “imagine…the Government of Israel, the leaders of Palestinians, and even the President of the United States ask you, what we should do, what is the solution to our problem?”</w:t>
      </w:r>
      <w:hyperlink r:id="rId49" w:history="1">
        <w:r w:rsidRPr="00F46F3C">
          <w:rPr>
            <w:rStyle w:val="Hyperlink"/>
            <w:rFonts w:cs="Times New Roman"/>
            <w:color w:val="auto"/>
            <w:vertAlign w:val="superscript"/>
          </w:rPr>
          <w:t>46</w:t>
        </w:r>
      </w:hyperlink>
      <w:r w:rsidRPr="00F46F3C">
        <w:rPr>
          <w:rFonts w:cs="Times New Roman"/>
        </w:rPr>
        <w:t xml:space="preserve"> Addressing the global audience in response was one person, an anti-Israel radical appointed by anti-Israel radical states and their UN entourage, an individual having no authority, jurisdiction, knowledge or expertise to decide the terms and conditions of Arab-Israeli peace – let alone overrule the negotiated terms of existing agreements between the parties. </w:t>
      </w:r>
      <w:proofErr w:type="gramStart"/>
      <w:r w:rsidRPr="00F46F3C">
        <w:rPr>
          <w:rFonts w:cs="Times New Roman"/>
        </w:rPr>
        <w:t>And yet</w:t>
      </w:r>
      <w:proofErr w:type="gramEnd"/>
      <w:r w:rsidRPr="00F46F3C">
        <w:rPr>
          <w:rFonts w:cs="Times New Roman"/>
        </w:rPr>
        <w:t>, without hesitation, Pillay rattled off a list of demands </w:t>
      </w:r>
      <w:r w:rsidRPr="00F46F3C">
        <w:rPr>
          <w:rFonts w:cs="Times New Roman"/>
          <w:i/>
          <w:iCs/>
        </w:rPr>
        <w:t>only</w:t>
      </w:r>
      <w:r w:rsidRPr="00F46F3C">
        <w:rPr>
          <w:rFonts w:cs="Times New Roman"/>
        </w:rPr>
        <w:t> for Israel and concluded with this: “I can think of a number of first steps that should be done before they enter into talks.”</w:t>
      </w:r>
      <w:hyperlink r:id="rId50" w:history="1">
        <w:r w:rsidRPr="00F46F3C">
          <w:rPr>
            <w:rStyle w:val="Hyperlink"/>
            <w:rFonts w:cs="Times New Roman"/>
            <w:color w:val="auto"/>
            <w:vertAlign w:val="superscript"/>
          </w:rPr>
          <w:t>47</w:t>
        </w:r>
      </w:hyperlink>
    </w:p>
    <w:p w:rsidR="00F46F3C" w:rsidRPr="00F46F3C" w:rsidRDefault="00F46F3C" w:rsidP="00F46F3C">
      <w:pPr>
        <w:rPr>
          <w:rFonts w:cs="Times New Roman"/>
        </w:rPr>
      </w:pPr>
      <w:r w:rsidRPr="00F46F3C">
        <w:rPr>
          <w:rFonts w:cs="Times New Roman"/>
        </w:rPr>
        <w:t xml:space="preserve">It </w:t>
      </w:r>
      <w:proofErr w:type="gramStart"/>
      <w:r w:rsidRPr="00F46F3C">
        <w:rPr>
          <w:rFonts w:cs="Times New Roman"/>
        </w:rPr>
        <w:t>wasn’t</w:t>
      </w:r>
      <w:proofErr w:type="gramEnd"/>
      <w:r w:rsidRPr="00F46F3C">
        <w:rPr>
          <w:rFonts w:cs="Times New Roman"/>
        </w:rPr>
        <w:t xml:space="preserve"> just hubris. This legal fraudster purported to dictate political answers by reciting a Palestinian list of demands – starting with derailing negotiations and eschewing an immediate unconditional halt to violence.</w:t>
      </w:r>
    </w:p>
    <w:p w:rsidR="00F46F3C" w:rsidRPr="00F46F3C" w:rsidRDefault="00F46F3C" w:rsidP="00F46F3C">
      <w:pPr>
        <w:rPr>
          <w:rFonts w:cs="Times New Roman"/>
        </w:rPr>
      </w:pPr>
      <w:r w:rsidRPr="00F46F3C">
        <w:rPr>
          <w:rFonts w:cs="Times New Roman"/>
        </w:rPr>
        <w:t xml:space="preserve">As even the Security Council has repeatedly reaffirmed, negotiations are the only hope to peace because they necessitate acceptance or recognition of the legitimacy of the other, while Pillay’s Palestinian clientele </w:t>
      </w:r>
      <w:proofErr w:type="gramStart"/>
      <w:r w:rsidRPr="00F46F3C">
        <w:rPr>
          <w:rFonts w:cs="Times New Roman"/>
        </w:rPr>
        <w:t>haven’t</w:t>
      </w:r>
      <w:proofErr w:type="gramEnd"/>
      <w:r w:rsidRPr="00F46F3C">
        <w:rPr>
          <w:rFonts w:cs="Times New Roman"/>
        </w:rPr>
        <w:t xml:space="preserve"> accepted the legitimacy of a Jewish state in 75 years.</w:t>
      </w:r>
    </w:p>
    <w:p w:rsidR="00F46F3C" w:rsidRPr="00F46F3C" w:rsidRDefault="00F46F3C" w:rsidP="00F46F3C">
      <w:pPr>
        <w:rPr>
          <w:rFonts w:cs="Times New Roman"/>
          <w:b/>
          <w:bCs/>
        </w:rPr>
      </w:pPr>
      <w:r w:rsidRPr="00F46F3C">
        <w:rPr>
          <w:rFonts w:cs="Times New Roman"/>
          <w:b/>
          <w:bCs/>
        </w:rPr>
        <w:t>Lie number six.</w:t>
      </w:r>
    </w:p>
    <w:p w:rsidR="00F46F3C" w:rsidRPr="00F46F3C" w:rsidRDefault="00F46F3C" w:rsidP="00F46F3C">
      <w:pPr>
        <w:rPr>
          <w:rFonts w:cs="Times New Roman"/>
        </w:rPr>
      </w:pPr>
      <w:r w:rsidRPr="00F46F3C">
        <w:rPr>
          <w:rFonts w:cs="Times New Roman"/>
        </w:rPr>
        <w:t>Pillay told the General Assembly and the world’s press corps: “I’m 81 years old, and this is the first time I’ve been accused of antisemitism.”</w:t>
      </w:r>
      <w:hyperlink r:id="rId51" w:history="1">
        <w:proofErr w:type="gramStart"/>
        <w:r w:rsidRPr="00F46F3C">
          <w:rPr>
            <w:rStyle w:val="Hyperlink"/>
            <w:rFonts w:cs="Times New Roman"/>
            <w:color w:val="auto"/>
            <w:vertAlign w:val="superscript"/>
          </w:rPr>
          <w:t>48</w:t>
        </w:r>
        <w:proofErr w:type="gramEnd"/>
      </w:hyperlink>
      <w:r w:rsidRPr="00F46F3C">
        <w:rPr>
          <w:rFonts w:cs="Times New Roman"/>
        </w:rPr>
        <w:t> Guffaws could be heard in the room.</w:t>
      </w:r>
    </w:p>
    <w:p w:rsidR="00F46F3C" w:rsidRPr="00F46F3C" w:rsidRDefault="00F46F3C" w:rsidP="00F46F3C">
      <w:pPr>
        <w:rPr>
          <w:rFonts w:cs="Times New Roman"/>
        </w:rPr>
      </w:pPr>
      <w:r w:rsidRPr="00F46F3C">
        <w:rPr>
          <w:rFonts w:cs="Times New Roman"/>
        </w:rPr>
        <w:t xml:space="preserve">Take but one example I can provide from as long ago as 2008. Pillay was UN High Commissioner for Human Rights and busy mounting a massive campaign to convince countries to back a UN racist “anti-racism” Durban “review conference.” Dubbed “Durban II,” the conference </w:t>
      </w:r>
      <w:proofErr w:type="gramStart"/>
      <w:r w:rsidRPr="00F46F3C">
        <w:rPr>
          <w:rFonts w:cs="Times New Roman"/>
        </w:rPr>
        <w:t>was intended</w:t>
      </w:r>
      <w:proofErr w:type="gramEnd"/>
      <w:r w:rsidRPr="00F46F3C">
        <w:rPr>
          <w:rFonts w:cs="Times New Roman"/>
        </w:rPr>
        <w:t xml:space="preserve"> to regurgitate the 2001 “Durban Declaration” and its antisemitic message smearing one country with the charge of racism – the Jewish one. At the time, I wrote in </w:t>
      </w:r>
      <w:r w:rsidRPr="00F46F3C">
        <w:rPr>
          <w:rFonts w:cs="Times New Roman"/>
          <w:i/>
          <w:iCs/>
        </w:rPr>
        <w:t xml:space="preserve">The </w:t>
      </w:r>
      <w:proofErr w:type="gramStart"/>
      <w:r w:rsidRPr="00F46F3C">
        <w:rPr>
          <w:rFonts w:cs="Times New Roman"/>
          <w:i/>
          <w:iCs/>
        </w:rPr>
        <w:t>Australian</w:t>
      </w:r>
      <w:r w:rsidRPr="00F46F3C">
        <w:rPr>
          <w:rFonts w:cs="Times New Roman"/>
        </w:rPr>
        <w:t>:</w:t>
      </w:r>
      <w:proofErr w:type="gramEnd"/>
      <w:r w:rsidRPr="00F46F3C">
        <w:rPr>
          <w:rFonts w:cs="Times New Roman"/>
        </w:rPr>
        <w:t xml:space="preserve"> “Human rights commissioner </w:t>
      </w:r>
      <w:proofErr w:type="spellStart"/>
      <w:r w:rsidRPr="00F46F3C">
        <w:rPr>
          <w:rFonts w:cs="Times New Roman"/>
        </w:rPr>
        <w:t>Navanethem</w:t>
      </w:r>
      <w:proofErr w:type="spellEnd"/>
      <w:r w:rsidRPr="00F46F3C">
        <w:rPr>
          <w:rFonts w:cs="Times New Roman"/>
        </w:rPr>
        <w:t xml:space="preserve"> Pillay, who will be the secretary-general of Durban II, has unleashed a wave of misinformation intended to whitewash UN-based anti-Semitism.”</w:t>
      </w:r>
      <w:hyperlink r:id="rId52" w:history="1">
        <w:r w:rsidRPr="00F46F3C">
          <w:rPr>
            <w:rStyle w:val="Hyperlink"/>
            <w:rFonts w:cs="Times New Roman"/>
            <w:color w:val="auto"/>
            <w:vertAlign w:val="superscript"/>
          </w:rPr>
          <w:t>49</w:t>
        </w:r>
      </w:hyperlink>
      <w:r w:rsidRPr="00F46F3C">
        <w:rPr>
          <w:rFonts w:cs="Times New Roman"/>
        </w:rPr>
        <w:t> I also wrote in </w:t>
      </w:r>
      <w:proofErr w:type="gramStart"/>
      <w:r w:rsidRPr="00F46F3C">
        <w:rPr>
          <w:rFonts w:cs="Times New Roman"/>
          <w:i/>
          <w:iCs/>
        </w:rPr>
        <w:t>Forbes</w:t>
      </w:r>
      <w:r w:rsidRPr="00F46F3C">
        <w:rPr>
          <w:rFonts w:cs="Times New Roman"/>
        </w:rPr>
        <w:t>:</w:t>
      </w:r>
      <w:proofErr w:type="gramEnd"/>
      <w:r w:rsidRPr="00F46F3C">
        <w:rPr>
          <w:rFonts w:cs="Times New Roman"/>
        </w:rPr>
        <w:t xml:space="preserve"> “Durban I was the 2001 U.N. world conference on racism, most famous for spreading anti-Semitism rather than defeating it. Pillay is engaged in a frenzied attempt to silence critics of round two.”</w:t>
      </w:r>
      <w:hyperlink r:id="rId53" w:history="1">
        <w:r w:rsidRPr="00F46F3C">
          <w:rPr>
            <w:rStyle w:val="Hyperlink"/>
            <w:rFonts w:cs="Times New Roman"/>
            <w:color w:val="auto"/>
            <w:vertAlign w:val="superscript"/>
          </w:rPr>
          <w:t>50</w:t>
        </w:r>
      </w:hyperlink>
    </w:p>
    <w:p w:rsidR="00F46F3C" w:rsidRPr="00F46F3C" w:rsidRDefault="00F46F3C" w:rsidP="00F46F3C">
      <w:pPr>
        <w:rPr>
          <w:rFonts w:cs="Times New Roman"/>
        </w:rPr>
      </w:pPr>
      <w:r w:rsidRPr="00F46F3C">
        <w:rPr>
          <w:rFonts w:cs="Times New Roman"/>
        </w:rPr>
        <w:t xml:space="preserve">In this case, Pillay’s deceitful attempt to dodge and deny her role in enabling antisemitism vividly exploded. Pillay responded to the criticisms leading up to Durban II in a press release in March 2009: “[T]he review conference has also been the target of a disparaging media and </w:t>
      </w:r>
      <w:r w:rsidRPr="00F46F3C">
        <w:rPr>
          <w:rFonts w:cs="Times New Roman"/>
        </w:rPr>
        <w:lastRenderedPageBreak/>
        <w:t>lobbying campaign on the part of those who fear a repetition of anti-Semitic outbursts. This is unwarranted.”</w:t>
      </w:r>
      <w:hyperlink r:id="rId54" w:history="1">
        <w:r w:rsidRPr="00F46F3C">
          <w:rPr>
            <w:rStyle w:val="Hyperlink"/>
            <w:rFonts w:cs="Times New Roman"/>
            <w:color w:val="auto"/>
            <w:vertAlign w:val="superscript"/>
          </w:rPr>
          <w:t>51</w:t>
        </w:r>
      </w:hyperlink>
    </w:p>
    <w:p w:rsidR="00F46F3C" w:rsidRPr="00F46F3C" w:rsidRDefault="00F46F3C" w:rsidP="00F46F3C">
      <w:pPr>
        <w:rPr>
          <w:rFonts w:cs="Times New Roman"/>
        </w:rPr>
      </w:pPr>
      <w:r w:rsidRPr="00F46F3C">
        <w:rPr>
          <w:rFonts w:cs="Times New Roman"/>
        </w:rPr>
        <w:t>A month later, the only head of state to attend her UN confab was Iranian President Mahmoud Ahmadinejad whose invective from the UN stage included:</w:t>
      </w:r>
    </w:p>
    <w:p w:rsidR="00F46F3C" w:rsidRPr="00F46F3C" w:rsidRDefault="00F46F3C" w:rsidP="00F46F3C">
      <w:pPr>
        <w:rPr>
          <w:rFonts w:cs="Times New Roman"/>
        </w:rPr>
      </w:pPr>
      <w:r w:rsidRPr="00F46F3C">
        <w:rPr>
          <w:rFonts w:cs="Times New Roman"/>
        </w:rPr>
        <w:t>Following the World War II they resorted to military aggressions to make an entire nation homeless on the pretext of Jewish sufferings…The word Zionism personifies racism that falsely resorts to religion and abuses religious sentiments to hide their hatred and ugly faces.</w:t>
      </w:r>
      <w:hyperlink r:id="rId55" w:history="1">
        <w:r w:rsidRPr="00F46F3C">
          <w:rPr>
            <w:rStyle w:val="Hyperlink"/>
            <w:rFonts w:cs="Times New Roman"/>
            <w:color w:val="auto"/>
            <w:vertAlign w:val="superscript"/>
          </w:rPr>
          <w:t>52</w:t>
        </w:r>
      </w:hyperlink>
    </w:p>
    <w:p w:rsidR="00F46F3C" w:rsidRPr="00F46F3C" w:rsidRDefault="00F46F3C" w:rsidP="00F46F3C">
      <w:pPr>
        <w:rPr>
          <w:rFonts w:cs="Times New Roman"/>
          <w:b/>
          <w:bCs/>
        </w:rPr>
      </w:pPr>
      <w:r w:rsidRPr="00F46F3C">
        <w:rPr>
          <w:rFonts w:cs="Times New Roman"/>
          <w:b/>
          <w:bCs/>
        </w:rPr>
        <w:t>Lie number seven.</w:t>
      </w:r>
    </w:p>
    <w:p w:rsidR="00F46F3C" w:rsidRPr="00F46F3C" w:rsidRDefault="00F46F3C" w:rsidP="00F46F3C">
      <w:pPr>
        <w:rPr>
          <w:rFonts w:cs="Times New Roman"/>
        </w:rPr>
      </w:pPr>
      <w:r w:rsidRPr="00F46F3C">
        <w:rPr>
          <w:rFonts w:cs="Times New Roman"/>
        </w:rPr>
        <w:t>A reporter from the New York Sun</w:t>
      </w:r>
      <w:hyperlink r:id="rId56" w:history="1">
        <w:r w:rsidRPr="00F46F3C">
          <w:rPr>
            <w:rStyle w:val="Hyperlink"/>
            <w:rFonts w:cs="Times New Roman"/>
            <w:color w:val="auto"/>
            <w:vertAlign w:val="superscript"/>
          </w:rPr>
          <w:t>53</w:t>
        </w:r>
      </w:hyperlink>
      <w:r w:rsidRPr="00F46F3C">
        <w:rPr>
          <w:rFonts w:cs="Times New Roman"/>
        </w:rPr>
        <w:t> asked Pillay at the October news conference: “I am told there were several NGOs that sent you all kinds of comments and reports that were ignored. Could you answer that?” Pillay responded:</w:t>
      </w:r>
    </w:p>
    <w:p w:rsidR="00F46F3C" w:rsidRPr="00F46F3C" w:rsidRDefault="00F46F3C" w:rsidP="00F46F3C">
      <w:pPr>
        <w:rPr>
          <w:rFonts w:cs="Times New Roman"/>
        </w:rPr>
      </w:pPr>
      <w:r w:rsidRPr="00F46F3C">
        <w:rPr>
          <w:rFonts w:cs="Times New Roman"/>
        </w:rPr>
        <w:t>“One of our first methods was to call for submissions…I think there were 5 million submissions or emails came from one address…It seems that they’re really records of Holocaust victims and so on, so not relevant to us. Our mandate doesn’t require us to look at the Holocaust.”</w:t>
      </w:r>
      <w:hyperlink r:id="rId57" w:history="1">
        <w:r w:rsidRPr="00F46F3C">
          <w:rPr>
            <w:rStyle w:val="Hyperlink"/>
            <w:rFonts w:cs="Times New Roman"/>
            <w:color w:val="auto"/>
            <w:vertAlign w:val="superscript"/>
          </w:rPr>
          <w:t>54</w:t>
        </w:r>
      </w:hyperlink>
    </w:p>
    <w:p w:rsidR="00F46F3C" w:rsidRPr="00F46F3C" w:rsidRDefault="00F46F3C" w:rsidP="00F46F3C">
      <w:pPr>
        <w:rPr>
          <w:rFonts w:cs="Times New Roman"/>
        </w:rPr>
      </w:pPr>
      <w:r w:rsidRPr="00F46F3C">
        <w:rPr>
          <w:rFonts w:cs="Times New Roman"/>
        </w:rPr>
        <w:t xml:space="preserve">The remark </w:t>
      </w:r>
      <w:proofErr w:type="gramStart"/>
      <w:r w:rsidRPr="00F46F3C">
        <w:rPr>
          <w:rFonts w:cs="Times New Roman"/>
        </w:rPr>
        <w:t>should be compared</w:t>
      </w:r>
      <w:proofErr w:type="gramEnd"/>
      <w:r w:rsidRPr="00F46F3C">
        <w:rPr>
          <w:rFonts w:cs="Times New Roman"/>
        </w:rPr>
        <w:t xml:space="preserve"> to Pillay’s statement when she opened the news conference:</w:t>
      </w:r>
    </w:p>
    <w:p w:rsidR="00F46F3C" w:rsidRPr="00F46F3C" w:rsidRDefault="00F46F3C" w:rsidP="00F46F3C">
      <w:pPr>
        <w:rPr>
          <w:rFonts w:cs="Times New Roman"/>
        </w:rPr>
      </w:pPr>
      <w:r w:rsidRPr="00F46F3C">
        <w:rPr>
          <w:rFonts w:cs="Times New Roman"/>
        </w:rPr>
        <w:t>“We are also mandated to investigate all underlying root causes of the recurrent tensions, instability, and protraction of conflict. So no time limit there. Look at the root causes from time immemorial to now.”</w:t>
      </w:r>
      <w:hyperlink r:id="rId58" w:history="1">
        <w:r w:rsidRPr="00F46F3C">
          <w:rPr>
            <w:rStyle w:val="Hyperlink"/>
            <w:rFonts w:cs="Times New Roman"/>
            <w:color w:val="auto"/>
            <w:vertAlign w:val="superscript"/>
          </w:rPr>
          <w:t>55</w:t>
        </w:r>
      </w:hyperlink>
    </w:p>
    <w:p w:rsidR="00F46F3C" w:rsidRPr="00F46F3C" w:rsidRDefault="00F46F3C" w:rsidP="00F46F3C">
      <w:pPr>
        <w:rPr>
          <w:rFonts w:cs="Times New Roman"/>
        </w:rPr>
      </w:pPr>
      <w:proofErr w:type="gramStart"/>
      <w:r w:rsidRPr="00F46F3C">
        <w:rPr>
          <w:rFonts w:cs="Times New Roman"/>
        </w:rPr>
        <w:t>So</w:t>
      </w:r>
      <w:proofErr w:type="gramEnd"/>
      <w:r w:rsidRPr="00F46F3C">
        <w:rPr>
          <w:rFonts w:cs="Times New Roman"/>
        </w:rPr>
        <w:t xml:space="preserve"> the inquisitors could deal with anything they chose from “time immemorial” and decided the that the murder of six million Jews who didn’t have self-determination and the protection of a Jewish state were irrelevant.</w:t>
      </w:r>
    </w:p>
    <w:p w:rsidR="00F46F3C" w:rsidRPr="00F46F3C" w:rsidRDefault="00F46F3C" w:rsidP="00F46F3C">
      <w:pPr>
        <w:rPr>
          <w:rFonts w:cs="Times New Roman"/>
        </w:rPr>
      </w:pPr>
      <w:r w:rsidRPr="00F46F3C">
        <w:rPr>
          <w:rFonts w:cs="Times New Roman"/>
        </w:rPr>
        <w:t xml:space="preserve">Since I submitted the millions of submissions to which she referred, </w:t>
      </w:r>
      <w:proofErr w:type="gramStart"/>
      <w:r w:rsidRPr="00F46F3C">
        <w:rPr>
          <w:rFonts w:cs="Times New Roman"/>
        </w:rPr>
        <w:t>here’s</w:t>
      </w:r>
      <w:proofErr w:type="gramEnd"/>
      <w:r w:rsidRPr="00F46F3C">
        <w:rPr>
          <w:rFonts w:cs="Times New Roman"/>
        </w:rPr>
        <w:t xml:space="preserve"> why the voices of Jewish victims ought to have counted in this UN “human rights” world.</w:t>
      </w:r>
    </w:p>
    <w:p w:rsidR="00F46F3C" w:rsidRPr="00F46F3C" w:rsidRDefault="00F46F3C" w:rsidP="00F46F3C">
      <w:pPr>
        <w:rPr>
          <w:rFonts w:cs="Times New Roman"/>
        </w:rPr>
      </w:pPr>
      <w:r w:rsidRPr="00F46F3C">
        <w:rPr>
          <w:rFonts w:cs="Times New Roman"/>
        </w:rPr>
        <w:t>The Grand Mufti of Jerusalem, Amin al-</w:t>
      </w:r>
      <w:proofErr w:type="spellStart"/>
      <w:r w:rsidRPr="00F46F3C">
        <w:rPr>
          <w:rFonts w:cs="Times New Roman"/>
        </w:rPr>
        <w:t>Husseini</w:t>
      </w:r>
      <w:proofErr w:type="spellEnd"/>
      <w:r w:rsidRPr="00F46F3C">
        <w:rPr>
          <w:rFonts w:cs="Times New Roman"/>
        </w:rPr>
        <w:t xml:space="preserve">, was a Nazi collaborator and propagandist. </w:t>
      </w:r>
      <w:proofErr w:type="gramStart"/>
      <w:r w:rsidRPr="00F46F3C">
        <w:rPr>
          <w:rFonts w:cs="Times New Roman"/>
        </w:rPr>
        <w:t>But</w:t>
      </w:r>
      <w:proofErr w:type="gramEnd"/>
      <w:r w:rsidRPr="00F46F3C">
        <w:rPr>
          <w:rFonts w:cs="Times New Roman"/>
        </w:rPr>
        <w:t xml:space="preserve"> Palestinian Arabs called him “Palestine’s national leader,” “our hero,” and “the voice of the Palestinian people.”</w:t>
      </w:r>
      <w:hyperlink r:id="rId59" w:history="1">
        <w:r w:rsidRPr="00F46F3C">
          <w:rPr>
            <w:rStyle w:val="Hyperlink"/>
            <w:rFonts w:cs="Times New Roman"/>
            <w:color w:val="auto"/>
            <w:vertAlign w:val="superscript"/>
          </w:rPr>
          <w:t>56</w:t>
        </w:r>
      </w:hyperlink>
      <w:r w:rsidRPr="00F46F3C">
        <w:rPr>
          <w:rFonts w:cs="Times New Roman"/>
        </w:rPr>
        <w:t> He continues to be a singular role model to the Palestinian terrorists and political leaders of today. If Pillay and company were actually looking for the root cause of the Palestinian Arab-Israeli conflict, al-</w:t>
      </w:r>
      <w:proofErr w:type="spellStart"/>
      <w:r w:rsidRPr="00F46F3C">
        <w:rPr>
          <w:rFonts w:cs="Times New Roman"/>
        </w:rPr>
        <w:t>Husseini’s</w:t>
      </w:r>
      <w:proofErr w:type="spellEnd"/>
      <w:r w:rsidRPr="00F46F3C">
        <w:rPr>
          <w:rFonts w:cs="Times New Roman"/>
        </w:rPr>
        <w:t xml:space="preserve"> antisemitism is key. He wrote the script for how to achieve the ethnic cleansing of Jews from the Middle East throughout the 20</w:t>
      </w:r>
      <w:r w:rsidRPr="00F46F3C">
        <w:rPr>
          <w:rFonts w:cs="Times New Roman"/>
          <w:vertAlign w:val="superscript"/>
        </w:rPr>
        <w:t>th</w:t>
      </w:r>
      <w:r w:rsidRPr="00F46F3C">
        <w:rPr>
          <w:rFonts w:cs="Times New Roman"/>
        </w:rPr>
        <w:t> and 21</w:t>
      </w:r>
      <w:r w:rsidRPr="00F46F3C">
        <w:rPr>
          <w:rFonts w:cs="Times New Roman"/>
          <w:vertAlign w:val="superscript"/>
        </w:rPr>
        <w:t>st</w:t>
      </w:r>
      <w:r w:rsidRPr="00F46F3C">
        <w:rPr>
          <w:rFonts w:cs="Times New Roman"/>
        </w:rPr>
        <w:t xml:space="preserve"> centuries by equating the Jewish presence in the land of Israel with an existential threat to the Muslim faith – thus rendering Palestinian Arab </w:t>
      </w:r>
      <w:proofErr w:type="spellStart"/>
      <w:r w:rsidRPr="00F46F3C">
        <w:rPr>
          <w:rFonts w:cs="Times New Roman"/>
        </w:rPr>
        <w:t>rejectionism</w:t>
      </w:r>
      <w:proofErr w:type="spellEnd"/>
      <w:r w:rsidRPr="00F46F3C">
        <w:rPr>
          <w:rFonts w:cs="Times New Roman"/>
        </w:rPr>
        <w:t xml:space="preserve"> of Jewish self-determination intractable, if not insoluble.</w:t>
      </w:r>
      <w:hyperlink r:id="rId60" w:history="1">
        <w:proofErr w:type="gramStart"/>
        <w:r w:rsidRPr="00F46F3C">
          <w:rPr>
            <w:rStyle w:val="Hyperlink"/>
            <w:rFonts w:cs="Times New Roman"/>
            <w:color w:val="auto"/>
            <w:vertAlign w:val="superscript"/>
          </w:rPr>
          <w:t>57</w:t>
        </w:r>
      </w:hyperlink>
      <w:r w:rsidRPr="00F46F3C">
        <w:rPr>
          <w:rFonts w:cs="Times New Roman"/>
        </w:rPr>
        <w:t> But</w:t>
      </w:r>
      <w:proofErr w:type="gramEnd"/>
      <w:r w:rsidRPr="00F46F3C">
        <w:rPr>
          <w:rFonts w:cs="Times New Roman"/>
        </w:rPr>
        <w:t xml:space="preserve"> to Pillay and company, antisemitism was a “diversion.”</w:t>
      </w:r>
    </w:p>
    <w:p w:rsidR="00F46F3C" w:rsidRPr="00F46F3C" w:rsidRDefault="00F46F3C" w:rsidP="00F46F3C">
      <w:pPr>
        <w:rPr>
          <w:rFonts w:cs="Times New Roman"/>
          <w:b/>
          <w:bCs/>
        </w:rPr>
      </w:pPr>
      <w:r w:rsidRPr="00F46F3C">
        <w:rPr>
          <w:rFonts w:cs="Times New Roman"/>
          <w:b/>
          <w:bCs/>
        </w:rPr>
        <w:t>Lie number eight.</w:t>
      </w:r>
    </w:p>
    <w:p w:rsidR="00F46F3C" w:rsidRPr="00F46F3C" w:rsidRDefault="00F46F3C" w:rsidP="00F46F3C">
      <w:pPr>
        <w:rPr>
          <w:rFonts w:cs="Times New Roman"/>
        </w:rPr>
      </w:pPr>
      <w:r w:rsidRPr="00F46F3C">
        <w:rPr>
          <w:rFonts w:cs="Times New Roman"/>
        </w:rPr>
        <w:t>All of the submissions sent by myself and a group of other non-governmental organizations – in response to the public call for submissions by the “inquiry” – were described by Pillay to the same reporter as: “I think there were 5 million submissions or emails that came from one address…It seems that they’re really records of Holocaust victims.”</w:t>
      </w:r>
    </w:p>
    <w:p w:rsidR="00F46F3C" w:rsidRPr="00F46F3C" w:rsidRDefault="00F46F3C" w:rsidP="00F46F3C">
      <w:pPr>
        <w:rPr>
          <w:rFonts w:cs="Times New Roman"/>
        </w:rPr>
      </w:pPr>
      <w:r w:rsidRPr="00F46F3C">
        <w:rPr>
          <w:rFonts w:cs="Times New Roman"/>
        </w:rPr>
        <w:lastRenderedPageBreak/>
        <w:t xml:space="preserve">Another lie. In fact, we sent 4,890,902 unique submissions in advance of the “inquiry’s” June 2022 report to the Human Rights </w:t>
      </w:r>
      <w:proofErr w:type="gramStart"/>
      <w:r w:rsidRPr="00F46F3C">
        <w:rPr>
          <w:rFonts w:cs="Times New Roman"/>
        </w:rPr>
        <w:t>Council,</w:t>
      </w:r>
      <w:proofErr w:type="gramEnd"/>
      <w:r w:rsidRPr="00F46F3C">
        <w:rPr>
          <w:rFonts w:cs="Times New Roman"/>
        </w:rPr>
        <w:t xml:space="preserve"> and another 180,316 unique submissions in advance of their October 2022 report to the General Assembly. These submissions were from multiple sources on a large range of subjects. In addition to submissions from the </w:t>
      </w:r>
      <w:proofErr w:type="spellStart"/>
      <w:r w:rsidRPr="00F46F3C">
        <w:rPr>
          <w:rFonts w:cs="Times New Roman"/>
        </w:rPr>
        <w:t>Touro</w:t>
      </w:r>
      <w:proofErr w:type="spellEnd"/>
      <w:r w:rsidRPr="00F46F3C">
        <w:rPr>
          <w:rFonts w:cs="Times New Roman"/>
        </w:rPr>
        <w:t xml:space="preserve"> Institute on Human Rights and the Holocaust and Human Rights Voices, they included:</w:t>
      </w:r>
    </w:p>
    <w:p w:rsidR="00F46F3C" w:rsidRPr="00F46F3C" w:rsidRDefault="00F46F3C" w:rsidP="00F46F3C">
      <w:pPr>
        <w:numPr>
          <w:ilvl w:val="0"/>
          <w:numId w:val="1"/>
        </w:numPr>
        <w:rPr>
          <w:rFonts w:cs="Times New Roman"/>
        </w:rPr>
      </w:pPr>
      <w:r w:rsidRPr="00F46F3C">
        <w:rPr>
          <w:rFonts w:cs="Times New Roman"/>
        </w:rPr>
        <w:t>11,699 submissions from Palestinian Media Watch (PMW);</w:t>
      </w:r>
      <w:hyperlink r:id="rId61" w:history="1">
        <w:r w:rsidRPr="00F46F3C">
          <w:rPr>
            <w:rStyle w:val="Hyperlink"/>
            <w:rFonts w:cs="Times New Roman"/>
            <w:color w:val="auto"/>
            <w:vertAlign w:val="superscript"/>
          </w:rPr>
          <w:t>58</w:t>
        </w:r>
      </w:hyperlink>
    </w:p>
    <w:p w:rsidR="00F46F3C" w:rsidRPr="00F46F3C" w:rsidRDefault="00F46F3C" w:rsidP="00F46F3C">
      <w:pPr>
        <w:numPr>
          <w:ilvl w:val="0"/>
          <w:numId w:val="1"/>
        </w:numPr>
        <w:rPr>
          <w:rFonts w:cs="Times New Roman"/>
        </w:rPr>
      </w:pPr>
      <w:r w:rsidRPr="00F46F3C">
        <w:rPr>
          <w:rFonts w:cs="Times New Roman"/>
        </w:rPr>
        <w:t>11,132 submissions from AICE and its Jewish Virtual Library;</w:t>
      </w:r>
      <w:hyperlink r:id="rId62" w:history="1">
        <w:r w:rsidRPr="00F46F3C">
          <w:rPr>
            <w:rStyle w:val="Hyperlink"/>
            <w:rFonts w:cs="Times New Roman"/>
            <w:color w:val="auto"/>
            <w:vertAlign w:val="superscript"/>
          </w:rPr>
          <w:t>59</w:t>
        </w:r>
      </w:hyperlink>
    </w:p>
    <w:p w:rsidR="00F46F3C" w:rsidRPr="00F46F3C" w:rsidRDefault="00F46F3C" w:rsidP="00F46F3C">
      <w:pPr>
        <w:numPr>
          <w:ilvl w:val="0"/>
          <w:numId w:val="1"/>
        </w:numPr>
        <w:rPr>
          <w:rFonts w:cs="Times New Roman"/>
        </w:rPr>
      </w:pPr>
      <w:r w:rsidRPr="00F46F3C">
        <w:rPr>
          <w:rFonts w:cs="Times New Roman"/>
        </w:rPr>
        <w:t>12,642 submissions from the Middle East Media Research Institute (MEMRI);</w:t>
      </w:r>
      <w:hyperlink r:id="rId63" w:history="1">
        <w:r w:rsidRPr="00F46F3C">
          <w:rPr>
            <w:rStyle w:val="Hyperlink"/>
            <w:rFonts w:cs="Times New Roman"/>
            <w:color w:val="auto"/>
            <w:vertAlign w:val="superscript"/>
          </w:rPr>
          <w:t>60</w:t>
        </w:r>
      </w:hyperlink>
    </w:p>
    <w:p w:rsidR="00F46F3C" w:rsidRPr="00F46F3C" w:rsidRDefault="00F46F3C" w:rsidP="00F46F3C">
      <w:pPr>
        <w:numPr>
          <w:ilvl w:val="0"/>
          <w:numId w:val="1"/>
        </w:numPr>
        <w:rPr>
          <w:rFonts w:cs="Times New Roman"/>
        </w:rPr>
      </w:pPr>
      <w:r w:rsidRPr="00F46F3C">
        <w:rPr>
          <w:rFonts w:cs="Times New Roman"/>
        </w:rPr>
        <w:t>2,872 submissions from the Meir Amit Intelligence and Terrorism Information Center;</w:t>
      </w:r>
      <w:hyperlink r:id="rId64" w:history="1">
        <w:r w:rsidRPr="00F46F3C">
          <w:rPr>
            <w:rStyle w:val="Hyperlink"/>
            <w:rFonts w:cs="Times New Roman"/>
            <w:color w:val="auto"/>
            <w:vertAlign w:val="superscript"/>
          </w:rPr>
          <w:t>61</w:t>
        </w:r>
      </w:hyperlink>
      <w:r w:rsidRPr="00F46F3C">
        <w:rPr>
          <w:rFonts w:cs="Times New Roman"/>
        </w:rPr>
        <w:t> and</w:t>
      </w:r>
    </w:p>
    <w:p w:rsidR="00F46F3C" w:rsidRPr="00F46F3C" w:rsidRDefault="00F46F3C" w:rsidP="00F46F3C">
      <w:pPr>
        <w:numPr>
          <w:ilvl w:val="0"/>
          <w:numId w:val="1"/>
        </w:numPr>
        <w:rPr>
          <w:rFonts w:cs="Times New Roman"/>
        </w:rPr>
      </w:pPr>
      <w:proofErr w:type="gramStart"/>
      <w:r w:rsidRPr="00F46F3C">
        <w:rPr>
          <w:rFonts w:cs="Times New Roman"/>
        </w:rPr>
        <w:t>7,807</w:t>
      </w:r>
      <w:proofErr w:type="gramEnd"/>
      <w:r w:rsidRPr="00F46F3C">
        <w:rPr>
          <w:rFonts w:cs="Times New Roman"/>
        </w:rPr>
        <w:t xml:space="preserve"> submissions from the Committee for Accuracy in Middle East Reporting and Analysis (CAMERA).</w:t>
      </w:r>
      <w:hyperlink r:id="rId65" w:history="1">
        <w:r w:rsidRPr="00F46F3C">
          <w:rPr>
            <w:rStyle w:val="Hyperlink"/>
            <w:rFonts w:cs="Times New Roman"/>
            <w:color w:val="auto"/>
            <w:vertAlign w:val="superscript"/>
          </w:rPr>
          <w:t>62</w:t>
        </w:r>
      </w:hyperlink>
    </w:p>
    <w:p w:rsidR="00F46F3C" w:rsidRPr="00F46F3C" w:rsidRDefault="00F46F3C" w:rsidP="00F46F3C">
      <w:pPr>
        <w:rPr>
          <w:rFonts w:cs="Times New Roman"/>
        </w:rPr>
      </w:pPr>
      <w:r w:rsidRPr="00F46F3C">
        <w:rPr>
          <w:rFonts w:cs="Times New Roman"/>
        </w:rPr>
        <w:t>The inquisitors advertised on the UN website that they wanted specifics about “victims.” Over the course of seven months from February to August 2022, we obliged. In addition to the specifics of 4,987,090 victims of antisemitism during the Holocaust and the role and legacy of Nazi collaborator, propagandist and Palestinian role model al-Husseini</w:t>
      </w:r>
      <w:proofErr w:type="gramStart"/>
      <w:r w:rsidRPr="00F46F3C">
        <w:rPr>
          <w:rFonts w:cs="Times New Roman"/>
        </w:rPr>
        <w:t>,</w:t>
      </w:r>
      <w:proofErr w:type="gramEnd"/>
      <w:r w:rsidRPr="00F46F3C">
        <w:rPr>
          <w:rFonts w:cs="Times New Roman"/>
          <w:vertAlign w:val="superscript"/>
        </w:rPr>
        <w:fldChar w:fldCharType="begin"/>
      </w:r>
      <w:r w:rsidRPr="00F46F3C">
        <w:rPr>
          <w:rFonts w:cs="Times New Roman"/>
          <w:vertAlign w:val="superscript"/>
        </w:rPr>
        <w:instrText xml:space="preserve"> HYPERLINK "https://jcpa.org/lies-and-unapologetic-antisemitism-from-the-un-commission-of-inquiry/footnote63back" </w:instrText>
      </w:r>
      <w:r w:rsidRPr="00F46F3C">
        <w:rPr>
          <w:rFonts w:cs="Times New Roman"/>
          <w:vertAlign w:val="superscript"/>
        </w:rPr>
        <w:fldChar w:fldCharType="separate"/>
      </w:r>
      <w:r w:rsidRPr="00F46F3C">
        <w:rPr>
          <w:rStyle w:val="Hyperlink"/>
          <w:rFonts w:cs="Times New Roman"/>
          <w:color w:val="auto"/>
          <w:vertAlign w:val="superscript"/>
        </w:rPr>
        <w:t>63</w:t>
      </w:r>
      <w:r w:rsidRPr="00F46F3C">
        <w:rPr>
          <w:rFonts w:cs="Times New Roman"/>
        </w:rPr>
        <w:fldChar w:fldCharType="end"/>
      </w:r>
      <w:r w:rsidRPr="00F46F3C">
        <w:rPr>
          <w:rFonts w:cs="Times New Roman"/>
        </w:rPr>
        <w:t> we sent the individual names and details of</w:t>
      </w:r>
    </w:p>
    <w:p w:rsidR="00F46F3C" w:rsidRPr="00F46F3C" w:rsidRDefault="00F46F3C" w:rsidP="00F46F3C">
      <w:pPr>
        <w:numPr>
          <w:ilvl w:val="0"/>
          <w:numId w:val="2"/>
        </w:numPr>
        <w:rPr>
          <w:rFonts w:cs="Times New Roman"/>
        </w:rPr>
      </w:pPr>
      <w:r w:rsidRPr="00F46F3C">
        <w:rPr>
          <w:rFonts w:cs="Times New Roman"/>
        </w:rPr>
        <w:t>613,500 specific Jewish refugees and victims of Arab persecution in the Middle East and North African nations over the past 75 years, individuals who returned to their indigenous homeland in the land of Israel;</w:t>
      </w:r>
      <w:hyperlink r:id="rId66" w:history="1">
        <w:r w:rsidRPr="00F46F3C">
          <w:rPr>
            <w:rStyle w:val="Hyperlink"/>
            <w:rFonts w:cs="Times New Roman"/>
            <w:color w:val="auto"/>
            <w:vertAlign w:val="superscript"/>
          </w:rPr>
          <w:t>64</w:t>
        </w:r>
      </w:hyperlink>
    </w:p>
    <w:p w:rsidR="00F46F3C" w:rsidRPr="00F46F3C" w:rsidRDefault="00F46F3C" w:rsidP="00F46F3C">
      <w:pPr>
        <w:numPr>
          <w:ilvl w:val="0"/>
          <w:numId w:val="2"/>
        </w:numPr>
        <w:rPr>
          <w:rFonts w:cs="Times New Roman"/>
        </w:rPr>
      </w:pPr>
      <w:r w:rsidRPr="00F46F3C">
        <w:rPr>
          <w:rFonts w:cs="Times New Roman"/>
        </w:rPr>
        <w:t>4,220 civilian victims murdered in Arab campaigns to eradicate Israel;</w:t>
      </w:r>
      <w:hyperlink r:id="rId67" w:history="1">
        <w:r w:rsidRPr="00F46F3C">
          <w:rPr>
            <w:rStyle w:val="Hyperlink"/>
            <w:rFonts w:cs="Times New Roman"/>
            <w:color w:val="auto"/>
            <w:vertAlign w:val="superscript"/>
          </w:rPr>
          <w:t>65</w:t>
        </w:r>
      </w:hyperlink>
    </w:p>
    <w:p w:rsidR="00F46F3C" w:rsidRPr="00F46F3C" w:rsidRDefault="00F46F3C" w:rsidP="00F46F3C">
      <w:pPr>
        <w:numPr>
          <w:ilvl w:val="0"/>
          <w:numId w:val="2"/>
        </w:numPr>
        <w:rPr>
          <w:rFonts w:cs="Times New Roman"/>
        </w:rPr>
      </w:pPr>
      <w:r w:rsidRPr="00F46F3C">
        <w:rPr>
          <w:rFonts w:cs="Times New Roman"/>
        </w:rPr>
        <w:t>24,092 Israeli forces who fell defending their country and its people from Arab Jew-hatred;</w:t>
      </w:r>
      <w:hyperlink r:id="rId68" w:history="1">
        <w:r w:rsidRPr="00F46F3C">
          <w:rPr>
            <w:rStyle w:val="Hyperlink"/>
            <w:rFonts w:cs="Times New Roman"/>
            <w:color w:val="auto"/>
            <w:vertAlign w:val="superscript"/>
          </w:rPr>
          <w:t>66</w:t>
        </w:r>
      </w:hyperlink>
    </w:p>
    <w:p w:rsidR="00F46F3C" w:rsidRPr="00F46F3C" w:rsidRDefault="00F46F3C" w:rsidP="00F46F3C">
      <w:pPr>
        <w:rPr>
          <w:rFonts w:cs="Times New Roman"/>
        </w:rPr>
      </w:pPr>
      <w:r w:rsidRPr="00F46F3C">
        <w:rPr>
          <w:rFonts w:cs="Times New Roman"/>
        </w:rPr>
        <w:t xml:space="preserve">The “inquiry” repeatedly said that its central task was to identify the “root cause” of the conflict. </w:t>
      </w:r>
      <w:proofErr w:type="gramStart"/>
      <w:r w:rsidRPr="00F46F3C">
        <w:rPr>
          <w:rFonts w:cs="Times New Roman"/>
        </w:rPr>
        <w:t>So</w:t>
      </w:r>
      <w:proofErr w:type="gramEnd"/>
      <w:r w:rsidRPr="00F46F3C">
        <w:rPr>
          <w:rFonts w:cs="Times New Roman"/>
        </w:rPr>
        <w:t xml:space="preserve"> we sent the evidence that violent Palestinian Jew-hatred is at the root of the Palestinian Arab-Israeli conflict – including the specifics of</w:t>
      </w:r>
    </w:p>
    <w:p w:rsidR="00F46F3C" w:rsidRPr="00F46F3C" w:rsidRDefault="00F46F3C" w:rsidP="00F46F3C">
      <w:pPr>
        <w:numPr>
          <w:ilvl w:val="0"/>
          <w:numId w:val="3"/>
        </w:numPr>
        <w:rPr>
          <w:rFonts w:cs="Times New Roman"/>
        </w:rPr>
      </w:pPr>
      <w:r w:rsidRPr="00F46F3C">
        <w:rPr>
          <w:rFonts w:cs="Times New Roman"/>
        </w:rPr>
        <w:t>5,875 attacks by Palestinian Arabs and their collaborators in the 21</w:t>
      </w:r>
      <w:r w:rsidRPr="00F46F3C">
        <w:rPr>
          <w:rFonts w:cs="Times New Roman"/>
          <w:vertAlign w:val="superscript"/>
        </w:rPr>
        <w:t>st</w:t>
      </w:r>
      <w:r w:rsidRPr="00F46F3C">
        <w:rPr>
          <w:rFonts w:cs="Times New Roman"/>
        </w:rPr>
        <w:t> century,</w:t>
      </w:r>
    </w:p>
    <w:p w:rsidR="00F46F3C" w:rsidRPr="00F46F3C" w:rsidRDefault="00F46F3C" w:rsidP="00F46F3C">
      <w:pPr>
        <w:numPr>
          <w:ilvl w:val="0"/>
          <w:numId w:val="3"/>
        </w:numPr>
        <w:rPr>
          <w:rFonts w:cs="Times New Roman"/>
        </w:rPr>
      </w:pPr>
      <w:r w:rsidRPr="00F46F3C">
        <w:rPr>
          <w:rFonts w:cs="Times New Roman"/>
        </w:rPr>
        <w:t>seven Arab wars against the Jewish state from 1947 on, and</w:t>
      </w:r>
    </w:p>
    <w:p w:rsidR="00F46F3C" w:rsidRPr="00F46F3C" w:rsidRDefault="00F46F3C" w:rsidP="00F46F3C">
      <w:pPr>
        <w:numPr>
          <w:ilvl w:val="0"/>
          <w:numId w:val="3"/>
        </w:numPr>
        <w:rPr>
          <w:rFonts w:cs="Times New Roman"/>
        </w:rPr>
      </w:pPr>
      <w:proofErr w:type="gramStart"/>
      <w:r w:rsidRPr="00F46F3C">
        <w:rPr>
          <w:rFonts w:cs="Times New Roman"/>
        </w:rPr>
        <w:t>seventeen</w:t>
      </w:r>
      <w:proofErr w:type="gramEnd"/>
      <w:r w:rsidRPr="00F46F3C">
        <w:rPr>
          <w:rFonts w:cs="Times New Roman"/>
        </w:rPr>
        <w:t xml:space="preserve"> defensive Israeli military operations in response to Arab aggression in the 20</w:t>
      </w:r>
      <w:r w:rsidRPr="00F46F3C">
        <w:rPr>
          <w:rFonts w:cs="Times New Roman"/>
          <w:vertAlign w:val="superscript"/>
        </w:rPr>
        <w:t>th</w:t>
      </w:r>
      <w:r w:rsidRPr="00F46F3C">
        <w:rPr>
          <w:rFonts w:cs="Times New Roman"/>
        </w:rPr>
        <w:t> and 21</w:t>
      </w:r>
      <w:r w:rsidRPr="00F46F3C">
        <w:rPr>
          <w:rFonts w:cs="Times New Roman"/>
          <w:vertAlign w:val="superscript"/>
        </w:rPr>
        <w:t>st</w:t>
      </w:r>
      <w:r w:rsidRPr="00F46F3C">
        <w:rPr>
          <w:rFonts w:cs="Times New Roman"/>
        </w:rPr>
        <w:t> centuries.</w:t>
      </w:r>
      <w:hyperlink r:id="rId69" w:history="1">
        <w:r w:rsidRPr="00F46F3C">
          <w:rPr>
            <w:rStyle w:val="Hyperlink"/>
            <w:rFonts w:cs="Times New Roman"/>
            <w:color w:val="auto"/>
            <w:vertAlign w:val="superscript"/>
          </w:rPr>
          <w:t>67</w:t>
        </w:r>
      </w:hyperlink>
    </w:p>
    <w:p w:rsidR="00F46F3C" w:rsidRPr="00F46F3C" w:rsidRDefault="00F46F3C" w:rsidP="00F46F3C">
      <w:pPr>
        <w:rPr>
          <w:rFonts w:cs="Times New Roman"/>
        </w:rPr>
      </w:pPr>
      <w:r w:rsidRPr="00F46F3C">
        <w:rPr>
          <w:rFonts w:cs="Times New Roman"/>
        </w:rPr>
        <w:t xml:space="preserve">So no, these submissions </w:t>
      </w:r>
      <w:proofErr w:type="gramStart"/>
      <w:r w:rsidRPr="00F46F3C">
        <w:rPr>
          <w:rFonts w:cs="Times New Roman"/>
        </w:rPr>
        <w:t>could not be obscenely dismissed</w:t>
      </w:r>
      <w:proofErr w:type="gramEnd"/>
      <w:r w:rsidRPr="00F46F3C">
        <w:rPr>
          <w:rFonts w:cs="Times New Roman"/>
        </w:rPr>
        <w:t xml:space="preserve"> as “only” records of Holocaust victims, nor were they only from one address.</w:t>
      </w:r>
    </w:p>
    <w:p w:rsidR="00F46F3C" w:rsidRPr="00F46F3C" w:rsidRDefault="00F46F3C" w:rsidP="00F46F3C">
      <w:pPr>
        <w:rPr>
          <w:rFonts w:cs="Times New Roman"/>
          <w:b/>
          <w:bCs/>
        </w:rPr>
      </w:pPr>
      <w:r w:rsidRPr="00F46F3C">
        <w:rPr>
          <w:rFonts w:cs="Times New Roman"/>
          <w:b/>
          <w:bCs/>
        </w:rPr>
        <w:t>Lie number nine.</w:t>
      </w:r>
    </w:p>
    <w:p w:rsidR="00F46F3C" w:rsidRPr="00F46F3C" w:rsidRDefault="00F46F3C" w:rsidP="00F46F3C">
      <w:pPr>
        <w:rPr>
          <w:rFonts w:cs="Times New Roman"/>
        </w:rPr>
      </w:pPr>
      <w:r w:rsidRPr="00F46F3C">
        <w:rPr>
          <w:rFonts w:cs="Times New Roman"/>
        </w:rPr>
        <w:lastRenderedPageBreak/>
        <w:t xml:space="preserve">Pillay said at the news conference the “inquiry” called for submissions but in the case of our </w:t>
      </w:r>
      <w:proofErr w:type="gramStart"/>
      <w:r w:rsidRPr="00F46F3C">
        <w:rPr>
          <w:rFonts w:cs="Times New Roman"/>
        </w:rPr>
        <w:t>submissions</w:t>
      </w:r>
      <w:proofErr w:type="gramEnd"/>
      <w:r w:rsidRPr="00F46F3C">
        <w:rPr>
          <w:rFonts w:cs="Times New Roman"/>
        </w:rPr>
        <w:t xml:space="preserve"> “Some of them are a bit difficult to read.”</w:t>
      </w:r>
      <w:hyperlink r:id="rId70" w:history="1">
        <w:r w:rsidRPr="00F46F3C">
          <w:rPr>
            <w:rStyle w:val="Hyperlink"/>
            <w:rFonts w:cs="Times New Roman"/>
            <w:color w:val="auto"/>
            <w:vertAlign w:val="superscript"/>
          </w:rPr>
          <w:t>68</w:t>
        </w:r>
      </w:hyperlink>
    </w:p>
    <w:p w:rsidR="00F46F3C" w:rsidRPr="00F46F3C" w:rsidRDefault="00F46F3C" w:rsidP="00F46F3C">
      <w:pPr>
        <w:rPr>
          <w:rFonts w:cs="Times New Roman"/>
        </w:rPr>
      </w:pPr>
      <w:r w:rsidRPr="00F46F3C">
        <w:rPr>
          <w:rFonts w:cs="Times New Roman"/>
        </w:rPr>
        <w:t>In fact, all of our submissions were in electronic form, readily searchable, and clearly formatted using a standardized template. All they needed in order to comprehend the material, including the volumes of photographic and video evidence, were their lying eyes.</w:t>
      </w:r>
    </w:p>
    <w:p w:rsidR="00F46F3C" w:rsidRPr="00F46F3C" w:rsidRDefault="00F46F3C" w:rsidP="00F46F3C">
      <w:pPr>
        <w:rPr>
          <w:rFonts w:cs="Times New Roman"/>
          <w:b/>
          <w:bCs/>
        </w:rPr>
      </w:pPr>
      <w:r w:rsidRPr="00F46F3C">
        <w:rPr>
          <w:rFonts w:cs="Times New Roman"/>
          <w:b/>
          <w:bCs/>
        </w:rPr>
        <w:t>Lie number ten.</w:t>
      </w:r>
    </w:p>
    <w:p w:rsidR="00F46F3C" w:rsidRPr="00F46F3C" w:rsidRDefault="00F46F3C" w:rsidP="00F46F3C">
      <w:pPr>
        <w:rPr>
          <w:rFonts w:cs="Times New Roman"/>
        </w:rPr>
      </w:pPr>
      <w:r w:rsidRPr="00F46F3C">
        <w:rPr>
          <w:rFonts w:cs="Times New Roman"/>
        </w:rPr>
        <w:t>Pillay told the press, referring to our submissions, “we didn’t ignore [them].”</w:t>
      </w:r>
    </w:p>
    <w:p w:rsidR="00F46F3C" w:rsidRPr="00F46F3C" w:rsidRDefault="00F46F3C" w:rsidP="00F46F3C">
      <w:pPr>
        <w:rPr>
          <w:rFonts w:cs="Times New Roman"/>
        </w:rPr>
      </w:pPr>
      <w:r w:rsidRPr="00F46F3C">
        <w:rPr>
          <w:rFonts w:cs="Times New Roman"/>
        </w:rPr>
        <w:t xml:space="preserve">False. To give but one example, our submissions included the details of the historical connection of the Jewish people to Hebron from “time immemorial” and the Arab massacre of the Jews of Hebron in 1922. The report mentions Hebron 14 times, does go back to 1922 and makes claims about historical ownership of Hebron. </w:t>
      </w:r>
      <w:proofErr w:type="gramStart"/>
      <w:r w:rsidRPr="00F46F3C">
        <w:rPr>
          <w:rFonts w:cs="Times New Roman"/>
        </w:rPr>
        <w:t>But</w:t>
      </w:r>
      <w:proofErr w:type="gramEnd"/>
      <w:r w:rsidRPr="00F46F3C">
        <w:rPr>
          <w:rFonts w:cs="Times New Roman"/>
        </w:rPr>
        <w:t xml:space="preserve"> it turns out that every one of these comments is about Israeli violations of Palestinian “rights” in Hebron. Palestinian violations of the rights of Jews in Hebron over an entire century </w:t>
      </w:r>
      <w:proofErr w:type="gramStart"/>
      <w:r w:rsidRPr="00F46F3C">
        <w:rPr>
          <w:rFonts w:cs="Times New Roman"/>
        </w:rPr>
        <w:t>is </w:t>
      </w:r>
      <w:r w:rsidRPr="00F46F3C">
        <w:rPr>
          <w:rFonts w:cs="Times New Roman"/>
          <w:i/>
          <w:iCs/>
        </w:rPr>
        <w:t>never</w:t>
      </w:r>
      <w:r w:rsidRPr="00F46F3C">
        <w:rPr>
          <w:rFonts w:cs="Times New Roman"/>
        </w:rPr>
        <w:t> mentioned</w:t>
      </w:r>
      <w:proofErr w:type="gramEnd"/>
      <w:r w:rsidRPr="00F46F3C">
        <w:rPr>
          <w:rFonts w:cs="Times New Roman"/>
        </w:rPr>
        <w:t xml:space="preserve">. </w:t>
      </w:r>
      <w:proofErr w:type="gramStart"/>
      <w:r w:rsidRPr="00F46F3C">
        <w:rPr>
          <w:rFonts w:cs="Times New Roman"/>
        </w:rPr>
        <w:t>And</w:t>
      </w:r>
      <w:proofErr w:type="gramEnd"/>
      <w:r w:rsidRPr="00F46F3C">
        <w:rPr>
          <w:rFonts w:cs="Times New Roman"/>
        </w:rPr>
        <w:t xml:space="preserve"> the </w:t>
      </w:r>
      <w:r w:rsidRPr="00F46F3C">
        <w:rPr>
          <w:rFonts w:cs="Times New Roman"/>
          <w:i/>
          <w:iCs/>
        </w:rPr>
        <w:t>only</w:t>
      </w:r>
      <w:r w:rsidRPr="00F46F3C">
        <w:rPr>
          <w:rFonts w:cs="Times New Roman"/>
        </w:rPr>
        <w:t> historical connection to Hebron that these inquisitors could locate was to Palestinian Arabs.</w:t>
      </w:r>
      <w:hyperlink r:id="rId71" w:history="1">
        <w:r w:rsidRPr="00F46F3C">
          <w:rPr>
            <w:rStyle w:val="Hyperlink"/>
            <w:rFonts w:cs="Times New Roman"/>
            <w:color w:val="auto"/>
            <w:vertAlign w:val="superscript"/>
          </w:rPr>
          <w:t>69</w:t>
        </w:r>
      </w:hyperlink>
    </w:p>
    <w:p w:rsidR="00F46F3C" w:rsidRPr="00F46F3C" w:rsidRDefault="00F46F3C" w:rsidP="00F46F3C">
      <w:pPr>
        <w:rPr>
          <w:rFonts w:cs="Times New Roman"/>
        </w:rPr>
      </w:pPr>
      <w:r w:rsidRPr="00F46F3C">
        <w:rPr>
          <w:rFonts w:cs="Times New Roman"/>
        </w:rPr>
        <w:t>So yes, they did ignore.</w:t>
      </w:r>
    </w:p>
    <w:p w:rsidR="00F46F3C" w:rsidRPr="00F46F3C" w:rsidRDefault="00F46F3C" w:rsidP="00F46F3C">
      <w:pPr>
        <w:rPr>
          <w:rFonts w:cs="Times New Roman"/>
          <w:b/>
          <w:bCs/>
        </w:rPr>
      </w:pPr>
      <w:r w:rsidRPr="00F46F3C">
        <w:rPr>
          <w:rFonts w:cs="Times New Roman"/>
          <w:b/>
          <w:bCs/>
        </w:rPr>
        <w:t>Lie number eleven.</w:t>
      </w:r>
    </w:p>
    <w:p w:rsidR="00F46F3C" w:rsidRPr="00F46F3C" w:rsidRDefault="00F46F3C" w:rsidP="00F46F3C">
      <w:pPr>
        <w:rPr>
          <w:rFonts w:cs="Times New Roman"/>
        </w:rPr>
      </w:pPr>
      <w:r w:rsidRPr="00F46F3C">
        <w:rPr>
          <w:rFonts w:cs="Times New Roman"/>
        </w:rPr>
        <w:t>Pillay boasted to the General Assembly about the “inquiry’s” outreach to so-called “civil society” and how much they value and utilize the input from civil society. In her words:</w:t>
      </w:r>
    </w:p>
    <w:p w:rsidR="00F46F3C" w:rsidRPr="00F46F3C" w:rsidRDefault="00F46F3C" w:rsidP="00F46F3C">
      <w:pPr>
        <w:rPr>
          <w:rFonts w:cs="Times New Roman"/>
        </w:rPr>
      </w:pPr>
      <w:proofErr w:type="gramStart"/>
      <w:r w:rsidRPr="00F46F3C">
        <w:rPr>
          <w:rFonts w:cs="Times New Roman"/>
        </w:rPr>
        <w:t>We’ve</w:t>
      </w:r>
      <w:proofErr w:type="gramEnd"/>
      <w:r w:rsidRPr="00F46F3C">
        <w:rPr>
          <w:rFonts w:cs="Times New Roman"/>
        </w:rPr>
        <w:t xml:space="preserve"> consulted very many experts, both from Israel and Palestine and the rest of the world, and here we will continue to do that kind of research and get the opinions of civil society…This Commission began immediately by going straight to civil society representatives and academics who address these issues. Their role is vital to raise awareness of violations and possible international crimes.</w:t>
      </w:r>
      <w:hyperlink r:id="rId72" w:history="1">
        <w:r w:rsidRPr="00F46F3C">
          <w:rPr>
            <w:rStyle w:val="Hyperlink"/>
            <w:rFonts w:cs="Times New Roman"/>
            <w:color w:val="auto"/>
            <w:vertAlign w:val="superscript"/>
          </w:rPr>
          <w:t>70</w:t>
        </w:r>
      </w:hyperlink>
    </w:p>
    <w:p w:rsidR="00F46F3C" w:rsidRPr="00F46F3C" w:rsidRDefault="00F46F3C" w:rsidP="00F46F3C">
      <w:pPr>
        <w:rPr>
          <w:rFonts w:cs="Times New Roman"/>
        </w:rPr>
      </w:pPr>
      <w:r w:rsidRPr="00F46F3C">
        <w:rPr>
          <w:rFonts w:cs="Times New Roman"/>
        </w:rPr>
        <w:t>Actually, Pillay and company went straight to civil society representatives and academics – </w:t>
      </w:r>
      <w:r w:rsidRPr="00F46F3C">
        <w:rPr>
          <w:rFonts w:cs="Times New Roman"/>
          <w:i/>
          <w:iCs/>
        </w:rPr>
        <w:t>provided</w:t>
      </w:r>
      <w:r w:rsidRPr="00F46F3C">
        <w:rPr>
          <w:rFonts w:cs="Times New Roman"/>
        </w:rPr>
        <w:t xml:space="preserve"> their contribution was more </w:t>
      </w:r>
      <w:proofErr w:type="gramStart"/>
      <w:r w:rsidRPr="00F46F3C">
        <w:rPr>
          <w:rFonts w:cs="Times New Roman"/>
        </w:rPr>
        <w:t>Israel-bashing</w:t>
      </w:r>
      <w:proofErr w:type="gramEnd"/>
      <w:r w:rsidRPr="00F46F3C">
        <w:rPr>
          <w:rFonts w:cs="Times New Roman"/>
        </w:rPr>
        <w:t>. Those who she belittled at the June news conference as “pro-Israel” sources,</w:t>
      </w:r>
      <w:hyperlink r:id="rId73" w:history="1">
        <w:r w:rsidRPr="00F46F3C">
          <w:rPr>
            <w:rStyle w:val="Hyperlink"/>
            <w:rFonts w:cs="Times New Roman"/>
            <w:color w:val="auto"/>
            <w:vertAlign w:val="superscript"/>
          </w:rPr>
          <w:t>71</w:t>
        </w:r>
      </w:hyperlink>
      <w:r w:rsidRPr="00F46F3C">
        <w:rPr>
          <w:rFonts w:cs="Times New Roman"/>
        </w:rPr>
        <w:t> those who she has labeled as “the extremist Israel lobby,”</w:t>
      </w:r>
      <w:hyperlink r:id="rId74" w:history="1">
        <w:r w:rsidRPr="00F46F3C">
          <w:rPr>
            <w:rStyle w:val="Hyperlink"/>
            <w:rFonts w:cs="Times New Roman"/>
            <w:color w:val="auto"/>
            <w:vertAlign w:val="superscript"/>
          </w:rPr>
          <w:t>72</w:t>
        </w:r>
      </w:hyperlink>
      <w:r w:rsidRPr="00F46F3C">
        <w:rPr>
          <w:rFonts w:cs="Times New Roman"/>
        </w:rPr>
        <w:t xml:space="preserve"> and those who fellow inquisitor Chris </w:t>
      </w:r>
      <w:proofErr w:type="spellStart"/>
      <w:r w:rsidRPr="00F46F3C">
        <w:rPr>
          <w:rFonts w:cs="Times New Roman"/>
        </w:rPr>
        <w:t>Sidoti</w:t>
      </w:r>
      <w:proofErr w:type="spellEnd"/>
      <w:r w:rsidRPr="00F46F3C">
        <w:rPr>
          <w:rFonts w:cs="Times New Roman"/>
        </w:rPr>
        <w:t xml:space="preserve"> dismissed as “GONGOs”</w:t>
      </w:r>
      <w:hyperlink r:id="rId75" w:history="1">
        <w:r w:rsidRPr="00F46F3C">
          <w:rPr>
            <w:rStyle w:val="Hyperlink"/>
            <w:rFonts w:cs="Times New Roman"/>
            <w:color w:val="auto"/>
            <w:vertAlign w:val="superscript"/>
          </w:rPr>
          <w:t>73</w:t>
        </w:r>
      </w:hyperlink>
      <w:r w:rsidRPr="00F46F3C">
        <w:rPr>
          <w:rFonts w:cs="Times New Roman"/>
        </w:rPr>
        <w:t xml:space="preserve"> – the acronym for government organized (fake) NGOs – got no calls, no invitations, and no requests for their opinions. They </w:t>
      </w:r>
      <w:proofErr w:type="gramStart"/>
      <w:r w:rsidRPr="00F46F3C">
        <w:rPr>
          <w:rFonts w:cs="Times New Roman"/>
        </w:rPr>
        <w:t>weren’t</w:t>
      </w:r>
      <w:proofErr w:type="gramEnd"/>
      <w:r w:rsidRPr="00F46F3C">
        <w:rPr>
          <w:rFonts w:cs="Times New Roman"/>
        </w:rPr>
        <w:t xml:space="preserve"> consulted, they were detoured.</w:t>
      </w:r>
    </w:p>
    <w:p w:rsidR="00F46F3C" w:rsidRPr="00F46F3C" w:rsidRDefault="00F46F3C" w:rsidP="00F46F3C">
      <w:pPr>
        <w:rPr>
          <w:rFonts w:cs="Times New Roman"/>
        </w:rPr>
      </w:pPr>
      <w:r w:rsidRPr="00F46F3C">
        <w:rPr>
          <w:rFonts w:cs="Times New Roman"/>
        </w:rPr>
        <w:t xml:space="preserve">Dismissing the voices of genuinely independent Jewish experts and victims of antisemitism as government of Israel toadies is especially ironic in view of the affiliations of “inquiry” member and allegedly “independent” expert Chris </w:t>
      </w:r>
      <w:proofErr w:type="spellStart"/>
      <w:r w:rsidRPr="00F46F3C">
        <w:rPr>
          <w:rFonts w:cs="Times New Roman"/>
        </w:rPr>
        <w:t>Sidoti</w:t>
      </w:r>
      <w:proofErr w:type="spellEnd"/>
      <w:r w:rsidRPr="00F46F3C">
        <w:rPr>
          <w:rFonts w:cs="Times New Roman"/>
        </w:rPr>
        <w:t xml:space="preserve">. </w:t>
      </w:r>
      <w:proofErr w:type="spellStart"/>
      <w:r w:rsidRPr="00F46F3C">
        <w:rPr>
          <w:rFonts w:cs="Times New Roman"/>
        </w:rPr>
        <w:t>Sidoti</w:t>
      </w:r>
      <w:proofErr w:type="spellEnd"/>
      <w:r w:rsidRPr="00F46F3C">
        <w:rPr>
          <w:rFonts w:cs="Times New Roman"/>
        </w:rPr>
        <w:t>, for instance, has had a close working relationship with the Palestinian Authority’s so-called “Independent Commission on Human Rights.”</w:t>
      </w:r>
      <w:hyperlink r:id="rId76" w:history="1">
        <w:r w:rsidRPr="00F46F3C">
          <w:rPr>
            <w:rStyle w:val="Hyperlink"/>
            <w:rFonts w:cs="Times New Roman"/>
            <w:color w:val="auto"/>
            <w:vertAlign w:val="superscript"/>
          </w:rPr>
          <w:t>74</w:t>
        </w:r>
      </w:hyperlink>
    </w:p>
    <w:p w:rsidR="00F46F3C" w:rsidRPr="00F46F3C" w:rsidRDefault="00F46F3C" w:rsidP="00F46F3C">
      <w:pPr>
        <w:rPr>
          <w:rFonts w:cs="Times New Roman"/>
          <w:b/>
          <w:bCs/>
        </w:rPr>
      </w:pPr>
      <w:r w:rsidRPr="00F46F3C">
        <w:rPr>
          <w:rFonts w:cs="Times New Roman"/>
          <w:b/>
          <w:bCs/>
        </w:rPr>
        <w:t>Lie number twelve.</w:t>
      </w:r>
    </w:p>
    <w:p w:rsidR="00F46F3C" w:rsidRPr="00F46F3C" w:rsidRDefault="00F46F3C" w:rsidP="00F46F3C">
      <w:pPr>
        <w:rPr>
          <w:rFonts w:cs="Times New Roman"/>
        </w:rPr>
      </w:pPr>
      <w:r w:rsidRPr="00F46F3C">
        <w:rPr>
          <w:rFonts w:cs="Times New Roman"/>
        </w:rPr>
        <w:t xml:space="preserve">When the going got rough at the press conference, “inquiry” members took the unusual step of calling upon the moderator, a UN staffer, for answers. The UN spokesperson for the “Human </w:t>
      </w:r>
      <w:r w:rsidRPr="00F46F3C">
        <w:rPr>
          <w:rFonts w:cs="Times New Roman"/>
        </w:rPr>
        <w:lastRenderedPageBreak/>
        <w:t xml:space="preserve">Rights Council branch” answered a question about the </w:t>
      </w:r>
      <w:proofErr w:type="gramStart"/>
      <w:r w:rsidRPr="00F46F3C">
        <w:rPr>
          <w:rFonts w:cs="Times New Roman"/>
        </w:rPr>
        <w:t>double-standards</w:t>
      </w:r>
      <w:proofErr w:type="gramEnd"/>
      <w:r w:rsidRPr="00F46F3C">
        <w:rPr>
          <w:rFonts w:cs="Times New Roman"/>
        </w:rPr>
        <w:t xml:space="preserve"> that the “inquiry” mandate applied to Israel this way:</w:t>
      </w:r>
    </w:p>
    <w:p w:rsidR="00F46F3C" w:rsidRPr="00F46F3C" w:rsidRDefault="00F46F3C" w:rsidP="00F46F3C">
      <w:pPr>
        <w:rPr>
          <w:rFonts w:cs="Times New Roman"/>
        </w:rPr>
      </w:pPr>
      <w:proofErr w:type="gramStart"/>
      <w:r w:rsidRPr="00F46F3C">
        <w:rPr>
          <w:rFonts w:cs="Times New Roman"/>
        </w:rPr>
        <w:t>there</w:t>
      </w:r>
      <w:proofErr w:type="gramEnd"/>
      <w:r w:rsidRPr="00F46F3C">
        <w:rPr>
          <w:rFonts w:cs="Times New Roman"/>
        </w:rPr>
        <w:t xml:space="preserve"> are several other open-ended mandates of the Human Rights Council, and all one needs to do is look at the website and you can see the large array of them.</w:t>
      </w:r>
      <w:hyperlink r:id="rId77" w:history="1">
        <w:r w:rsidRPr="00F46F3C">
          <w:rPr>
            <w:rStyle w:val="Hyperlink"/>
            <w:rFonts w:cs="Times New Roman"/>
            <w:color w:val="auto"/>
            <w:vertAlign w:val="superscript"/>
          </w:rPr>
          <w:t>75</w:t>
        </w:r>
      </w:hyperlink>
    </w:p>
    <w:p w:rsidR="00F46F3C" w:rsidRPr="00F46F3C" w:rsidRDefault="00F46F3C" w:rsidP="00F46F3C">
      <w:pPr>
        <w:rPr>
          <w:rFonts w:cs="Times New Roman"/>
        </w:rPr>
      </w:pPr>
      <w:r w:rsidRPr="00F46F3C">
        <w:rPr>
          <w:rFonts w:cs="Times New Roman"/>
        </w:rPr>
        <w:t>Actually, when you look at the UN website there is an array of thirty-six “International Commissions of Inquiry, Commissions on Human Rights, Fact-Finding Missions and other Investigations,”</w:t>
      </w:r>
      <w:hyperlink r:id="rId78" w:history="1">
        <w:r w:rsidRPr="00F46F3C">
          <w:rPr>
            <w:rStyle w:val="Hyperlink"/>
            <w:rFonts w:cs="Times New Roman"/>
            <w:color w:val="auto"/>
            <w:vertAlign w:val="superscript"/>
          </w:rPr>
          <w:t>76</w:t>
        </w:r>
      </w:hyperlink>
      <w:r w:rsidRPr="00F46F3C">
        <w:rPr>
          <w:rFonts w:cs="Times New Roman"/>
        </w:rPr>
        <w:t xml:space="preserve"> ever created by the Human Rights Council. In addition to the “inquiry” on Israel, only one other has no end date. </w:t>
      </w:r>
      <w:proofErr w:type="gramStart"/>
      <w:r w:rsidRPr="00F46F3C">
        <w:rPr>
          <w:rFonts w:cs="Times New Roman"/>
        </w:rPr>
        <w:t>That’s</w:t>
      </w:r>
      <w:proofErr w:type="gramEnd"/>
      <w:r w:rsidRPr="00F46F3C">
        <w:rPr>
          <w:rFonts w:cs="Times New Roman"/>
        </w:rPr>
        <w:t xml:space="preserve"> the clearly distinguishable case of Myanmar, where there was a prior finding that crimes against humanity had occurred before the permanent mission was created.</w:t>
      </w:r>
      <w:hyperlink r:id="rId79" w:history="1">
        <w:proofErr w:type="gramStart"/>
        <w:r w:rsidRPr="00F46F3C">
          <w:rPr>
            <w:rStyle w:val="Hyperlink"/>
            <w:rFonts w:cs="Times New Roman"/>
            <w:color w:val="auto"/>
            <w:vertAlign w:val="superscript"/>
          </w:rPr>
          <w:t>77</w:t>
        </w:r>
      </w:hyperlink>
      <w:r w:rsidRPr="00F46F3C">
        <w:rPr>
          <w:rFonts w:cs="Times New Roman"/>
        </w:rPr>
        <w:t> And</w:t>
      </w:r>
      <w:proofErr w:type="gramEnd"/>
      <w:r w:rsidRPr="00F46F3C">
        <w:rPr>
          <w:rFonts w:cs="Times New Roman"/>
        </w:rPr>
        <w:t xml:space="preserve"> if “open-ended” includes a permit to investigate from “time immemorial,” the Israel-bashing license stands alone.</w:t>
      </w:r>
    </w:p>
    <w:p w:rsidR="00F46F3C" w:rsidRPr="00F46F3C" w:rsidRDefault="00F46F3C" w:rsidP="00F46F3C">
      <w:pPr>
        <w:rPr>
          <w:rFonts w:cs="Times New Roman"/>
          <w:b/>
          <w:bCs/>
        </w:rPr>
      </w:pPr>
      <w:r w:rsidRPr="00F46F3C">
        <w:rPr>
          <w:rFonts w:cs="Times New Roman"/>
          <w:b/>
          <w:bCs/>
        </w:rPr>
        <w:t>Lie number thirteen.</w:t>
      </w:r>
    </w:p>
    <w:p w:rsidR="00F46F3C" w:rsidRPr="00F46F3C" w:rsidRDefault="00F46F3C" w:rsidP="00F46F3C">
      <w:pPr>
        <w:rPr>
          <w:rFonts w:cs="Times New Roman"/>
        </w:rPr>
      </w:pPr>
      <w:r w:rsidRPr="00F46F3C">
        <w:rPr>
          <w:rFonts w:cs="Times New Roman"/>
        </w:rPr>
        <w:t>After Pillay’s presentation at the General Assembly, there was an unprecedented intervention by diplomats from eighteen states, and the European Union. Each of them took the floor either to condemn the antisemitism from “inquiry” members or to register objections to the “inquiry” itself. Given the last word, Pillay attempted to brush them all off with this scolding:</w:t>
      </w:r>
    </w:p>
    <w:p w:rsidR="00F46F3C" w:rsidRPr="00F46F3C" w:rsidRDefault="00F46F3C" w:rsidP="00F46F3C">
      <w:pPr>
        <w:rPr>
          <w:rFonts w:cs="Times New Roman"/>
        </w:rPr>
      </w:pPr>
      <w:proofErr w:type="gramStart"/>
      <w:r w:rsidRPr="00F46F3C">
        <w:rPr>
          <w:rFonts w:cs="Times New Roman"/>
        </w:rPr>
        <w:t>let</w:t>
      </w:r>
      <w:proofErr w:type="gramEnd"/>
      <w:r w:rsidRPr="00F46F3C">
        <w:rPr>
          <w:rFonts w:cs="Times New Roman"/>
        </w:rPr>
        <w:t xml:space="preserve"> me make absolutely clear, we are not antisemitic. Now there was a reference to statement made by one of the commissioners. This </w:t>
      </w:r>
      <w:proofErr w:type="gramStart"/>
      <w:r w:rsidRPr="00F46F3C">
        <w:rPr>
          <w:rFonts w:cs="Times New Roman"/>
        </w:rPr>
        <w:t>has been dealt</w:t>
      </w:r>
      <w:proofErr w:type="gramEnd"/>
      <w:r w:rsidRPr="00F46F3C">
        <w:rPr>
          <w:rFonts w:cs="Times New Roman"/>
        </w:rPr>
        <w:t xml:space="preserve"> fully by the President of the Human Rights Council, who is the proper authority to clear up criticism of the mandate and clear up criticism of those he selected for appointment as commissioners. </w:t>
      </w:r>
      <w:proofErr w:type="gramStart"/>
      <w:r w:rsidRPr="00F46F3C">
        <w:rPr>
          <w:rFonts w:cs="Times New Roman"/>
        </w:rPr>
        <w:t>So</w:t>
      </w:r>
      <w:proofErr w:type="gramEnd"/>
      <w:r w:rsidRPr="00F46F3C">
        <w:rPr>
          <w:rFonts w:cs="Times New Roman"/>
        </w:rPr>
        <w:t xml:space="preserve"> I do encourage you to look at the President’s website on that.</w:t>
      </w:r>
      <w:hyperlink r:id="rId80" w:history="1">
        <w:r w:rsidRPr="00F46F3C">
          <w:rPr>
            <w:rStyle w:val="Hyperlink"/>
            <w:rFonts w:cs="Times New Roman"/>
            <w:color w:val="auto"/>
            <w:vertAlign w:val="superscript"/>
          </w:rPr>
          <w:t>78</w:t>
        </w:r>
      </w:hyperlink>
    </w:p>
    <w:p w:rsidR="00F46F3C" w:rsidRPr="00F46F3C" w:rsidRDefault="00F46F3C" w:rsidP="00F46F3C">
      <w:pPr>
        <w:rPr>
          <w:rFonts w:cs="Times New Roman"/>
        </w:rPr>
      </w:pPr>
      <w:r w:rsidRPr="00F46F3C">
        <w:rPr>
          <w:rFonts w:cs="Times New Roman"/>
        </w:rPr>
        <w:t>The claim was insulting and false on many levels. Kothari made his overtly antisemitic remarks on July 25, 2022. At the time, criticism was swift and widespread. Nineteen states and the European Union condemned his remarks.</w:t>
      </w:r>
      <w:hyperlink r:id="rId81" w:history="1">
        <w:r w:rsidRPr="00F46F3C">
          <w:rPr>
            <w:rStyle w:val="Hyperlink"/>
            <w:rFonts w:cs="Times New Roman"/>
            <w:color w:val="auto"/>
            <w:vertAlign w:val="superscript"/>
          </w:rPr>
          <w:t>79</w:t>
        </w:r>
      </w:hyperlink>
      <w:r w:rsidRPr="00F46F3C">
        <w:rPr>
          <w:rFonts w:cs="Times New Roman"/>
        </w:rPr>
        <w:t xml:space="preserve"> The President of the Human Rights Council, </w:t>
      </w:r>
      <w:proofErr w:type="spellStart"/>
      <w:r w:rsidRPr="00F46F3C">
        <w:rPr>
          <w:rFonts w:cs="Times New Roman"/>
        </w:rPr>
        <w:t>Ferderico</w:t>
      </w:r>
      <w:proofErr w:type="spellEnd"/>
      <w:r w:rsidRPr="00F46F3C">
        <w:rPr>
          <w:rFonts w:cs="Times New Roman"/>
        </w:rPr>
        <w:t xml:space="preserve"> Villegas (Argentina), apparently spoke to Pillay privately about his behavior. Pillay responded by producing a formal public letter directed to the Council President on July 28, 2022.</w:t>
      </w:r>
      <w:hyperlink r:id="rId82" w:history="1">
        <w:proofErr w:type="gramStart"/>
        <w:r w:rsidRPr="00F46F3C">
          <w:rPr>
            <w:rStyle w:val="Hyperlink"/>
            <w:rFonts w:cs="Times New Roman"/>
            <w:color w:val="auto"/>
            <w:vertAlign w:val="superscript"/>
          </w:rPr>
          <w:t>80</w:t>
        </w:r>
      </w:hyperlink>
      <w:r w:rsidRPr="00F46F3C">
        <w:rPr>
          <w:rFonts w:cs="Times New Roman"/>
        </w:rPr>
        <w:t> In her riposte</w:t>
      </w:r>
      <w:proofErr w:type="gramEnd"/>
      <w:r w:rsidRPr="00F46F3C">
        <w:rPr>
          <w:rFonts w:cs="Times New Roman"/>
        </w:rPr>
        <w:t xml:space="preserve"> she made no apologies; on the contrary, she defended her colleagues – no doubt well aware of her own comparable vulnerabilities.</w:t>
      </w:r>
    </w:p>
    <w:p w:rsidR="00F46F3C" w:rsidRPr="00F46F3C" w:rsidRDefault="00F46F3C" w:rsidP="00F46F3C">
      <w:pPr>
        <w:rPr>
          <w:rFonts w:cs="Times New Roman"/>
        </w:rPr>
      </w:pPr>
      <w:r w:rsidRPr="00F46F3C">
        <w:rPr>
          <w:rFonts w:cs="Times New Roman"/>
        </w:rPr>
        <w:t>The Council President then produced a written and public reply to Pillay on July 29, 2022 in which he called Kothari’s remarks “unfortunate” and said they “could reasonably be interpreted as the stigmatization of the Jewish people, which, as you’re all aware, is at the heart of any expression of antisemitism.”</w:t>
      </w:r>
      <w:hyperlink r:id="rId83" w:history="1">
        <w:r w:rsidRPr="00F46F3C">
          <w:rPr>
            <w:rStyle w:val="Hyperlink"/>
            <w:rFonts w:cs="Times New Roman"/>
            <w:color w:val="auto"/>
            <w:vertAlign w:val="superscript"/>
          </w:rPr>
          <w:t>81</w:t>
        </w:r>
      </w:hyperlink>
      <w:r w:rsidRPr="00F46F3C">
        <w:rPr>
          <w:rFonts w:cs="Times New Roman"/>
        </w:rPr>
        <w:t xml:space="preserve"> As for taking action, he did nothing. He whimpered that Kothari “consider the possibility” of “publicly clarifying” his comments and intentions. </w:t>
      </w:r>
      <w:proofErr w:type="gramStart"/>
      <w:r w:rsidRPr="00F46F3C">
        <w:rPr>
          <w:rFonts w:cs="Times New Roman"/>
        </w:rPr>
        <w:t>Though his predecessor in the position of President of the Human Rights Council</w:t>
      </w:r>
      <w:hyperlink r:id="rId84" w:history="1">
        <w:r w:rsidRPr="00F46F3C">
          <w:rPr>
            <w:rStyle w:val="Hyperlink"/>
            <w:rFonts w:cs="Times New Roman"/>
            <w:color w:val="auto"/>
            <w:vertAlign w:val="superscript"/>
          </w:rPr>
          <w:t>82</w:t>
        </w:r>
      </w:hyperlink>
      <w:r w:rsidRPr="00F46F3C">
        <w:rPr>
          <w:rFonts w:cs="Times New Roman"/>
        </w:rPr>
        <w:t> had appointed all three inquisitors, he took no action to dismiss Kothari and the others, or to garner support for dismissal in any number of ways at his disposal, starting with a simple declaration that any or all of them had violated the UN “Code of Conduct”</w:t>
      </w:r>
      <w:hyperlink r:id="rId85" w:history="1">
        <w:r w:rsidRPr="00F46F3C">
          <w:rPr>
            <w:rStyle w:val="Hyperlink"/>
            <w:rFonts w:cs="Times New Roman"/>
            <w:color w:val="auto"/>
            <w:vertAlign w:val="superscript"/>
          </w:rPr>
          <w:t>83</w:t>
        </w:r>
      </w:hyperlink>
      <w:r w:rsidRPr="00F46F3C">
        <w:rPr>
          <w:rFonts w:cs="Times New Roman"/>
        </w:rPr>
        <w:t> and were unfit for office.</w:t>
      </w:r>
      <w:proofErr w:type="gramEnd"/>
    </w:p>
    <w:p w:rsidR="00F46F3C" w:rsidRPr="00F46F3C" w:rsidRDefault="00F46F3C" w:rsidP="00F46F3C">
      <w:pPr>
        <w:rPr>
          <w:rFonts w:cs="Times New Roman"/>
        </w:rPr>
      </w:pPr>
      <w:r w:rsidRPr="00F46F3C">
        <w:rPr>
          <w:rFonts w:cs="Times New Roman"/>
        </w:rPr>
        <w:t>On August 4, 2022, Kothari wrote to the President of the Human Rights Council to “clarify” his remarks.</w:t>
      </w:r>
      <w:hyperlink r:id="rId86" w:history="1">
        <w:r w:rsidRPr="00F46F3C">
          <w:rPr>
            <w:rStyle w:val="Hyperlink"/>
            <w:rFonts w:cs="Times New Roman"/>
            <w:color w:val="auto"/>
            <w:vertAlign w:val="superscript"/>
          </w:rPr>
          <w:t>84</w:t>
        </w:r>
      </w:hyperlink>
      <w:r w:rsidRPr="00F46F3C">
        <w:rPr>
          <w:rFonts w:cs="Times New Roman"/>
        </w:rPr>
        <w:t xml:space="preserve"> He was apologetic for his “choice of words.” Twice he called his choice of words </w:t>
      </w:r>
      <w:r w:rsidRPr="00F46F3C">
        <w:rPr>
          <w:rFonts w:cs="Times New Roman"/>
        </w:rPr>
        <w:lastRenderedPageBreak/>
        <w:t xml:space="preserve">“insensitive.” Poor Kothari </w:t>
      </w:r>
      <w:proofErr w:type="gramStart"/>
      <w:r w:rsidRPr="00F46F3C">
        <w:rPr>
          <w:rFonts w:cs="Times New Roman"/>
        </w:rPr>
        <w:t>said:</w:t>
      </w:r>
      <w:proofErr w:type="gramEnd"/>
      <w:r w:rsidRPr="00F46F3C">
        <w:rPr>
          <w:rFonts w:cs="Times New Roman"/>
        </w:rPr>
        <w:t xml:space="preserve"> “the offence I have caused by using these words has deeply distressed me.” Then he slammed Israel for what he said was “non-compliance” with UN decisions.</w:t>
      </w:r>
    </w:p>
    <w:p w:rsidR="00F46F3C" w:rsidRPr="00F46F3C" w:rsidRDefault="00F46F3C" w:rsidP="00F46F3C">
      <w:pPr>
        <w:rPr>
          <w:rFonts w:cs="Times New Roman"/>
        </w:rPr>
      </w:pPr>
      <w:proofErr w:type="gramStart"/>
      <w:r w:rsidRPr="00F46F3C">
        <w:rPr>
          <w:rFonts w:cs="Times New Roman"/>
        </w:rPr>
        <w:t>And</w:t>
      </w:r>
      <w:proofErr w:type="gramEnd"/>
      <w:r w:rsidRPr="00F46F3C">
        <w:rPr>
          <w:rFonts w:cs="Times New Roman"/>
        </w:rPr>
        <w:t xml:space="preserve"> that was the end of it – for the UN. The Prime Minister of Israel </w:t>
      </w:r>
      <w:proofErr w:type="spellStart"/>
      <w:r w:rsidRPr="00F46F3C">
        <w:rPr>
          <w:rFonts w:cs="Times New Roman"/>
        </w:rPr>
        <w:t>Yair</w:t>
      </w:r>
      <w:proofErr w:type="spellEnd"/>
      <w:r w:rsidRPr="00F46F3C">
        <w:rPr>
          <w:rFonts w:cs="Times New Roman"/>
        </w:rPr>
        <w:t xml:space="preserve"> </w:t>
      </w:r>
      <w:proofErr w:type="spellStart"/>
      <w:r w:rsidRPr="00F46F3C">
        <w:rPr>
          <w:rFonts w:cs="Times New Roman"/>
        </w:rPr>
        <w:t>Lapid</w:t>
      </w:r>
      <w:proofErr w:type="spellEnd"/>
      <w:r w:rsidRPr="00F46F3C">
        <w:rPr>
          <w:rFonts w:cs="Times New Roman"/>
        </w:rPr>
        <w:t xml:space="preserve"> wrote to UN Secretary-General </w:t>
      </w:r>
      <w:proofErr w:type="spellStart"/>
      <w:r w:rsidRPr="00F46F3C">
        <w:rPr>
          <w:rFonts w:cs="Times New Roman"/>
        </w:rPr>
        <w:t>António</w:t>
      </w:r>
      <w:proofErr w:type="spellEnd"/>
      <w:r w:rsidRPr="00F46F3C">
        <w:rPr>
          <w:rFonts w:cs="Times New Roman"/>
        </w:rPr>
        <w:t xml:space="preserve"> </w:t>
      </w:r>
      <w:proofErr w:type="spellStart"/>
      <w:r w:rsidRPr="00F46F3C">
        <w:rPr>
          <w:rFonts w:cs="Times New Roman"/>
        </w:rPr>
        <w:t>Guterres</w:t>
      </w:r>
      <w:proofErr w:type="spellEnd"/>
      <w:r w:rsidRPr="00F46F3C">
        <w:rPr>
          <w:rFonts w:cs="Times New Roman"/>
        </w:rPr>
        <w:t xml:space="preserve">. </w:t>
      </w:r>
      <w:proofErr w:type="spellStart"/>
      <w:r w:rsidRPr="00F46F3C">
        <w:rPr>
          <w:rFonts w:cs="Times New Roman"/>
        </w:rPr>
        <w:t>Lapid</w:t>
      </w:r>
      <w:proofErr w:type="spellEnd"/>
      <w:r w:rsidRPr="00F46F3C">
        <w:rPr>
          <w:rFonts w:cs="Times New Roman"/>
        </w:rPr>
        <w:t xml:space="preserve"> called upon the Secretary-General to honor his pledge to stand “in the front line of the struggle against antisemitism” by taking the “necessary measures to bring about the immediate resignation of Ms. Pillay and the other commissioners, and the disbanding of the Commission</w:t>
      </w:r>
      <w:proofErr w:type="gramStart"/>
      <w:r w:rsidRPr="00F46F3C">
        <w:rPr>
          <w:rFonts w:cs="Times New Roman"/>
        </w:rPr>
        <w:t>..”</w:t>
      </w:r>
      <w:proofErr w:type="gramEnd"/>
      <w:r w:rsidRPr="00F46F3C">
        <w:rPr>
          <w:rFonts w:cs="Times New Roman"/>
          <w:vertAlign w:val="superscript"/>
        </w:rPr>
        <w:fldChar w:fldCharType="begin"/>
      </w:r>
      <w:r w:rsidRPr="00F46F3C">
        <w:rPr>
          <w:rFonts w:cs="Times New Roman"/>
          <w:vertAlign w:val="superscript"/>
        </w:rPr>
        <w:instrText xml:space="preserve"> HYPERLINK "https://jcpa.org/lies-and-unapologetic-antisemitism-from-the-un-commission-of-inquiry/footnote85back" </w:instrText>
      </w:r>
      <w:r w:rsidRPr="00F46F3C">
        <w:rPr>
          <w:rFonts w:cs="Times New Roman"/>
          <w:vertAlign w:val="superscript"/>
        </w:rPr>
        <w:fldChar w:fldCharType="separate"/>
      </w:r>
      <w:proofErr w:type="gramStart"/>
      <w:r w:rsidRPr="00F46F3C">
        <w:rPr>
          <w:rStyle w:val="Hyperlink"/>
          <w:rFonts w:cs="Times New Roman"/>
          <w:color w:val="auto"/>
          <w:vertAlign w:val="superscript"/>
        </w:rPr>
        <w:t>85</w:t>
      </w:r>
      <w:proofErr w:type="gramEnd"/>
      <w:r w:rsidRPr="00F46F3C">
        <w:rPr>
          <w:rFonts w:cs="Times New Roman"/>
        </w:rPr>
        <w:fldChar w:fldCharType="end"/>
      </w:r>
      <w:r w:rsidRPr="00F46F3C">
        <w:rPr>
          <w:rFonts w:cs="Times New Roman"/>
        </w:rPr>
        <w:t> Israel’s Prime Minister was completely ignored.</w:t>
      </w:r>
    </w:p>
    <w:p w:rsidR="00F46F3C" w:rsidRPr="00F46F3C" w:rsidRDefault="00F46F3C" w:rsidP="00F46F3C">
      <w:pPr>
        <w:rPr>
          <w:rFonts w:cs="Times New Roman"/>
        </w:rPr>
      </w:pPr>
      <w:r w:rsidRPr="00F46F3C">
        <w:rPr>
          <w:rFonts w:cs="Times New Roman"/>
        </w:rPr>
        <w:t>As far as the UN was concerned antisemitism from a UN “human rights” official, with a job description to find “discrimination and repression based on national, ethnic, racial or religious identity,” in a conflict between Jews and non-Jews (Arab or Muslim), had been dealt with “fully” by leaving the antisemitism exponent in the job.</w:t>
      </w:r>
    </w:p>
    <w:p w:rsidR="00F46F3C" w:rsidRPr="00F46F3C" w:rsidRDefault="00F46F3C" w:rsidP="00F46F3C">
      <w:pPr>
        <w:rPr>
          <w:rFonts w:cs="Times New Roman"/>
        </w:rPr>
      </w:pPr>
      <w:proofErr w:type="gramStart"/>
      <w:r w:rsidRPr="00F46F3C">
        <w:rPr>
          <w:rFonts w:cs="Times New Roman"/>
        </w:rPr>
        <w:t>Or</w:t>
      </w:r>
      <w:proofErr w:type="gramEnd"/>
      <w:r w:rsidRPr="00F46F3C">
        <w:rPr>
          <w:rFonts w:cs="Times New Roman"/>
        </w:rPr>
        <w:t xml:space="preserve"> more accurately, it hadn’t been dealt with at all.</w:t>
      </w:r>
    </w:p>
    <w:p w:rsidR="00F46F3C" w:rsidRPr="00F46F3C" w:rsidRDefault="00F46F3C" w:rsidP="00F46F3C">
      <w:pPr>
        <w:rPr>
          <w:rFonts w:cs="Times New Roman"/>
          <w:b/>
          <w:bCs/>
        </w:rPr>
      </w:pPr>
      <w:r w:rsidRPr="00F46F3C">
        <w:rPr>
          <w:rFonts w:cs="Times New Roman"/>
          <w:b/>
          <w:bCs/>
        </w:rPr>
        <w:t>Conclusion</w:t>
      </w:r>
    </w:p>
    <w:p w:rsidR="00F46F3C" w:rsidRPr="00F46F3C" w:rsidRDefault="00F46F3C" w:rsidP="00F46F3C">
      <w:pPr>
        <w:rPr>
          <w:rFonts w:cs="Times New Roman"/>
        </w:rPr>
      </w:pPr>
      <w:r w:rsidRPr="00F46F3C">
        <w:rPr>
          <w:rFonts w:cs="Times New Roman"/>
        </w:rPr>
        <w:t xml:space="preserve">This UN “inquiry” has only been in operation a year, but it has already left a deep stain on the United Nations. Its creators, enablers and mandate-holders </w:t>
      </w:r>
      <w:proofErr w:type="gramStart"/>
      <w:r w:rsidRPr="00F46F3C">
        <w:rPr>
          <w:rFonts w:cs="Times New Roman"/>
        </w:rPr>
        <w:t>are bent</w:t>
      </w:r>
      <w:proofErr w:type="gramEnd"/>
      <w:r w:rsidRPr="00F46F3C">
        <w:rPr>
          <w:rFonts w:cs="Times New Roman"/>
        </w:rPr>
        <w:t xml:space="preserve"> on the demonization and </w:t>
      </w:r>
      <w:proofErr w:type="spellStart"/>
      <w:r w:rsidRPr="00F46F3C">
        <w:rPr>
          <w:rFonts w:cs="Times New Roman"/>
        </w:rPr>
        <w:t>delegitimization</w:t>
      </w:r>
      <w:proofErr w:type="spellEnd"/>
      <w:r w:rsidRPr="00F46F3C">
        <w:rPr>
          <w:rFonts w:cs="Times New Roman"/>
        </w:rPr>
        <w:t xml:space="preserve"> of Israel and the self-determination of the Jewish people – the face of modern antisemitism. Evidently, they have no compunction about using deceit to accomplish these ends. Dishonesty that </w:t>
      </w:r>
      <w:proofErr w:type="gramStart"/>
      <w:r w:rsidRPr="00F46F3C">
        <w:rPr>
          <w:rFonts w:cs="Times New Roman"/>
        </w:rPr>
        <w:t>must not be allowed</w:t>
      </w:r>
      <w:proofErr w:type="gramEnd"/>
      <w:r w:rsidRPr="00F46F3C">
        <w:rPr>
          <w:rFonts w:cs="Times New Roman"/>
        </w:rPr>
        <w:t xml:space="preserve"> to stand.</w:t>
      </w:r>
    </w:p>
    <w:p w:rsidR="00F46F3C" w:rsidRPr="00F46F3C" w:rsidRDefault="00F46F3C" w:rsidP="00F46F3C">
      <w:pPr>
        <w:rPr>
          <w:rFonts w:cs="Times New Roman"/>
        </w:rPr>
      </w:pPr>
      <w:r w:rsidRPr="00F46F3C">
        <w:rPr>
          <w:rFonts w:cs="Times New Roman"/>
        </w:rPr>
        <w:t>* * *</w:t>
      </w:r>
    </w:p>
    <w:p w:rsidR="00F46F3C" w:rsidRPr="00F46F3C" w:rsidRDefault="00F46F3C" w:rsidP="00F46F3C">
      <w:pPr>
        <w:rPr>
          <w:rFonts w:cs="Times New Roman"/>
          <w:b/>
          <w:bCs/>
        </w:rPr>
      </w:pPr>
      <w:r w:rsidRPr="00F46F3C">
        <w:rPr>
          <w:rFonts w:cs="Times New Roman"/>
          <w:b/>
          <w:bCs/>
        </w:rPr>
        <w:t>Notes</w:t>
      </w:r>
    </w:p>
    <w:p w:rsidR="00F46F3C" w:rsidRPr="00F46F3C" w:rsidRDefault="00F46F3C" w:rsidP="00F46F3C">
      <w:pPr>
        <w:rPr>
          <w:rFonts w:cs="Times New Roman"/>
        </w:rPr>
      </w:pPr>
      <w:r w:rsidRPr="00F46F3C">
        <w:rPr>
          <w:rFonts w:cs="Times New Roman"/>
        </w:rPr>
        <w:t>* Thank you to Sarah Willig J.D. for her exceptional research.</w:t>
      </w:r>
    </w:p>
    <w:p w:rsidR="00F46F3C" w:rsidRPr="00F46F3C" w:rsidRDefault="00F46F3C" w:rsidP="00F46F3C">
      <w:pPr>
        <w:rPr>
          <w:rFonts w:cs="Times New Roman"/>
          <w:sz w:val="20"/>
          <w:szCs w:val="20"/>
        </w:rPr>
      </w:pPr>
      <w:hyperlink r:id="rId87" w:anchor="footnote1back" w:history="1">
        <w:r w:rsidRPr="00F46F3C">
          <w:rPr>
            <w:rStyle w:val="Hyperlink"/>
            <w:rFonts w:cs="Times New Roman"/>
            <w:color w:val="auto"/>
            <w:sz w:val="20"/>
            <w:szCs w:val="20"/>
          </w:rPr>
          <w:t>1</w:t>
        </w:r>
      </w:hyperlink>
      <w:r w:rsidRPr="00F46F3C">
        <w:rPr>
          <w:rFonts w:cs="Times New Roman"/>
          <w:sz w:val="20"/>
          <w:szCs w:val="20"/>
        </w:rPr>
        <w:t xml:space="preserve"> This paper is one of a series on the UN Human Rights Council’s “Independent International Commission of Inquiry on the Occupied Palestinian Territory, including East Jerusalem, and Israel” (COI). </w:t>
      </w:r>
      <w:proofErr w:type="gramStart"/>
      <w:r w:rsidRPr="00F46F3C">
        <w:rPr>
          <w:rFonts w:cs="Times New Roman"/>
          <w:sz w:val="20"/>
          <w:szCs w:val="20"/>
        </w:rPr>
        <w:t xml:space="preserve">See for more detail: Anne </w:t>
      </w:r>
      <w:proofErr w:type="spellStart"/>
      <w:r w:rsidRPr="00F46F3C">
        <w:rPr>
          <w:rFonts w:cs="Times New Roman"/>
          <w:sz w:val="20"/>
          <w:szCs w:val="20"/>
        </w:rPr>
        <w:t>Bayefsky</w:t>
      </w:r>
      <w:proofErr w:type="spellEnd"/>
      <w:r w:rsidRPr="00F46F3C">
        <w:rPr>
          <w:rFonts w:cs="Times New Roman"/>
          <w:sz w:val="20"/>
          <w:szCs w:val="20"/>
        </w:rPr>
        <w:t>, “The Newest Anti-Israel UN Action Must Be Challenged – Now,” Jerusalem Center for Public Affairs, December 20, 2021, </w:t>
      </w:r>
      <w:hyperlink r:id="rId88" w:history="1">
        <w:r w:rsidRPr="00F46F3C">
          <w:rPr>
            <w:rStyle w:val="Hyperlink"/>
            <w:rFonts w:cs="Times New Roman"/>
            <w:color w:val="auto"/>
            <w:sz w:val="20"/>
            <w:szCs w:val="20"/>
          </w:rPr>
          <w:t>https://jcpa.org/article/the-newest-anti-israel-un-action-must-be-challenged-now</w:t>
        </w:r>
      </w:hyperlink>
      <w:r w:rsidRPr="00F46F3C">
        <w:rPr>
          <w:rFonts w:cs="Times New Roman"/>
          <w:sz w:val="20"/>
          <w:szCs w:val="20"/>
        </w:rPr>
        <w:t xml:space="preserve">; Anne </w:t>
      </w:r>
      <w:proofErr w:type="spellStart"/>
      <w:r w:rsidRPr="00F46F3C">
        <w:rPr>
          <w:rFonts w:cs="Times New Roman"/>
          <w:sz w:val="20"/>
          <w:szCs w:val="20"/>
        </w:rPr>
        <w:t>Bayefsky</w:t>
      </w:r>
      <w:proofErr w:type="spellEnd"/>
      <w:r w:rsidRPr="00F46F3C">
        <w:rPr>
          <w:rFonts w:cs="Times New Roman"/>
          <w:sz w:val="20"/>
          <w:szCs w:val="20"/>
        </w:rPr>
        <w:t>, “The UN Commission of Inquiry: An Exercise in Historical Revisionism,” Jerusalem Center for Public Affairs, June 8, 2022, </w:t>
      </w:r>
      <w:hyperlink r:id="rId89" w:history="1">
        <w:r w:rsidRPr="00F46F3C">
          <w:rPr>
            <w:rStyle w:val="Hyperlink"/>
            <w:rFonts w:cs="Times New Roman"/>
            <w:color w:val="auto"/>
            <w:sz w:val="20"/>
            <w:szCs w:val="20"/>
          </w:rPr>
          <w:t>https://jcpa.org/article/the-un-commission-of-inquiry-an-exercise-in-historical-revisionism</w:t>
        </w:r>
      </w:hyperlink>
      <w:r w:rsidRPr="00F46F3C">
        <w:rPr>
          <w:rFonts w:cs="Times New Roman"/>
          <w:sz w:val="20"/>
          <w:szCs w:val="20"/>
        </w:rPr>
        <w:t xml:space="preserve">; Anne </w:t>
      </w:r>
      <w:proofErr w:type="spellStart"/>
      <w:r w:rsidRPr="00F46F3C">
        <w:rPr>
          <w:rFonts w:cs="Times New Roman"/>
          <w:sz w:val="20"/>
          <w:szCs w:val="20"/>
        </w:rPr>
        <w:t>Bayefsky</w:t>
      </w:r>
      <w:proofErr w:type="spellEnd"/>
      <w:r w:rsidRPr="00F46F3C">
        <w:rPr>
          <w:rFonts w:cs="Times New Roman"/>
          <w:sz w:val="20"/>
          <w:szCs w:val="20"/>
        </w:rPr>
        <w:t>, “The Latest UN Commission of Inquiry on ‘Occupied Palestinian Territory’ Is an Inquisition,” Jerusalem Center for Public Affairs, June 27, 2022, </w:t>
      </w:r>
      <w:hyperlink r:id="rId90" w:anchor="aednref5" w:history="1">
        <w:r w:rsidRPr="00F46F3C">
          <w:rPr>
            <w:rStyle w:val="Hyperlink"/>
            <w:rFonts w:cs="Times New Roman"/>
            <w:color w:val="auto"/>
            <w:sz w:val="20"/>
            <w:szCs w:val="20"/>
          </w:rPr>
          <w:t>https://jcpa.org/the-latest-un-commission-of-inquiry-on-occupied-palestinian-territory-is-an-inquisition/</w:t>
        </w:r>
      </w:hyperlink>
      <w:r w:rsidRPr="00F46F3C">
        <w:rPr>
          <w:rFonts w:cs="Times New Roman"/>
          <w:sz w:val="20"/>
          <w:szCs w:val="20"/>
        </w:rPr>
        <w:t xml:space="preserve">; Anne </w:t>
      </w:r>
      <w:proofErr w:type="spellStart"/>
      <w:r w:rsidRPr="00F46F3C">
        <w:rPr>
          <w:rFonts w:cs="Times New Roman"/>
          <w:sz w:val="20"/>
          <w:szCs w:val="20"/>
        </w:rPr>
        <w:t>Bayefsky</w:t>
      </w:r>
      <w:proofErr w:type="spellEnd"/>
      <w:r w:rsidRPr="00F46F3C">
        <w:rPr>
          <w:rFonts w:cs="Times New Roman"/>
          <w:sz w:val="20"/>
          <w:szCs w:val="20"/>
        </w:rPr>
        <w:t>, “The UN Human Rights Council’s “Commission of Inquiry” Goes Openly Antisemitic,” Jerusalem Center for Public Affairs, August 1, 2022, </w:t>
      </w:r>
      <w:hyperlink r:id="rId91" w:history="1">
        <w:r w:rsidRPr="00F46F3C">
          <w:rPr>
            <w:rStyle w:val="Hyperlink"/>
            <w:rFonts w:cs="Times New Roman"/>
            <w:color w:val="auto"/>
            <w:sz w:val="20"/>
            <w:szCs w:val="20"/>
          </w:rPr>
          <w:t>https://jcpa.org/article/the-un-human-rights-councils-commission-of-inquiry-goes-openly-antisemitic/</w:t>
        </w:r>
      </w:hyperlink>
      <w:r w:rsidRPr="00F46F3C">
        <w:rPr>
          <w:rFonts w:cs="Times New Roman"/>
          <w:sz w:val="20"/>
          <w:szCs w:val="20"/>
        </w:rPr>
        <w:t xml:space="preserve">; Anne </w:t>
      </w:r>
      <w:proofErr w:type="spellStart"/>
      <w:r w:rsidRPr="00F46F3C">
        <w:rPr>
          <w:rFonts w:cs="Times New Roman"/>
          <w:sz w:val="20"/>
          <w:szCs w:val="20"/>
        </w:rPr>
        <w:t>Bayefsky</w:t>
      </w:r>
      <w:proofErr w:type="spellEnd"/>
      <w:r w:rsidRPr="00F46F3C">
        <w:rPr>
          <w:rFonts w:cs="Times New Roman"/>
          <w:sz w:val="20"/>
          <w:szCs w:val="20"/>
        </w:rPr>
        <w:t>, “New UN Commission of Inquiry Report a Masterpiece of Modern Antisemitism,” Jerusalem Center for Public Affairs, October 23, 2022, </w:t>
      </w:r>
      <w:hyperlink r:id="rId92" w:history="1">
        <w:r w:rsidRPr="00F46F3C">
          <w:rPr>
            <w:rStyle w:val="Hyperlink"/>
            <w:rFonts w:cs="Times New Roman"/>
            <w:color w:val="auto"/>
            <w:sz w:val="20"/>
            <w:szCs w:val="20"/>
          </w:rPr>
          <w:t>https://jcpa.org/new-un-commission-of-inquiry-report-a-masterpiece-of-modern-antisemitism/</w:t>
        </w:r>
      </w:hyperlink>
      <w:proofErr w:type="gramEnd"/>
    </w:p>
    <w:p w:rsidR="00F46F3C" w:rsidRPr="00F46F3C" w:rsidRDefault="00F46F3C" w:rsidP="00F46F3C">
      <w:pPr>
        <w:rPr>
          <w:rFonts w:cs="Times New Roman"/>
          <w:sz w:val="20"/>
          <w:szCs w:val="20"/>
        </w:rPr>
      </w:pPr>
      <w:hyperlink r:id="rId93" w:anchor="footnote2back" w:history="1">
        <w:r w:rsidRPr="00F46F3C">
          <w:rPr>
            <w:rStyle w:val="Hyperlink"/>
            <w:rFonts w:cs="Times New Roman"/>
            <w:color w:val="auto"/>
            <w:sz w:val="20"/>
            <w:szCs w:val="20"/>
          </w:rPr>
          <w:t>2</w:t>
        </w:r>
      </w:hyperlink>
      <w:r w:rsidRPr="00F46F3C">
        <w:rPr>
          <w:rFonts w:cs="Times New Roman"/>
          <w:sz w:val="20"/>
          <w:szCs w:val="20"/>
        </w:rPr>
        <w:t> Letter from the Permanent Representative of Pakistan and the Permanent Observer of the “State of Palestine” to the President of the Human Rights Council requesting the convening of a special session “to address the grave human rights situation in the Occupied Palestinian Territory, including East Jerusalem,” May 19, 2021, </w:t>
      </w:r>
      <w:hyperlink r:id="rId94" w:history="1">
        <w:r w:rsidRPr="00F46F3C">
          <w:rPr>
            <w:rStyle w:val="Hyperlink"/>
            <w:rFonts w:cs="Times New Roman"/>
            <w:color w:val="auto"/>
            <w:sz w:val="20"/>
            <w:szCs w:val="20"/>
          </w:rPr>
          <w:t>https://undocs.org/A/HRC/S-30/1</w:t>
        </w:r>
      </w:hyperlink>
    </w:p>
    <w:p w:rsidR="00F46F3C" w:rsidRPr="00F46F3C" w:rsidRDefault="00F46F3C" w:rsidP="00F46F3C">
      <w:pPr>
        <w:rPr>
          <w:rFonts w:cs="Times New Roman"/>
          <w:sz w:val="20"/>
          <w:szCs w:val="20"/>
        </w:rPr>
      </w:pPr>
      <w:hyperlink r:id="rId95" w:anchor="footnote3back" w:history="1">
        <w:r w:rsidRPr="00F46F3C">
          <w:rPr>
            <w:rStyle w:val="Hyperlink"/>
            <w:rFonts w:cs="Times New Roman"/>
            <w:color w:val="auto"/>
            <w:sz w:val="20"/>
            <w:szCs w:val="20"/>
          </w:rPr>
          <w:t>3</w:t>
        </w:r>
      </w:hyperlink>
      <w:r w:rsidRPr="00F46F3C">
        <w:rPr>
          <w:rFonts w:cs="Times New Roman"/>
          <w:sz w:val="20"/>
          <w:szCs w:val="20"/>
        </w:rPr>
        <w:t> “Ensuring respect for international human rights law and international humanitarian law in the Occupied Palestinian Territory, including East Jerusalem, and in Israel,” United Nations Human Rights Council Resolution A/HRC/RES/ S-30/1, May 27, 2021, </w:t>
      </w:r>
      <w:hyperlink r:id="rId96" w:history="1">
        <w:r w:rsidRPr="00F46F3C">
          <w:rPr>
            <w:rStyle w:val="Hyperlink"/>
            <w:rFonts w:cs="Times New Roman"/>
            <w:color w:val="auto"/>
            <w:sz w:val="20"/>
            <w:szCs w:val="20"/>
          </w:rPr>
          <w:t>https://undocs.org/A/HRC/RES/S-30/1</w:t>
        </w:r>
      </w:hyperlink>
    </w:p>
    <w:p w:rsidR="00F46F3C" w:rsidRPr="00F46F3C" w:rsidRDefault="00F46F3C" w:rsidP="00F46F3C">
      <w:pPr>
        <w:rPr>
          <w:rFonts w:cs="Times New Roman"/>
          <w:sz w:val="20"/>
          <w:szCs w:val="20"/>
        </w:rPr>
      </w:pPr>
      <w:hyperlink r:id="rId97" w:anchor="footnote4back" w:history="1">
        <w:r w:rsidRPr="00F46F3C">
          <w:rPr>
            <w:rStyle w:val="Hyperlink"/>
            <w:rFonts w:cs="Times New Roman"/>
            <w:color w:val="auto"/>
            <w:sz w:val="20"/>
            <w:szCs w:val="20"/>
          </w:rPr>
          <w:t>4</w:t>
        </w:r>
      </w:hyperlink>
      <w:r w:rsidRPr="00F46F3C">
        <w:rPr>
          <w:rFonts w:cs="Times New Roman"/>
          <w:sz w:val="20"/>
          <w:szCs w:val="20"/>
        </w:rPr>
        <w:t> Results of the vote on “Ensuring respect for international human rights law and international humanitarian law in the Occupied Palestinian Territory, including East Jerusalem, and in Israel,” U.N. Human Rights Council Resolution, A/HRC/RES/S-30/1, May 27, 2021, </w:t>
      </w:r>
      <w:hyperlink r:id="rId98" w:history="1">
        <w:r w:rsidRPr="00F46F3C">
          <w:rPr>
            <w:rStyle w:val="Hyperlink"/>
            <w:rFonts w:cs="Times New Roman"/>
            <w:color w:val="auto"/>
            <w:sz w:val="20"/>
            <w:szCs w:val="20"/>
          </w:rPr>
          <w:t>https://hrcmeetings.ohchr.org/HRCSessions/SpecialSessions/30session/Documents/Vote_Result.pdf</w:t>
        </w:r>
      </w:hyperlink>
    </w:p>
    <w:p w:rsidR="00F46F3C" w:rsidRPr="00F46F3C" w:rsidRDefault="00F46F3C" w:rsidP="00F46F3C">
      <w:pPr>
        <w:rPr>
          <w:rFonts w:cs="Times New Roman"/>
          <w:sz w:val="20"/>
          <w:szCs w:val="20"/>
        </w:rPr>
      </w:pPr>
      <w:hyperlink r:id="rId99" w:anchor="footnote5back" w:history="1">
        <w:r w:rsidRPr="00F46F3C">
          <w:rPr>
            <w:rStyle w:val="Hyperlink"/>
            <w:rFonts w:cs="Times New Roman"/>
            <w:color w:val="auto"/>
            <w:sz w:val="20"/>
            <w:szCs w:val="20"/>
          </w:rPr>
          <w:t>5</w:t>
        </w:r>
      </w:hyperlink>
      <w:r w:rsidRPr="00F46F3C">
        <w:rPr>
          <w:rFonts w:cs="Times New Roman"/>
          <w:sz w:val="20"/>
          <w:szCs w:val="20"/>
        </w:rPr>
        <w:t> “Code of Conduct for Special Procedures Mandate-holders,” Annex (Articles 3 (a), 3(e), 5, 8, 13(b)), UN Human Rights Council Resolution A/HRC/RES/5/2, June 18, 2007, </w:t>
      </w:r>
      <w:hyperlink r:id="rId100" w:history="1">
        <w:r w:rsidRPr="00F46F3C">
          <w:rPr>
            <w:rStyle w:val="Hyperlink"/>
            <w:rFonts w:cs="Times New Roman"/>
            <w:color w:val="auto"/>
            <w:sz w:val="20"/>
            <w:szCs w:val="20"/>
          </w:rPr>
          <w:t>https://ap.ohchr.org/documents/dpage_e.aspx?si=A/HRC/RES/5/2</w:t>
        </w:r>
      </w:hyperlink>
      <w:proofErr w:type="gramStart"/>
      <w:r w:rsidRPr="00F46F3C">
        <w:rPr>
          <w:rFonts w:cs="Times New Roman"/>
          <w:sz w:val="20"/>
          <w:szCs w:val="20"/>
        </w:rPr>
        <w:t>;</w:t>
      </w:r>
      <w:proofErr w:type="gramEnd"/>
      <w:r w:rsidRPr="00F46F3C">
        <w:rPr>
          <w:rFonts w:cs="Times New Roman"/>
          <w:sz w:val="20"/>
          <w:szCs w:val="20"/>
        </w:rPr>
        <w:t xml:space="preserve"> “United Nations Human Rights Council: Institution-building,” Annex, II. Special Procedures, A. Selection and appointment of mandate-holders, Article 39, UN Human Rights Council Resolution A/HRC/RES/5/1, June 18, 2007, </w:t>
      </w:r>
      <w:hyperlink r:id="rId101" w:history="1">
        <w:r w:rsidRPr="00F46F3C">
          <w:rPr>
            <w:rStyle w:val="Hyperlink"/>
            <w:rFonts w:cs="Times New Roman"/>
            <w:color w:val="auto"/>
            <w:sz w:val="20"/>
            <w:szCs w:val="20"/>
          </w:rPr>
          <w:t>https://ap.ohchr.org/documents/dpage_e.aspx?si=a/hrc/res/5/1</w:t>
        </w:r>
      </w:hyperlink>
    </w:p>
    <w:p w:rsidR="00F46F3C" w:rsidRPr="00F46F3C" w:rsidRDefault="00F46F3C" w:rsidP="00F46F3C">
      <w:pPr>
        <w:rPr>
          <w:rFonts w:cs="Times New Roman"/>
          <w:sz w:val="20"/>
          <w:szCs w:val="20"/>
        </w:rPr>
      </w:pPr>
      <w:hyperlink r:id="rId102" w:anchor="footnote6back" w:history="1">
        <w:r w:rsidRPr="00F46F3C">
          <w:rPr>
            <w:rStyle w:val="Hyperlink"/>
            <w:rFonts w:cs="Times New Roman"/>
            <w:color w:val="auto"/>
            <w:sz w:val="20"/>
            <w:szCs w:val="20"/>
          </w:rPr>
          <w:t>6</w:t>
        </w:r>
      </w:hyperlink>
      <w:r w:rsidRPr="00F46F3C">
        <w:rPr>
          <w:rFonts w:cs="Times New Roman"/>
          <w:sz w:val="20"/>
          <w:szCs w:val="20"/>
        </w:rPr>
        <w:t> “President of Human Rights Council appoints Members of Commission of Inquiry on the Occupied Palestinian Territory, including East Jerusalem, and Israel,” Office of the High Commissioner for Human Rights Press Release, July 22, 2021, </w:t>
      </w:r>
      <w:hyperlink r:id="rId103" w:history="1">
        <w:r w:rsidRPr="00F46F3C">
          <w:rPr>
            <w:rStyle w:val="Hyperlink"/>
            <w:rFonts w:cs="Times New Roman"/>
            <w:color w:val="auto"/>
            <w:sz w:val="20"/>
            <w:szCs w:val="20"/>
          </w:rPr>
          <w:t>https://www.ohchr.org/EN/HRBodies/HRC/Pages/NewsDetail.aspx?NewsID=27331&amp;LangID=E</w:t>
        </w:r>
      </w:hyperlink>
    </w:p>
    <w:p w:rsidR="00F46F3C" w:rsidRPr="00F46F3C" w:rsidRDefault="00F46F3C" w:rsidP="00F46F3C">
      <w:pPr>
        <w:rPr>
          <w:rFonts w:cs="Times New Roman"/>
          <w:sz w:val="20"/>
          <w:szCs w:val="20"/>
        </w:rPr>
      </w:pPr>
      <w:hyperlink r:id="rId104" w:anchor="footnote7back" w:history="1">
        <w:r w:rsidRPr="00F46F3C">
          <w:rPr>
            <w:rStyle w:val="Hyperlink"/>
            <w:rFonts w:cs="Times New Roman"/>
            <w:color w:val="auto"/>
            <w:sz w:val="20"/>
            <w:szCs w:val="20"/>
          </w:rPr>
          <w:t>7</w:t>
        </w:r>
      </w:hyperlink>
      <w:r w:rsidRPr="00F46F3C">
        <w:rPr>
          <w:rFonts w:cs="Times New Roman"/>
          <w:sz w:val="20"/>
          <w:szCs w:val="20"/>
        </w:rPr>
        <w:t> See “The ‘Inquiry’ Members,” Human Rights Voices website, </w:t>
      </w:r>
      <w:hyperlink r:id="rId105" w:history="1">
        <w:r w:rsidRPr="00F46F3C">
          <w:rPr>
            <w:rStyle w:val="Hyperlink"/>
            <w:rFonts w:cs="Times New Roman"/>
            <w:color w:val="auto"/>
            <w:sz w:val="20"/>
            <w:szCs w:val="20"/>
          </w:rPr>
          <w:t>https://humanrightsvoices.org/pillays-pogrom/the-inquiry-members/</w:t>
        </w:r>
      </w:hyperlink>
      <w:r w:rsidRPr="00F46F3C">
        <w:rPr>
          <w:rFonts w:cs="Times New Roman"/>
          <w:sz w:val="20"/>
          <w:szCs w:val="20"/>
        </w:rPr>
        <w:t xml:space="preserve">; Anne </w:t>
      </w:r>
      <w:proofErr w:type="spellStart"/>
      <w:r w:rsidRPr="00F46F3C">
        <w:rPr>
          <w:rFonts w:cs="Times New Roman"/>
          <w:sz w:val="20"/>
          <w:szCs w:val="20"/>
        </w:rPr>
        <w:t>Bayefsky</w:t>
      </w:r>
      <w:proofErr w:type="spellEnd"/>
      <w:r w:rsidRPr="00F46F3C">
        <w:rPr>
          <w:rFonts w:cs="Times New Roman"/>
          <w:sz w:val="20"/>
          <w:szCs w:val="20"/>
        </w:rPr>
        <w:t>, “The Newest Anti-Israel UN Action Must Be Challenged – Now,” Jerusalem Center for Public Affairs, December 20, 2021, </w:t>
      </w:r>
      <w:hyperlink r:id="rId106" w:history="1">
        <w:r w:rsidRPr="00F46F3C">
          <w:rPr>
            <w:rStyle w:val="Hyperlink"/>
            <w:rFonts w:cs="Times New Roman"/>
            <w:color w:val="auto"/>
            <w:sz w:val="20"/>
            <w:szCs w:val="20"/>
          </w:rPr>
          <w:t>https://jcpa.org/article/the-newest-anti-israel-un-action-must-be-challenged-now/</w:t>
        </w:r>
      </w:hyperlink>
    </w:p>
    <w:p w:rsidR="00F46F3C" w:rsidRPr="00F46F3C" w:rsidRDefault="00F46F3C" w:rsidP="00F46F3C">
      <w:pPr>
        <w:rPr>
          <w:rFonts w:cs="Times New Roman"/>
          <w:sz w:val="20"/>
          <w:szCs w:val="20"/>
        </w:rPr>
      </w:pPr>
      <w:hyperlink r:id="rId107" w:anchor="footnote8back" w:history="1">
        <w:r w:rsidRPr="00F46F3C">
          <w:rPr>
            <w:rStyle w:val="Hyperlink"/>
            <w:rFonts w:cs="Times New Roman"/>
            <w:color w:val="auto"/>
            <w:sz w:val="20"/>
            <w:szCs w:val="20"/>
          </w:rPr>
          <w:t>8</w:t>
        </w:r>
      </w:hyperlink>
      <w:r w:rsidRPr="00F46F3C">
        <w:rPr>
          <w:rFonts w:cs="Times New Roman"/>
          <w:sz w:val="20"/>
          <w:szCs w:val="20"/>
        </w:rPr>
        <w:t xml:space="preserve"> Chris </w:t>
      </w:r>
      <w:proofErr w:type="spellStart"/>
      <w:r w:rsidRPr="00F46F3C">
        <w:rPr>
          <w:rFonts w:cs="Times New Roman"/>
          <w:sz w:val="20"/>
          <w:szCs w:val="20"/>
        </w:rPr>
        <w:t>Sidoti</w:t>
      </w:r>
      <w:proofErr w:type="spellEnd"/>
      <w:r w:rsidRPr="00F46F3C">
        <w:rPr>
          <w:rFonts w:cs="Times New Roman"/>
          <w:sz w:val="20"/>
          <w:szCs w:val="20"/>
        </w:rPr>
        <w:t>: “Accusations of antisemitism are thrown around like rice at a wedding.” “ID (cont’d): Commission of Inquiry on OPT – 3rd Meeting, 50th Regular Session of Human Rights Council,” UN Webcast, June 14, 2022, </w:t>
      </w:r>
      <w:hyperlink r:id="rId108" w:history="1">
        <w:r w:rsidRPr="00F46F3C">
          <w:rPr>
            <w:rStyle w:val="Hyperlink"/>
            <w:rFonts w:cs="Times New Roman"/>
            <w:color w:val="auto"/>
            <w:sz w:val="20"/>
            <w:szCs w:val="20"/>
          </w:rPr>
          <w:t>https://media.un.org/en/asset/k1q/k1qtlzmbs2</w:t>
        </w:r>
      </w:hyperlink>
    </w:p>
    <w:p w:rsidR="00F46F3C" w:rsidRPr="00F46F3C" w:rsidRDefault="00F46F3C" w:rsidP="00F46F3C">
      <w:pPr>
        <w:rPr>
          <w:rFonts w:cs="Times New Roman"/>
          <w:sz w:val="20"/>
          <w:szCs w:val="20"/>
        </w:rPr>
      </w:pPr>
      <w:hyperlink r:id="rId109" w:anchor="footnote9back" w:history="1">
        <w:r w:rsidRPr="00F46F3C">
          <w:rPr>
            <w:rStyle w:val="Hyperlink"/>
            <w:rFonts w:cs="Times New Roman"/>
            <w:color w:val="auto"/>
            <w:sz w:val="20"/>
            <w:szCs w:val="20"/>
          </w:rPr>
          <w:t>9</w:t>
        </w:r>
      </w:hyperlink>
      <w:r w:rsidRPr="00F46F3C">
        <w:rPr>
          <w:rFonts w:cs="Times New Roman"/>
          <w:sz w:val="20"/>
          <w:szCs w:val="20"/>
        </w:rPr>
        <w:t xml:space="preserve"> In an online interview, </w:t>
      </w:r>
      <w:proofErr w:type="spellStart"/>
      <w:r w:rsidRPr="00F46F3C">
        <w:rPr>
          <w:rFonts w:cs="Times New Roman"/>
          <w:sz w:val="20"/>
          <w:szCs w:val="20"/>
        </w:rPr>
        <w:t>Miloon</w:t>
      </w:r>
      <w:proofErr w:type="spellEnd"/>
      <w:r w:rsidRPr="00F46F3C">
        <w:rPr>
          <w:rFonts w:cs="Times New Roman"/>
          <w:sz w:val="20"/>
          <w:szCs w:val="20"/>
        </w:rPr>
        <w:t xml:space="preserve"> Kothari </w:t>
      </w:r>
      <w:proofErr w:type="gramStart"/>
      <w:r w:rsidRPr="00F46F3C">
        <w:rPr>
          <w:rFonts w:cs="Times New Roman"/>
          <w:sz w:val="20"/>
          <w:szCs w:val="20"/>
        </w:rPr>
        <w:t>said:</w:t>
      </w:r>
      <w:proofErr w:type="gramEnd"/>
      <w:r w:rsidRPr="00F46F3C">
        <w:rPr>
          <w:rFonts w:cs="Times New Roman"/>
          <w:sz w:val="20"/>
          <w:szCs w:val="20"/>
        </w:rPr>
        <w:t xml:space="preserve"> “We are very disheartened by the social media that is controlled largely by whether it’s the Jewish lobby or it’s the specific NGOs. A lot of money is being thrown into trying to discredit us.” Referring to Israel, he also told the interviewer: “I would go so far as to raise the question as why are they even a member of the United Nations.” “</w:t>
      </w:r>
      <w:proofErr w:type="spellStart"/>
      <w:r w:rsidRPr="00F46F3C">
        <w:rPr>
          <w:rFonts w:cs="Times New Roman"/>
          <w:sz w:val="20"/>
          <w:szCs w:val="20"/>
        </w:rPr>
        <w:t>Mondoweiss</w:t>
      </w:r>
      <w:proofErr w:type="spellEnd"/>
      <w:r w:rsidRPr="00F46F3C">
        <w:rPr>
          <w:rFonts w:cs="Times New Roman"/>
          <w:sz w:val="20"/>
          <w:szCs w:val="20"/>
        </w:rPr>
        <w:t xml:space="preserve"> Podcast Episode 39: The UN is investigating the root causes of violence between Israelis and Palestinians,” July 25, 2022, </w:t>
      </w:r>
      <w:hyperlink r:id="rId110" w:anchor="ablank" w:history="1">
        <w:r w:rsidRPr="00F46F3C">
          <w:rPr>
            <w:rStyle w:val="Hyperlink"/>
            <w:rFonts w:cs="Times New Roman"/>
            <w:color w:val="auto"/>
            <w:sz w:val="20"/>
            <w:szCs w:val="20"/>
          </w:rPr>
          <w:t>http://mondoweiss.libsyn.com/39-investigating-israel-itself-a-conversation-with-un-human-rights-commissioner-miloon-kothari</w:t>
        </w:r>
      </w:hyperlink>
      <w:r w:rsidRPr="00F46F3C">
        <w:rPr>
          <w:rFonts w:cs="Times New Roman"/>
          <w:sz w:val="20"/>
          <w:szCs w:val="20"/>
        </w:rPr>
        <w:t>; transcript can be found here: </w:t>
      </w:r>
      <w:hyperlink r:id="rId111" w:history="1">
        <w:r w:rsidRPr="00F46F3C">
          <w:rPr>
            <w:rStyle w:val="Hyperlink"/>
            <w:rFonts w:cs="Times New Roman"/>
            <w:color w:val="auto"/>
            <w:sz w:val="20"/>
            <w:szCs w:val="20"/>
          </w:rPr>
          <w:t>https://hrvoices.org/assets/attachments/articles/Mondoweiss_Podcast_Episode_39_UN_Investigates_Root_Cause_Violence_Israelis_and_Palestinians_July_25_2022-2.docx</w:t>
        </w:r>
      </w:hyperlink>
    </w:p>
    <w:p w:rsidR="00F46F3C" w:rsidRPr="00F46F3C" w:rsidRDefault="00F46F3C" w:rsidP="00F46F3C">
      <w:pPr>
        <w:rPr>
          <w:rFonts w:cs="Times New Roman"/>
          <w:sz w:val="20"/>
          <w:szCs w:val="20"/>
        </w:rPr>
      </w:pPr>
      <w:hyperlink r:id="rId112" w:anchor="footnote10back" w:history="1">
        <w:r w:rsidRPr="00F46F3C">
          <w:rPr>
            <w:rStyle w:val="Hyperlink"/>
            <w:rFonts w:cs="Times New Roman"/>
            <w:color w:val="auto"/>
            <w:sz w:val="20"/>
            <w:szCs w:val="20"/>
          </w:rPr>
          <w:t>10</w:t>
        </w:r>
      </w:hyperlink>
      <w:r w:rsidRPr="00F46F3C">
        <w:rPr>
          <w:rFonts w:cs="Times New Roman"/>
          <w:sz w:val="20"/>
          <w:szCs w:val="20"/>
        </w:rPr>
        <w:t> “Letter from Chair of the COI on the OPT, including East Jerusalem, and Israel to HRC President,” July 28, 2022, </w:t>
      </w:r>
      <w:hyperlink r:id="rId113" w:history="1">
        <w:r w:rsidRPr="00F46F3C">
          <w:rPr>
            <w:rStyle w:val="Hyperlink"/>
            <w:rFonts w:cs="Times New Roman"/>
            <w:color w:val="auto"/>
            <w:sz w:val="20"/>
            <w:szCs w:val="20"/>
          </w:rPr>
          <w:t>https://hrcmeetings.ohchr.org/PresidencyBureau/BureauRegionalGroupsCorrespondence/Correspondence/Letter%20from%20Chair%20of%20the%20COI%20on%20the%20OPT,%20including%20East%20Jerusalem,%20and%20Israel%20to%20HRC%20President.pdf</w:t>
        </w:r>
      </w:hyperlink>
    </w:p>
    <w:p w:rsidR="00F46F3C" w:rsidRPr="00F46F3C" w:rsidRDefault="00F46F3C" w:rsidP="00F46F3C">
      <w:pPr>
        <w:rPr>
          <w:rFonts w:cs="Times New Roman"/>
          <w:sz w:val="20"/>
          <w:szCs w:val="20"/>
        </w:rPr>
      </w:pPr>
      <w:hyperlink r:id="rId114" w:anchor="footnote11back" w:history="1">
        <w:r w:rsidRPr="00F46F3C">
          <w:rPr>
            <w:rStyle w:val="Hyperlink"/>
            <w:rFonts w:cs="Times New Roman"/>
            <w:color w:val="auto"/>
            <w:sz w:val="20"/>
            <w:szCs w:val="20"/>
          </w:rPr>
          <w:t>11</w:t>
        </w:r>
      </w:hyperlink>
      <w:r w:rsidRPr="00F46F3C">
        <w:rPr>
          <w:rFonts w:cs="Times New Roman"/>
          <w:sz w:val="20"/>
          <w:szCs w:val="20"/>
        </w:rPr>
        <w:t> “Ensuring respect for international human rights law and international humanitarian law in the Occupied Palestinian Territory, including East Jerusalem, and in Israel,” UN Human Rights Council Resolution A/HRC/RES/ S-30/1, May 27, 2021, </w:t>
      </w:r>
      <w:hyperlink r:id="rId115" w:history="1">
        <w:r w:rsidRPr="00F46F3C">
          <w:rPr>
            <w:rStyle w:val="Hyperlink"/>
            <w:rFonts w:cs="Times New Roman"/>
            <w:color w:val="auto"/>
            <w:sz w:val="20"/>
            <w:szCs w:val="20"/>
          </w:rPr>
          <w:t>https://undocs.org/A/HRC/RES/S-30/1</w:t>
        </w:r>
      </w:hyperlink>
      <w:r w:rsidRPr="00F46F3C">
        <w:rPr>
          <w:rFonts w:cs="Times New Roman"/>
          <w:sz w:val="20"/>
          <w:szCs w:val="20"/>
        </w:rPr>
        <w:t>, para. 10</w:t>
      </w:r>
    </w:p>
    <w:p w:rsidR="00F46F3C" w:rsidRPr="00F46F3C" w:rsidRDefault="00F46F3C" w:rsidP="00F46F3C">
      <w:pPr>
        <w:rPr>
          <w:rFonts w:cs="Times New Roman"/>
          <w:sz w:val="20"/>
          <w:szCs w:val="20"/>
        </w:rPr>
      </w:pPr>
      <w:hyperlink r:id="rId116" w:anchor="footnote12back" w:history="1">
        <w:r w:rsidRPr="00F46F3C">
          <w:rPr>
            <w:rStyle w:val="Hyperlink"/>
            <w:rFonts w:cs="Times New Roman"/>
            <w:color w:val="auto"/>
            <w:sz w:val="20"/>
            <w:szCs w:val="20"/>
          </w:rPr>
          <w:t>12</w:t>
        </w:r>
      </w:hyperlink>
      <w:r w:rsidRPr="00F46F3C">
        <w:rPr>
          <w:rFonts w:cs="Times New Roman"/>
          <w:sz w:val="20"/>
          <w:szCs w:val="20"/>
        </w:rPr>
        <w:t> The “Summary” of the report to the General Assembly states that it is only about “the human rights implications for Palestinians.” “Summary,” “Report of the Independent International Commission of Inquiry on the Occupied Palestinian Territory, including East Jerusalem, and Israel,” UN General Assembly, A/77/328, issued October 20, 2022, https://undocs.org/en/A/77/328, p. 2</w:t>
      </w:r>
    </w:p>
    <w:p w:rsidR="00F46F3C" w:rsidRPr="00F46F3C" w:rsidRDefault="00F46F3C" w:rsidP="00F46F3C">
      <w:pPr>
        <w:rPr>
          <w:rFonts w:cs="Times New Roman"/>
          <w:sz w:val="20"/>
          <w:szCs w:val="20"/>
        </w:rPr>
      </w:pPr>
      <w:hyperlink r:id="rId117" w:anchor="footnote13back" w:history="1">
        <w:r w:rsidRPr="00F46F3C">
          <w:rPr>
            <w:rStyle w:val="Hyperlink"/>
            <w:rFonts w:cs="Times New Roman"/>
            <w:color w:val="auto"/>
            <w:sz w:val="20"/>
            <w:szCs w:val="20"/>
          </w:rPr>
          <w:t>13</w:t>
        </w:r>
      </w:hyperlink>
      <w:r w:rsidRPr="00F46F3C">
        <w:rPr>
          <w:rFonts w:cs="Times New Roman"/>
          <w:sz w:val="20"/>
          <w:szCs w:val="20"/>
        </w:rPr>
        <w:t> “Report of the Independent International Commission of Inquiry on the Occupied Palestinian Territory, including East Jerusalem, and Israel,” (hereinafter COI), UN General Assembly, A/77/328, issued October 20, 2022, </w:t>
      </w:r>
      <w:hyperlink r:id="rId118" w:history="1">
        <w:r w:rsidRPr="00F46F3C">
          <w:rPr>
            <w:rStyle w:val="Hyperlink"/>
            <w:rFonts w:cs="Times New Roman"/>
            <w:color w:val="auto"/>
            <w:sz w:val="20"/>
            <w:szCs w:val="20"/>
          </w:rPr>
          <w:t>https://undocs.org/en/A/77/328</w:t>
        </w:r>
      </w:hyperlink>
      <w:r w:rsidRPr="00F46F3C">
        <w:rPr>
          <w:rFonts w:cs="Times New Roman"/>
          <w:sz w:val="20"/>
          <w:szCs w:val="20"/>
        </w:rPr>
        <w:t>, paras. 92-95</w:t>
      </w:r>
    </w:p>
    <w:p w:rsidR="00F46F3C" w:rsidRPr="00F46F3C" w:rsidRDefault="00F46F3C" w:rsidP="00F46F3C">
      <w:pPr>
        <w:rPr>
          <w:rFonts w:cs="Times New Roman"/>
          <w:sz w:val="20"/>
          <w:szCs w:val="20"/>
        </w:rPr>
      </w:pPr>
      <w:hyperlink r:id="rId119" w:anchor="footnote14back" w:history="1">
        <w:r w:rsidRPr="00F46F3C">
          <w:rPr>
            <w:rStyle w:val="Hyperlink"/>
            <w:rFonts w:cs="Times New Roman"/>
            <w:color w:val="auto"/>
            <w:sz w:val="20"/>
            <w:szCs w:val="20"/>
          </w:rPr>
          <w:t>14</w:t>
        </w:r>
      </w:hyperlink>
      <w:r w:rsidRPr="00F46F3C">
        <w:rPr>
          <w:rFonts w:cs="Times New Roman"/>
          <w:sz w:val="20"/>
          <w:szCs w:val="20"/>
        </w:rPr>
        <w:t> “Third Committee, 35th plenary meeting – General Assembly, 77th session,” UN Webcast, October 27, 2022, </w:t>
      </w:r>
      <w:hyperlink r:id="rId120" w:history="1">
        <w:r w:rsidRPr="00F46F3C">
          <w:rPr>
            <w:rStyle w:val="Hyperlink"/>
            <w:rFonts w:cs="Times New Roman"/>
            <w:color w:val="auto"/>
            <w:sz w:val="20"/>
            <w:szCs w:val="20"/>
          </w:rPr>
          <w:t>https://media.un.org/en/asset/k1u/k1ukq81w1h</w:t>
        </w:r>
      </w:hyperlink>
    </w:p>
    <w:p w:rsidR="00F46F3C" w:rsidRPr="00F46F3C" w:rsidRDefault="00F46F3C" w:rsidP="00F46F3C">
      <w:pPr>
        <w:rPr>
          <w:rFonts w:cs="Times New Roman"/>
          <w:sz w:val="20"/>
          <w:szCs w:val="20"/>
        </w:rPr>
      </w:pPr>
      <w:hyperlink r:id="rId121" w:anchor="footnote15back" w:history="1">
        <w:r w:rsidRPr="00F46F3C">
          <w:rPr>
            <w:rStyle w:val="Hyperlink"/>
            <w:rFonts w:cs="Times New Roman"/>
            <w:color w:val="auto"/>
            <w:sz w:val="20"/>
            <w:szCs w:val="20"/>
          </w:rPr>
          <w:t>15</w:t>
        </w:r>
      </w:hyperlink>
      <w:r w:rsidRPr="00F46F3C">
        <w:rPr>
          <w:rFonts w:cs="Times New Roman"/>
          <w:sz w:val="20"/>
          <w:szCs w:val="20"/>
        </w:rPr>
        <w:t> “Press Conference: COI, UN Webcast, October 27, 2022, </w:t>
      </w:r>
      <w:hyperlink r:id="rId122" w:history="1">
        <w:r w:rsidRPr="00F46F3C">
          <w:rPr>
            <w:rStyle w:val="Hyperlink"/>
            <w:rFonts w:cs="Times New Roman"/>
            <w:color w:val="auto"/>
            <w:sz w:val="20"/>
            <w:szCs w:val="20"/>
          </w:rPr>
          <w:t>https://media.un.org/en/asset/k1j/k1jzwzf8gg</w:t>
        </w:r>
      </w:hyperlink>
    </w:p>
    <w:p w:rsidR="00F46F3C" w:rsidRPr="00F46F3C" w:rsidRDefault="00F46F3C" w:rsidP="00F46F3C">
      <w:pPr>
        <w:rPr>
          <w:rFonts w:cs="Times New Roman"/>
          <w:sz w:val="20"/>
          <w:szCs w:val="20"/>
        </w:rPr>
      </w:pPr>
      <w:hyperlink r:id="rId123" w:anchor="footnote16back" w:history="1">
        <w:r w:rsidRPr="00F46F3C">
          <w:rPr>
            <w:rStyle w:val="Hyperlink"/>
            <w:rFonts w:cs="Times New Roman"/>
            <w:color w:val="auto"/>
            <w:sz w:val="20"/>
            <w:szCs w:val="20"/>
          </w:rPr>
          <w:t>16</w:t>
        </w:r>
      </w:hyperlink>
      <w:r w:rsidRPr="00F46F3C">
        <w:rPr>
          <w:rFonts w:cs="Times New Roman"/>
          <w:sz w:val="20"/>
          <w:szCs w:val="20"/>
        </w:rPr>
        <w:t> “Third Committee, 35th plenary meeting – General Assembly, 77th session,” UN Webcast, October 27, 2022, </w:t>
      </w:r>
      <w:hyperlink r:id="rId124" w:history="1">
        <w:r w:rsidRPr="00F46F3C">
          <w:rPr>
            <w:rStyle w:val="Hyperlink"/>
            <w:rFonts w:cs="Times New Roman"/>
            <w:color w:val="auto"/>
            <w:sz w:val="20"/>
            <w:szCs w:val="20"/>
          </w:rPr>
          <w:t>https://media.un.org/en/asset/k1u/k1ukq81w1h</w:t>
        </w:r>
      </w:hyperlink>
    </w:p>
    <w:p w:rsidR="00F46F3C" w:rsidRPr="00F46F3C" w:rsidRDefault="00F46F3C" w:rsidP="00F46F3C">
      <w:pPr>
        <w:rPr>
          <w:rFonts w:cs="Times New Roman"/>
          <w:sz w:val="20"/>
          <w:szCs w:val="20"/>
        </w:rPr>
      </w:pPr>
      <w:hyperlink r:id="rId125" w:anchor="footnote17back" w:history="1">
        <w:r w:rsidRPr="00F46F3C">
          <w:rPr>
            <w:rStyle w:val="Hyperlink"/>
            <w:rFonts w:cs="Times New Roman"/>
            <w:color w:val="auto"/>
            <w:sz w:val="20"/>
            <w:szCs w:val="20"/>
          </w:rPr>
          <w:t>17</w:t>
        </w:r>
      </w:hyperlink>
      <w:r w:rsidRPr="00F46F3C">
        <w:rPr>
          <w:rFonts w:cs="Times New Roman"/>
          <w:sz w:val="20"/>
          <w:szCs w:val="20"/>
        </w:rPr>
        <w:t> “Third Committee, 35th plenary meeting – General Assembly, 77th session,” UN Webcast, October 27, 2022, </w:t>
      </w:r>
      <w:hyperlink r:id="rId126" w:history="1">
        <w:r w:rsidRPr="00F46F3C">
          <w:rPr>
            <w:rStyle w:val="Hyperlink"/>
            <w:rFonts w:cs="Times New Roman"/>
            <w:color w:val="auto"/>
            <w:sz w:val="20"/>
            <w:szCs w:val="20"/>
          </w:rPr>
          <w:t>https://media.un.org/en/asset/k1u/k1ukq81w1h</w:t>
        </w:r>
      </w:hyperlink>
    </w:p>
    <w:p w:rsidR="00F46F3C" w:rsidRPr="00F46F3C" w:rsidRDefault="00F46F3C" w:rsidP="00F46F3C">
      <w:pPr>
        <w:rPr>
          <w:rFonts w:cs="Times New Roman"/>
          <w:sz w:val="20"/>
          <w:szCs w:val="20"/>
        </w:rPr>
      </w:pPr>
      <w:hyperlink r:id="rId127" w:anchor="footnote18back" w:history="1">
        <w:r w:rsidRPr="00F46F3C">
          <w:rPr>
            <w:rStyle w:val="Hyperlink"/>
            <w:rFonts w:cs="Times New Roman"/>
            <w:color w:val="auto"/>
            <w:sz w:val="20"/>
            <w:szCs w:val="20"/>
          </w:rPr>
          <w:t>18</w:t>
        </w:r>
      </w:hyperlink>
      <w:r w:rsidRPr="00F46F3C">
        <w:rPr>
          <w:rFonts w:cs="Times New Roman"/>
          <w:sz w:val="20"/>
          <w:szCs w:val="20"/>
        </w:rPr>
        <w:t> “Third Committee, 35th plenary meeting – General Assembly, 77th session,” UN Webcast, October 27, 2022, </w:t>
      </w:r>
      <w:hyperlink r:id="rId128" w:history="1">
        <w:r w:rsidRPr="00F46F3C">
          <w:rPr>
            <w:rStyle w:val="Hyperlink"/>
            <w:rFonts w:cs="Times New Roman"/>
            <w:color w:val="auto"/>
            <w:sz w:val="20"/>
            <w:szCs w:val="20"/>
          </w:rPr>
          <w:t>https://media.un.org/en/asset/k1u/k1ukq81w1h</w:t>
        </w:r>
      </w:hyperlink>
      <w:r w:rsidRPr="00F46F3C">
        <w:rPr>
          <w:rFonts w:cs="Times New Roman"/>
          <w:sz w:val="20"/>
          <w:szCs w:val="20"/>
        </w:rPr>
        <w:t xml:space="preserve">. </w:t>
      </w:r>
      <w:proofErr w:type="spellStart"/>
      <w:r w:rsidRPr="00F46F3C">
        <w:rPr>
          <w:rFonts w:cs="Times New Roman"/>
          <w:sz w:val="20"/>
          <w:szCs w:val="20"/>
        </w:rPr>
        <w:t>Shani</w:t>
      </w:r>
      <w:proofErr w:type="spellEnd"/>
      <w:r w:rsidRPr="00F46F3C">
        <w:rPr>
          <w:rFonts w:cs="Times New Roman"/>
          <w:sz w:val="20"/>
          <w:szCs w:val="20"/>
        </w:rPr>
        <w:t xml:space="preserve"> and </w:t>
      </w:r>
      <w:proofErr w:type="spellStart"/>
      <w:r w:rsidRPr="00F46F3C">
        <w:rPr>
          <w:rFonts w:cs="Times New Roman"/>
          <w:sz w:val="20"/>
          <w:szCs w:val="20"/>
        </w:rPr>
        <w:t>Asaf</w:t>
      </w:r>
      <w:proofErr w:type="spellEnd"/>
      <w:r w:rsidRPr="00F46F3C">
        <w:rPr>
          <w:rFonts w:cs="Times New Roman"/>
          <w:sz w:val="20"/>
          <w:szCs w:val="20"/>
        </w:rPr>
        <w:t xml:space="preserve"> </w:t>
      </w:r>
      <w:proofErr w:type="spellStart"/>
      <w:r w:rsidRPr="00F46F3C">
        <w:rPr>
          <w:rFonts w:cs="Times New Roman"/>
          <w:sz w:val="20"/>
          <w:szCs w:val="20"/>
        </w:rPr>
        <w:t>Avigal</w:t>
      </w:r>
      <w:proofErr w:type="spellEnd"/>
      <w:r w:rsidRPr="00F46F3C">
        <w:rPr>
          <w:rFonts w:cs="Times New Roman"/>
          <w:sz w:val="20"/>
          <w:szCs w:val="20"/>
        </w:rPr>
        <w:t xml:space="preserve">, the parents of five year-old Edo </w:t>
      </w:r>
      <w:proofErr w:type="spellStart"/>
      <w:r w:rsidRPr="00F46F3C">
        <w:rPr>
          <w:rFonts w:cs="Times New Roman"/>
          <w:sz w:val="20"/>
          <w:szCs w:val="20"/>
        </w:rPr>
        <w:t>Avigal</w:t>
      </w:r>
      <w:proofErr w:type="spellEnd"/>
      <w:r w:rsidRPr="00F46F3C">
        <w:rPr>
          <w:rFonts w:cs="Times New Roman"/>
          <w:sz w:val="20"/>
          <w:szCs w:val="20"/>
        </w:rPr>
        <w:t xml:space="preserve"> who </w:t>
      </w:r>
      <w:proofErr w:type="gramStart"/>
      <w:r w:rsidRPr="00F46F3C">
        <w:rPr>
          <w:rFonts w:cs="Times New Roman"/>
          <w:sz w:val="20"/>
          <w:szCs w:val="20"/>
        </w:rPr>
        <w:t>was killed</w:t>
      </w:r>
      <w:proofErr w:type="gramEnd"/>
      <w:r w:rsidRPr="00F46F3C">
        <w:rPr>
          <w:rFonts w:cs="Times New Roman"/>
          <w:sz w:val="20"/>
          <w:szCs w:val="20"/>
        </w:rPr>
        <w:t xml:space="preserve"> by Palestinian rocket fire on May 12, 2021, were present at the meeting and stood with a photo of their son as Ambassador </w:t>
      </w:r>
      <w:proofErr w:type="spellStart"/>
      <w:r w:rsidRPr="00F46F3C">
        <w:rPr>
          <w:rFonts w:cs="Times New Roman"/>
          <w:sz w:val="20"/>
          <w:szCs w:val="20"/>
        </w:rPr>
        <w:t>Erdan</w:t>
      </w:r>
      <w:proofErr w:type="spellEnd"/>
      <w:r w:rsidRPr="00F46F3C">
        <w:rPr>
          <w:rFonts w:cs="Times New Roman"/>
          <w:sz w:val="20"/>
          <w:szCs w:val="20"/>
        </w:rPr>
        <w:t xml:space="preserve"> spoke.</w:t>
      </w:r>
    </w:p>
    <w:p w:rsidR="00F46F3C" w:rsidRPr="00F46F3C" w:rsidRDefault="00F46F3C" w:rsidP="00F46F3C">
      <w:pPr>
        <w:rPr>
          <w:rFonts w:cs="Times New Roman"/>
          <w:sz w:val="20"/>
          <w:szCs w:val="20"/>
        </w:rPr>
      </w:pPr>
      <w:hyperlink r:id="rId129" w:anchor="footnote19back" w:history="1">
        <w:r w:rsidRPr="00F46F3C">
          <w:rPr>
            <w:rStyle w:val="Hyperlink"/>
            <w:rFonts w:cs="Times New Roman"/>
            <w:color w:val="auto"/>
            <w:sz w:val="20"/>
            <w:szCs w:val="20"/>
          </w:rPr>
          <w:t>19</w:t>
        </w:r>
      </w:hyperlink>
      <w:r w:rsidRPr="00F46F3C">
        <w:rPr>
          <w:rFonts w:cs="Times New Roman"/>
          <w:sz w:val="20"/>
          <w:szCs w:val="20"/>
        </w:rPr>
        <w:t> “Third Committee, 35th plenary meeting – General Assembly, 77th session,” UN Webcast, October 27, 2022, </w:t>
      </w:r>
      <w:hyperlink r:id="rId130" w:history="1">
        <w:r w:rsidRPr="00F46F3C">
          <w:rPr>
            <w:rStyle w:val="Hyperlink"/>
            <w:rFonts w:cs="Times New Roman"/>
            <w:color w:val="auto"/>
            <w:sz w:val="20"/>
            <w:szCs w:val="20"/>
          </w:rPr>
          <w:t>https://media.un.org/en/asset/k1u/k1ukq81w1h</w:t>
        </w:r>
      </w:hyperlink>
    </w:p>
    <w:p w:rsidR="00F46F3C" w:rsidRPr="00F46F3C" w:rsidRDefault="00F46F3C" w:rsidP="00F46F3C">
      <w:pPr>
        <w:rPr>
          <w:rFonts w:cs="Times New Roman"/>
          <w:sz w:val="20"/>
          <w:szCs w:val="20"/>
        </w:rPr>
      </w:pPr>
      <w:hyperlink r:id="rId131" w:anchor="footnote20back" w:history="1">
        <w:r w:rsidRPr="00F46F3C">
          <w:rPr>
            <w:rStyle w:val="Hyperlink"/>
            <w:rFonts w:cs="Times New Roman"/>
            <w:color w:val="auto"/>
            <w:sz w:val="20"/>
            <w:szCs w:val="20"/>
          </w:rPr>
          <w:t>20</w:t>
        </w:r>
      </w:hyperlink>
      <w:r w:rsidRPr="00F46F3C">
        <w:rPr>
          <w:rFonts w:cs="Times New Roman"/>
          <w:sz w:val="20"/>
          <w:szCs w:val="20"/>
        </w:rPr>
        <w:t> “Third Committee, 35th plenary meeting – General Assembly, 77th session,” UN Webcast, October 27, 2022, </w:t>
      </w:r>
      <w:hyperlink r:id="rId132" w:history="1">
        <w:r w:rsidRPr="00F46F3C">
          <w:rPr>
            <w:rStyle w:val="Hyperlink"/>
            <w:rFonts w:cs="Times New Roman"/>
            <w:color w:val="auto"/>
            <w:sz w:val="20"/>
            <w:szCs w:val="20"/>
          </w:rPr>
          <w:t>https://media.un.org/en/asset/k1u/k1ukq81w1h</w:t>
        </w:r>
      </w:hyperlink>
    </w:p>
    <w:p w:rsidR="00F46F3C" w:rsidRPr="00F46F3C" w:rsidRDefault="00F46F3C" w:rsidP="00F46F3C">
      <w:pPr>
        <w:rPr>
          <w:rFonts w:cs="Times New Roman"/>
          <w:sz w:val="20"/>
          <w:szCs w:val="20"/>
        </w:rPr>
      </w:pPr>
      <w:hyperlink r:id="rId133" w:anchor="footnote21back" w:history="1">
        <w:r w:rsidRPr="00F46F3C">
          <w:rPr>
            <w:rStyle w:val="Hyperlink"/>
            <w:rFonts w:cs="Times New Roman"/>
            <w:color w:val="auto"/>
            <w:sz w:val="20"/>
            <w:szCs w:val="20"/>
          </w:rPr>
          <w:t>21</w:t>
        </w:r>
      </w:hyperlink>
      <w:r w:rsidRPr="00F46F3C">
        <w:rPr>
          <w:rFonts w:cs="Times New Roman"/>
          <w:sz w:val="20"/>
          <w:szCs w:val="20"/>
        </w:rPr>
        <w:t> “Third Committee, 35th plenary meeting – General Assembly, 77th session,” UN Webcast, October 27, 2022, </w:t>
      </w:r>
      <w:hyperlink r:id="rId134" w:history="1">
        <w:r w:rsidRPr="00F46F3C">
          <w:rPr>
            <w:rStyle w:val="Hyperlink"/>
            <w:rFonts w:cs="Times New Roman"/>
            <w:color w:val="auto"/>
            <w:sz w:val="20"/>
            <w:szCs w:val="20"/>
          </w:rPr>
          <w:t>https://media.un.org/en/asset/k1u/k1ukq81w1h</w:t>
        </w:r>
      </w:hyperlink>
    </w:p>
    <w:p w:rsidR="00F46F3C" w:rsidRPr="00F46F3C" w:rsidRDefault="00F46F3C" w:rsidP="00F46F3C">
      <w:pPr>
        <w:rPr>
          <w:rFonts w:cs="Times New Roman"/>
          <w:sz w:val="20"/>
          <w:szCs w:val="20"/>
        </w:rPr>
      </w:pPr>
      <w:hyperlink r:id="rId135" w:anchor="footnote22back" w:history="1">
        <w:r w:rsidRPr="00F46F3C">
          <w:rPr>
            <w:rStyle w:val="Hyperlink"/>
            <w:rFonts w:cs="Times New Roman"/>
            <w:color w:val="auto"/>
            <w:sz w:val="20"/>
            <w:szCs w:val="20"/>
          </w:rPr>
          <w:t>22</w:t>
        </w:r>
      </w:hyperlink>
      <w:r w:rsidRPr="00F46F3C">
        <w:rPr>
          <w:rFonts w:cs="Times New Roman"/>
          <w:sz w:val="20"/>
          <w:szCs w:val="20"/>
        </w:rPr>
        <w:t> “Third Committee, 35th plenary meeting – General Assembly, 77th session,” UN Webcast, October 27, 2022, </w:t>
      </w:r>
      <w:hyperlink r:id="rId136" w:history="1">
        <w:r w:rsidRPr="00F46F3C">
          <w:rPr>
            <w:rStyle w:val="Hyperlink"/>
            <w:rFonts w:cs="Times New Roman"/>
            <w:color w:val="auto"/>
            <w:sz w:val="20"/>
            <w:szCs w:val="20"/>
          </w:rPr>
          <w:t>https://media.un.org/en/asset/k1u/k1ukq81w1h</w:t>
        </w:r>
      </w:hyperlink>
    </w:p>
    <w:p w:rsidR="00F46F3C" w:rsidRPr="00F46F3C" w:rsidRDefault="00F46F3C" w:rsidP="00F46F3C">
      <w:pPr>
        <w:rPr>
          <w:rFonts w:cs="Times New Roman"/>
          <w:sz w:val="20"/>
          <w:szCs w:val="20"/>
        </w:rPr>
      </w:pPr>
      <w:hyperlink r:id="rId137" w:anchor="footnote23back" w:history="1">
        <w:r w:rsidRPr="00F46F3C">
          <w:rPr>
            <w:rStyle w:val="Hyperlink"/>
            <w:rFonts w:cs="Times New Roman"/>
            <w:color w:val="auto"/>
            <w:sz w:val="20"/>
            <w:szCs w:val="20"/>
          </w:rPr>
          <w:t>23</w:t>
        </w:r>
      </w:hyperlink>
      <w:r w:rsidRPr="00F46F3C">
        <w:rPr>
          <w:rFonts w:cs="Times New Roman"/>
          <w:sz w:val="20"/>
          <w:szCs w:val="20"/>
        </w:rPr>
        <w:t> “Code of Conduct for Special Procedures Mandate-holders,” Annex (Articles 3 (a), 3(e), 5, 8, 13(b)), UN Human Rights Council Resolution A/HRC/RES/5/2, June 18, 2007, </w:t>
      </w:r>
      <w:hyperlink r:id="rId138" w:history="1">
        <w:r w:rsidRPr="00F46F3C">
          <w:rPr>
            <w:rStyle w:val="Hyperlink"/>
            <w:rFonts w:cs="Times New Roman"/>
            <w:color w:val="auto"/>
            <w:sz w:val="20"/>
            <w:szCs w:val="20"/>
          </w:rPr>
          <w:t>https://ap.ohchr.org/documents/dpage_e.aspx?si=A/HRC/RES/5/2</w:t>
        </w:r>
      </w:hyperlink>
      <w:proofErr w:type="gramStart"/>
      <w:r w:rsidRPr="00F46F3C">
        <w:rPr>
          <w:rFonts w:cs="Times New Roman"/>
          <w:sz w:val="20"/>
          <w:szCs w:val="20"/>
        </w:rPr>
        <w:t>;</w:t>
      </w:r>
      <w:proofErr w:type="gramEnd"/>
      <w:r w:rsidRPr="00F46F3C">
        <w:rPr>
          <w:rFonts w:cs="Times New Roman"/>
          <w:sz w:val="20"/>
          <w:szCs w:val="20"/>
        </w:rPr>
        <w:t xml:space="preserve"> “United Nations Human Rights Council: Institution-building,” Annex, II. Special Procedures, A. Selection and appointment of mandate-holders, Article 39, UN Human Rights Council Resolution A/HRC/RES/5/1, June 18, 2007, </w:t>
      </w:r>
      <w:hyperlink r:id="rId139" w:history="1">
        <w:r w:rsidRPr="00F46F3C">
          <w:rPr>
            <w:rStyle w:val="Hyperlink"/>
            <w:rFonts w:cs="Times New Roman"/>
            <w:color w:val="auto"/>
            <w:sz w:val="20"/>
            <w:szCs w:val="20"/>
          </w:rPr>
          <w:t>https://ap.ohchr.org/documents/dpage_e.aspx?si=a/hrc/res/5/1</w:t>
        </w:r>
      </w:hyperlink>
    </w:p>
    <w:p w:rsidR="00F46F3C" w:rsidRPr="00F46F3C" w:rsidRDefault="00F46F3C" w:rsidP="00F46F3C">
      <w:pPr>
        <w:rPr>
          <w:rFonts w:cs="Times New Roman"/>
          <w:sz w:val="20"/>
          <w:szCs w:val="20"/>
        </w:rPr>
      </w:pPr>
      <w:hyperlink r:id="rId140" w:anchor="footnote24back" w:history="1">
        <w:r w:rsidRPr="00F46F3C">
          <w:rPr>
            <w:rStyle w:val="Hyperlink"/>
            <w:rFonts w:cs="Times New Roman"/>
            <w:color w:val="auto"/>
            <w:sz w:val="20"/>
            <w:szCs w:val="20"/>
          </w:rPr>
          <w:t>24</w:t>
        </w:r>
      </w:hyperlink>
      <w:r w:rsidRPr="00F46F3C">
        <w:rPr>
          <w:rFonts w:cs="Times New Roman"/>
          <w:sz w:val="20"/>
          <w:szCs w:val="20"/>
        </w:rPr>
        <w:t> She meant the Chair of the Third Committee of the General Assembly.</w:t>
      </w:r>
    </w:p>
    <w:p w:rsidR="00F46F3C" w:rsidRPr="00F46F3C" w:rsidRDefault="00F46F3C" w:rsidP="00F46F3C">
      <w:pPr>
        <w:rPr>
          <w:rFonts w:cs="Times New Roman"/>
          <w:sz w:val="20"/>
          <w:szCs w:val="20"/>
        </w:rPr>
      </w:pPr>
      <w:hyperlink r:id="rId141" w:anchor="footnote25back" w:history="1">
        <w:r w:rsidRPr="00F46F3C">
          <w:rPr>
            <w:rStyle w:val="Hyperlink"/>
            <w:rFonts w:cs="Times New Roman"/>
            <w:color w:val="auto"/>
            <w:sz w:val="20"/>
            <w:szCs w:val="20"/>
          </w:rPr>
          <w:t>25</w:t>
        </w:r>
      </w:hyperlink>
      <w:r w:rsidRPr="00F46F3C">
        <w:rPr>
          <w:rFonts w:cs="Times New Roman"/>
          <w:sz w:val="20"/>
          <w:szCs w:val="20"/>
        </w:rPr>
        <w:t> “Press Conference: COI, UN Webcast, October 27, 2022, </w:t>
      </w:r>
      <w:hyperlink r:id="rId142" w:history="1">
        <w:r w:rsidRPr="00F46F3C">
          <w:rPr>
            <w:rStyle w:val="Hyperlink"/>
            <w:rFonts w:cs="Times New Roman"/>
            <w:color w:val="auto"/>
            <w:sz w:val="20"/>
            <w:szCs w:val="20"/>
          </w:rPr>
          <w:t>https://media.un.org/en/asset/k1j/k1jzwzf8gg</w:t>
        </w:r>
      </w:hyperlink>
    </w:p>
    <w:p w:rsidR="00F46F3C" w:rsidRPr="00F46F3C" w:rsidRDefault="00F46F3C" w:rsidP="00F46F3C">
      <w:pPr>
        <w:rPr>
          <w:rFonts w:cs="Times New Roman"/>
          <w:sz w:val="20"/>
          <w:szCs w:val="20"/>
        </w:rPr>
      </w:pPr>
      <w:hyperlink r:id="rId143" w:anchor="footnote26back" w:history="1">
        <w:proofErr w:type="gramStart"/>
        <w:r w:rsidRPr="00F46F3C">
          <w:rPr>
            <w:rStyle w:val="Hyperlink"/>
            <w:rFonts w:cs="Times New Roman"/>
            <w:color w:val="auto"/>
            <w:sz w:val="20"/>
            <w:szCs w:val="20"/>
          </w:rPr>
          <w:t>26</w:t>
        </w:r>
      </w:hyperlink>
      <w:r w:rsidRPr="00F46F3C">
        <w:rPr>
          <w:rFonts w:cs="Times New Roman"/>
          <w:sz w:val="20"/>
          <w:szCs w:val="20"/>
        </w:rPr>
        <w:t xml:space="preserve"> See for example: </w:t>
      </w:r>
      <w:proofErr w:type="spellStart"/>
      <w:r w:rsidRPr="00F46F3C">
        <w:rPr>
          <w:rFonts w:cs="Times New Roman"/>
          <w:sz w:val="20"/>
          <w:szCs w:val="20"/>
        </w:rPr>
        <w:t>Navi</w:t>
      </w:r>
      <w:proofErr w:type="spellEnd"/>
      <w:r w:rsidRPr="00F46F3C">
        <w:rPr>
          <w:rFonts w:cs="Times New Roman"/>
          <w:sz w:val="20"/>
          <w:szCs w:val="20"/>
        </w:rPr>
        <w:t xml:space="preserve"> Pillay, United Nations High Commissioner for Human Rights, UN Human Rights Council, 21st Special Session, July 23, 2014, </w:t>
      </w:r>
      <w:hyperlink r:id="rId144" w:history="1">
        <w:r w:rsidRPr="00F46F3C">
          <w:rPr>
            <w:rStyle w:val="Hyperlink"/>
            <w:rFonts w:cs="Times New Roman"/>
            <w:color w:val="auto"/>
            <w:sz w:val="20"/>
            <w:szCs w:val="20"/>
          </w:rPr>
          <w:t>https://hrcmeetings.ohchr.org/HRCSessions/SpecialSessions/21stSession/Documents/HC.doc</w:t>
        </w:r>
      </w:hyperlink>
      <w:r w:rsidRPr="00F46F3C">
        <w:rPr>
          <w:rFonts w:cs="Times New Roman"/>
          <w:sz w:val="20"/>
          <w:szCs w:val="20"/>
        </w:rPr>
        <w:t>; “Pillay condemns continuing attacks on civilians in Gaza,” OHCHR Press Release, July 31, 2014, </w:t>
      </w:r>
      <w:hyperlink r:id="rId145" w:history="1">
        <w:r w:rsidRPr="00F46F3C">
          <w:rPr>
            <w:rStyle w:val="Hyperlink"/>
            <w:rFonts w:cs="Times New Roman"/>
            <w:color w:val="auto"/>
            <w:sz w:val="20"/>
            <w:szCs w:val="20"/>
          </w:rPr>
          <w:t>https://www.ohchr.org/EN/NewsEvents/Pages/DisplayNews.aspx?NewsID=14916&amp;LangID=E</w:t>
        </w:r>
      </w:hyperlink>
      <w:r w:rsidRPr="00F46F3C">
        <w:rPr>
          <w:rFonts w:cs="Times New Roman"/>
          <w:sz w:val="20"/>
          <w:szCs w:val="20"/>
        </w:rPr>
        <w:t xml:space="preserve">; </w:t>
      </w:r>
      <w:proofErr w:type="spellStart"/>
      <w:r w:rsidRPr="00F46F3C">
        <w:rPr>
          <w:rFonts w:cs="Times New Roman"/>
          <w:sz w:val="20"/>
          <w:szCs w:val="20"/>
        </w:rPr>
        <w:t>Navi</w:t>
      </w:r>
      <w:proofErr w:type="spellEnd"/>
      <w:r w:rsidRPr="00F46F3C">
        <w:rPr>
          <w:rFonts w:cs="Times New Roman"/>
          <w:sz w:val="20"/>
          <w:szCs w:val="20"/>
        </w:rPr>
        <w:t xml:space="preserve"> Pillay, United Nations High Commissioner for Human Rights, UN Human Rights Council, 21st Special Session, July 23, 2014, </w:t>
      </w:r>
      <w:hyperlink r:id="rId146" w:history="1">
        <w:r w:rsidRPr="00F46F3C">
          <w:rPr>
            <w:rStyle w:val="Hyperlink"/>
            <w:rFonts w:cs="Times New Roman"/>
            <w:color w:val="auto"/>
            <w:sz w:val="20"/>
            <w:szCs w:val="20"/>
          </w:rPr>
          <w:t>https://hrcmeetings.ohchr.org/HRCSessions/SpecialSessions/21stSession/Documents/HC.doc</w:t>
        </w:r>
      </w:hyperlink>
      <w:r w:rsidRPr="00F46F3C">
        <w:rPr>
          <w:rFonts w:cs="Times New Roman"/>
          <w:sz w:val="20"/>
          <w:szCs w:val="20"/>
        </w:rPr>
        <w:t>; “Pillay condemns continuing attacks on civilians in Gaza,” OHCHR Press Release,” July 31, 2014, </w:t>
      </w:r>
      <w:hyperlink r:id="rId147" w:history="1">
        <w:r w:rsidRPr="00F46F3C">
          <w:rPr>
            <w:rStyle w:val="Hyperlink"/>
            <w:rFonts w:cs="Times New Roman"/>
            <w:color w:val="auto"/>
            <w:sz w:val="20"/>
            <w:szCs w:val="20"/>
          </w:rPr>
          <w:t>https://www.ohchr.org/EN/NewsEvents/Pages/DisplayNews.aspx?NewsID=14916&amp;LangID=E</w:t>
        </w:r>
      </w:hyperlink>
      <w:proofErr w:type="gramEnd"/>
    </w:p>
    <w:p w:rsidR="00F46F3C" w:rsidRPr="00F46F3C" w:rsidRDefault="00F46F3C" w:rsidP="00F46F3C">
      <w:pPr>
        <w:rPr>
          <w:rFonts w:cs="Times New Roman"/>
          <w:sz w:val="20"/>
          <w:szCs w:val="20"/>
        </w:rPr>
      </w:pPr>
      <w:hyperlink r:id="rId148" w:anchor="footnote27back" w:history="1">
        <w:r w:rsidRPr="00F46F3C">
          <w:rPr>
            <w:rStyle w:val="Hyperlink"/>
            <w:rFonts w:cs="Times New Roman"/>
            <w:color w:val="auto"/>
            <w:sz w:val="20"/>
            <w:szCs w:val="20"/>
          </w:rPr>
          <w:t>27</w:t>
        </w:r>
      </w:hyperlink>
      <w:r w:rsidRPr="00F46F3C">
        <w:rPr>
          <w:rFonts w:cs="Times New Roman"/>
          <w:sz w:val="20"/>
          <w:szCs w:val="20"/>
        </w:rPr>
        <w:t xml:space="preserve"> Pillay was the world’s leading promoter of the manifesto of the Durban Conference (the 2001 UN “anti-racism” conference that declared Palestinians are victims of Israeli racism). She championed “Durban II” in 2009 and “Durban III” in 2011. </w:t>
      </w:r>
      <w:proofErr w:type="gramStart"/>
      <w:r w:rsidRPr="00F46F3C">
        <w:rPr>
          <w:rFonts w:cs="Times New Roman"/>
          <w:sz w:val="20"/>
          <w:szCs w:val="20"/>
        </w:rPr>
        <w:t>See for example: “High Commissioner for Human Rights stresses need to tackle discrimination and inequality, and prevent genocide,” Office of the High Commissioner for Human Rights, September 8, 2008, </w:t>
      </w:r>
      <w:hyperlink r:id="rId149" w:history="1">
        <w:r w:rsidRPr="00F46F3C">
          <w:rPr>
            <w:rStyle w:val="Hyperlink"/>
            <w:rFonts w:cs="Times New Roman"/>
            <w:color w:val="auto"/>
            <w:sz w:val="20"/>
            <w:szCs w:val="20"/>
          </w:rPr>
          <w:t>https://www.un.org/en/durbanreview2009/pr_8-9-08.shtm</w:t>
        </w:r>
      </w:hyperlink>
      <w:r w:rsidRPr="00F46F3C">
        <w:rPr>
          <w:rFonts w:cs="Times New Roman"/>
          <w:sz w:val="20"/>
          <w:szCs w:val="20"/>
        </w:rPr>
        <w:t xml:space="preserve">;Tony </w:t>
      </w:r>
      <w:proofErr w:type="spellStart"/>
      <w:r w:rsidRPr="00F46F3C">
        <w:rPr>
          <w:rFonts w:cs="Times New Roman"/>
          <w:sz w:val="20"/>
          <w:szCs w:val="20"/>
        </w:rPr>
        <w:t>Eastley</w:t>
      </w:r>
      <w:proofErr w:type="spellEnd"/>
      <w:r w:rsidRPr="00F46F3C">
        <w:rPr>
          <w:rFonts w:cs="Times New Roman"/>
          <w:sz w:val="20"/>
          <w:szCs w:val="20"/>
        </w:rPr>
        <w:t xml:space="preserve"> and Sarah </w:t>
      </w:r>
      <w:proofErr w:type="spellStart"/>
      <w:r w:rsidRPr="00F46F3C">
        <w:rPr>
          <w:rFonts w:cs="Times New Roman"/>
          <w:sz w:val="20"/>
          <w:szCs w:val="20"/>
        </w:rPr>
        <w:t>Collerton</w:t>
      </w:r>
      <w:proofErr w:type="spellEnd"/>
      <w:r w:rsidRPr="00F46F3C">
        <w:rPr>
          <w:rFonts w:cs="Times New Roman"/>
          <w:sz w:val="20"/>
          <w:szCs w:val="20"/>
        </w:rPr>
        <w:t>, “Anti-racism conference decision looms,” Australia ABC News, March 12, 2009, </w:t>
      </w:r>
      <w:hyperlink r:id="rId150" w:history="1">
        <w:r w:rsidRPr="00F46F3C">
          <w:rPr>
            <w:rStyle w:val="Hyperlink"/>
            <w:rFonts w:cs="Times New Roman"/>
            <w:color w:val="auto"/>
            <w:sz w:val="20"/>
            <w:szCs w:val="20"/>
          </w:rPr>
          <w:t>https://www.abc.net.au/news/2009-03-12/anti-racism-conference-decision-looms/1617096</w:t>
        </w:r>
      </w:hyperlink>
      <w:r w:rsidRPr="00F46F3C">
        <w:rPr>
          <w:rFonts w:cs="Times New Roman"/>
          <w:sz w:val="20"/>
          <w:szCs w:val="20"/>
        </w:rPr>
        <w:t xml:space="preserve">; Opening remarks </w:t>
      </w:r>
      <w:r w:rsidRPr="00F46F3C">
        <w:rPr>
          <w:rFonts w:cs="Times New Roman"/>
          <w:sz w:val="20"/>
          <w:szCs w:val="20"/>
        </w:rPr>
        <w:lastRenderedPageBreak/>
        <w:t xml:space="preserve">by the High Commissioner for Human Rights, </w:t>
      </w:r>
      <w:proofErr w:type="spellStart"/>
      <w:r w:rsidRPr="00F46F3C">
        <w:rPr>
          <w:rFonts w:cs="Times New Roman"/>
          <w:sz w:val="20"/>
          <w:szCs w:val="20"/>
        </w:rPr>
        <w:t>Navi</w:t>
      </w:r>
      <w:proofErr w:type="spellEnd"/>
      <w:r w:rsidRPr="00F46F3C">
        <w:rPr>
          <w:rFonts w:cs="Times New Roman"/>
          <w:sz w:val="20"/>
          <w:szCs w:val="20"/>
        </w:rPr>
        <w:t xml:space="preserve"> Pillay, at the closing press conference at the Durban Review Conference, April 24, 2009, </w:t>
      </w:r>
      <w:hyperlink r:id="rId151" w:history="1">
        <w:r w:rsidRPr="00F46F3C">
          <w:rPr>
            <w:rStyle w:val="Hyperlink"/>
            <w:rFonts w:cs="Times New Roman"/>
            <w:color w:val="auto"/>
            <w:sz w:val="20"/>
            <w:szCs w:val="20"/>
          </w:rPr>
          <w:t>https://www.un.org/en/durbanreview2009/stmt24-04-09_pillay.shtml</w:t>
        </w:r>
      </w:hyperlink>
      <w:r w:rsidRPr="00F46F3C">
        <w:rPr>
          <w:rFonts w:cs="Times New Roman"/>
          <w:sz w:val="20"/>
          <w:szCs w:val="20"/>
        </w:rPr>
        <w:t>; “Committee on the Elimination of Racial Discrimination opens seventy-ninth session,” Office of the UN High Commissioner for Human Rights website, August 8, 2011, </w:t>
      </w:r>
      <w:hyperlink r:id="rId152" w:history="1">
        <w:r w:rsidRPr="00F46F3C">
          <w:rPr>
            <w:rStyle w:val="Hyperlink"/>
            <w:rFonts w:cs="Times New Roman"/>
            <w:color w:val="auto"/>
            <w:sz w:val="20"/>
            <w:szCs w:val="20"/>
          </w:rPr>
          <w:t>https://www.ohchr.org/en/press-releases/2011/08/committee-elimination-racial-discrimination-opens-seventy-ninth-session</w:t>
        </w:r>
      </w:hyperlink>
      <w:proofErr w:type="gramEnd"/>
    </w:p>
    <w:p w:rsidR="00F46F3C" w:rsidRPr="00F46F3C" w:rsidRDefault="00F46F3C" w:rsidP="00F46F3C">
      <w:pPr>
        <w:rPr>
          <w:rFonts w:cs="Times New Roman"/>
          <w:sz w:val="20"/>
          <w:szCs w:val="20"/>
        </w:rPr>
      </w:pPr>
      <w:hyperlink r:id="rId153" w:anchor="footnote28back" w:history="1">
        <w:proofErr w:type="gramStart"/>
        <w:r w:rsidRPr="00F46F3C">
          <w:rPr>
            <w:rStyle w:val="Hyperlink"/>
            <w:rFonts w:cs="Times New Roman"/>
            <w:color w:val="auto"/>
            <w:sz w:val="20"/>
            <w:szCs w:val="20"/>
          </w:rPr>
          <w:t>28</w:t>
        </w:r>
        <w:proofErr w:type="gramEnd"/>
      </w:hyperlink>
      <w:r w:rsidRPr="00F46F3C">
        <w:rPr>
          <w:rFonts w:cs="Times New Roman"/>
          <w:sz w:val="20"/>
          <w:szCs w:val="20"/>
        </w:rPr>
        <w:t xml:space="preserve"> Mike </w:t>
      </w:r>
      <w:proofErr w:type="spellStart"/>
      <w:r w:rsidRPr="00F46F3C">
        <w:rPr>
          <w:rFonts w:cs="Times New Roman"/>
          <w:sz w:val="20"/>
          <w:szCs w:val="20"/>
        </w:rPr>
        <w:t>Wagenheim</w:t>
      </w:r>
      <w:proofErr w:type="spellEnd"/>
    </w:p>
    <w:p w:rsidR="00F46F3C" w:rsidRPr="00F46F3C" w:rsidRDefault="00F46F3C" w:rsidP="00F46F3C">
      <w:pPr>
        <w:rPr>
          <w:rFonts w:cs="Times New Roman"/>
          <w:sz w:val="20"/>
          <w:szCs w:val="20"/>
        </w:rPr>
      </w:pPr>
      <w:hyperlink r:id="rId154" w:anchor="footnote29back" w:history="1">
        <w:r w:rsidRPr="00F46F3C">
          <w:rPr>
            <w:rStyle w:val="Hyperlink"/>
            <w:rFonts w:cs="Times New Roman"/>
            <w:color w:val="auto"/>
            <w:sz w:val="20"/>
            <w:szCs w:val="20"/>
          </w:rPr>
          <w:t>29</w:t>
        </w:r>
      </w:hyperlink>
      <w:r w:rsidRPr="00F46F3C">
        <w:rPr>
          <w:rFonts w:cs="Times New Roman"/>
          <w:sz w:val="20"/>
          <w:szCs w:val="20"/>
        </w:rPr>
        <w:t> “Press Conference: COI, UN Webcast, October 27, 2022, </w:t>
      </w:r>
      <w:hyperlink r:id="rId155" w:history="1">
        <w:r w:rsidRPr="00F46F3C">
          <w:rPr>
            <w:rStyle w:val="Hyperlink"/>
            <w:rFonts w:cs="Times New Roman"/>
            <w:color w:val="auto"/>
            <w:sz w:val="20"/>
            <w:szCs w:val="20"/>
          </w:rPr>
          <w:t>https://media.un.org/en/asset/k1j/k1jzwzf8gg</w:t>
        </w:r>
      </w:hyperlink>
    </w:p>
    <w:p w:rsidR="00F46F3C" w:rsidRPr="00F46F3C" w:rsidRDefault="00F46F3C" w:rsidP="00F46F3C">
      <w:pPr>
        <w:rPr>
          <w:rFonts w:cs="Times New Roman"/>
          <w:sz w:val="20"/>
          <w:szCs w:val="20"/>
        </w:rPr>
      </w:pPr>
      <w:hyperlink r:id="rId156" w:anchor="footnote30back" w:history="1">
        <w:r w:rsidRPr="00F46F3C">
          <w:rPr>
            <w:rStyle w:val="Hyperlink"/>
            <w:rFonts w:cs="Times New Roman"/>
            <w:color w:val="auto"/>
            <w:sz w:val="20"/>
            <w:szCs w:val="20"/>
          </w:rPr>
          <w:t>30</w:t>
        </w:r>
      </w:hyperlink>
      <w:r w:rsidRPr="00F46F3C">
        <w:rPr>
          <w:rFonts w:cs="Times New Roman"/>
          <w:sz w:val="20"/>
          <w:szCs w:val="20"/>
        </w:rPr>
        <w:t> “Press Conference: COI, UN Webcast, October 27, 2022, </w:t>
      </w:r>
      <w:hyperlink r:id="rId157" w:history="1">
        <w:r w:rsidRPr="00F46F3C">
          <w:rPr>
            <w:rStyle w:val="Hyperlink"/>
            <w:rFonts w:cs="Times New Roman"/>
            <w:color w:val="auto"/>
            <w:sz w:val="20"/>
            <w:szCs w:val="20"/>
          </w:rPr>
          <w:t>https://media.un.org/en/asset/k1j/k1jzwzf8gg</w:t>
        </w:r>
      </w:hyperlink>
    </w:p>
    <w:p w:rsidR="00F46F3C" w:rsidRPr="00F46F3C" w:rsidRDefault="00F46F3C" w:rsidP="00F46F3C">
      <w:pPr>
        <w:rPr>
          <w:rFonts w:cs="Times New Roman"/>
          <w:sz w:val="20"/>
          <w:szCs w:val="20"/>
        </w:rPr>
      </w:pPr>
      <w:hyperlink r:id="rId158" w:anchor="footnote31back" w:history="1">
        <w:r w:rsidRPr="00F46F3C">
          <w:rPr>
            <w:rStyle w:val="Hyperlink"/>
            <w:rFonts w:cs="Times New Roman"/>
            <w:color w:val="auto"/>
            <w:sz w:val="20"/>
            <w:szCs w:val="20"/>
          </w:rPr>
          <w:t>31</w:t>
        </w:r>
      </w:hyperlink>
      <w:r w:rsidRPr="00F46F3C">
        <w:rPr>
          <w:rFonts w:cs="Times New Roman"/>
          <w:sz w:val="20"/>
          <w:szCs w:val="20"/>
        </w:rPr>
        <w:t> “#</w:t>
      </w:r>
      <w:proofErr w:type="spellStart"/>
      <w:r w:rsidRPr="00F46F3C">
        <w:rPr>
          <w:rFonts w:cs="Times New Roman"/>
          <w:sz w:val="20"/>
          <w:szCs w:val="20"/>
        </w:rPr>
        <w:t>NowIsTheTime</w:t>
      </w:r>
      <w:proofErr w:type="spellEnd"/>
      <w:r w:rsidRPr="00F46F3C">
        <w:rPr>
          <w:rFonts w:cs="Times New Roman"/>
          <w:sz w:val="20"/>
          <w:szCs w:val="20"/>
        </w:rPr>
        <w:t xml:space="preserve"> A global call to President Biden,” Open letter by Now is the Time Coalition, June 14, 2021,</w:t>
      </w:r>
    </w:p>
    <w:p w:rsidR="00F46F3C" w:rsidRPr="00F46F3C" w:rsidRDefault="00F46F3C" w:rsidP="00F46F3C">
      <w:pPr>
        <w:rPr>
          <w:rFonts w:cs="Times New Roman"/>
          <w:sz w:val="20"/>
          <w:szCs w:val="20"/>
        </w:rPr>
      </w:pPr>
      <w:hyperlink r:id="rId159" w:history="1">
        <w:r w:rsidRPr="00F46F3C">
          <w:rPr>
            <w:rStyle w:val="Hyperlink"/>
            <w:rFonts w:cs="Times New Roman"/>
            <w:color w:val="auto"/>
            <w:sz w:val="20"/>
            <w:szCs w:val="20"/>
          </w:rPr>
          <w:t>https://nowisthetimecoalition.com/</w:t>
        </w:r>
      </w:hyperlink>
    </w:p>
    <w:p w:rsidR="00F46F3C" w:rsidRPr="00F46F3C" w:rsidRDefault="00F46F3C" w:rsidP="00F46F3C">
      <w:pPr>
        <w:rPr>
          <w:rFonts w:cs="Times New Roman"/>
          <w:sz w:val="20"/>
          <w:szCs w:val="20"/>
        </w:rPr>
      </w:pPr>
      <w:hyperlink r:id="rId160" w:anchor="footnote32back" w:history="1">
        <w:r w:rsidRPr="00F46F3C">
          <w:rPr>
            <w:rStyle w:val="Hyperlink"/>
            <w:rFonts w:cs="Times New Roman"/>
            <w:color w:val="auto"/>
            <w:sz w:val="20"/>
            <w:szCs w:val="20"/>
          </w:rPr>
          <w:t>32</w:t>
        </w:r>
      </w:hyperlink>
      <w:r w:rsidRPr="00F46F3C">
        <w:rPr>
          <w:rFonts w:cs="Times New Roman"/>
          <w:sz w:val="20"/>
          <w:szCs w:val="20"/>
        </w:rPr>
        <w:t> “#</w:t>
      </w:r>
      <w:proofErr w:type="spellStart"/>
      <w:r w:rsidRPr="00F46F3C">
        <w:rPr>
          <w:rFonts w:cs="Times New Roman"/>
          <w:sz w:val="20"/>
          <w:szCs w:val="20"/>
        </w:rPr>
        <w:t>NowIsTheTime</w:t>
      </w:r>
      <w:proofErr w:type="spellEnd"/>
      <w:r w:rsidRPr="00F46F3C">
        <w:rPr>
          <w:rFonts w:cs="Times New Roman"/>
          <w:sz w:val="20"/>
          <w:szCs w:val="20"/>
        </w:rPr>
        <w:t xml:space="preserve"> A global call to President Biden,” Open letter by Now is the Time Coalition, June 14, 2021,</w:t>
      </w:r>
    </w:p>
    <w:p w:rsidR="00F46F3C" w:rsidRPr="00F46F3C" w:rsidRDefault="00F46F3C" w:rsidP="00F46F3C">
      <w:pPr>
        <w:rPr>
          <w:rFonts w:cs="Times New Roman"/>
          <w:sz w:val="20"/>
          <w:szCs w:val="20"/>
        </w:rPr>
      </w:pPr>
      <w:hyperlink r:id="rId161" w:history="1">
        <w:r w:rsidRPr="00F46F3C">
          <w:rPr>
            <w:rStyle w:val="Hyperlink"/>
            <w:rFonts w:cs="Times New Roman"/>
            <w:color w:val="auto"/>
            <w:sz w:val="20"/>
            <w:szCs w:val="20"/>
          </w:rPr>
          <w:t>https://nowisthetimecoalition.com/</w:t>
        </w:r>
      </w:hyperlink>
    </w:p>
    <w:p w:rsidR="00F46F3C" w:rsidRPr="00F46F3C" w:rsidRDefault="00F46F3C" w:rsidP="00F46F3C">
      <w:pPr>
        <w:rPr>
          <w:rFonts w:cs="Times New Roman"/>
          <w:sz w:val="20"/>
          <w:szCs w:val="20"/>
        </w:rPr>
      </w:pPr>
      <w:hyperlink r:id="rId162" w:anchor="footnote33back" w:history="1">
        <w:r w:rsidRPr="00F46F3C">
          <w:rPr>
            <w:rStyle w:val="Hyperlink"/>
            <w:rFonts w:cs="Times New Roman"/>
            <w:color w:val="auto"/>
            <w:sz w:val="20"/>
            <w:szCs w:val="20"/>
          </w:rPr>
          <w:t>33</w:t>
        </w:r>
      </w:hyperlink>
      <w:r w:rsidRPr="00F46F3C">
        <w:rPr>
          <w:rFonts w:cs="Times New Roman"/>
          <w:sz w:val="20"/>
          <w:szCs w:val="20"/>
        </w:rPr>
        <w:t> Italics added. “#</w:t>
      </w:r>
      <w:proofErr w:type="spellStart"/>
      <w:r w:rsidRPr="00F46F3C">
        <w:rPr>
          <w:rFonts w:cs="Times New Roman"/>
          <w:sz w:val="20"/>
          <w:szCs w:val="20"/>
        </w:rPr>
        <w:t>NowIsTheTime</w:t>
      </w:r>
      <w:proofErr w:type="spellEnd"/>
      <w:r w:rsidRPr="00F46F3C">
        <w:rPr>
          <w:rFonts w:cs="Times New Roman"/>
          <w:sz w:val="20"/>
          <w:szCs w:val="20"/>
        </w:rPr>
        <w:t xml:space="preserve"> A global call to President Biden,” Open letter by Now is the Time Coalition, June 14, 2021, </w:t>
      </w:r>
      <w:hyperlink r:id="rId163" w:history="1">
        <w:r w:rsidRPr="00F46F3C">
          <w:rPr>
            <w:rStyle w:val="Hyperlink"/>
            <w:rFonts w:cs="Times New Roman"/>
            <w:color w:val="auto"/>
            <w:sz w:val="20"/>
            <w:szCs w:val="20"/>
          </w:rPr>
          <w:t>https://nowisthetimecoalition.com/</w:t>
        </w:r>
      </w:hyperlink>
    </w:p>
    <w:p w:rsidR="00F46F3C" w:rsidRPr="00F46F3C" w:rsidRDefault="00F46F3C" w:rsidP="00F46F3C">
      <w:pPr>
        <w:rPr>
          <w:rFonts w:cs="Times New Roman"/>
          <w:sz w:val="20"/>
          <w:szCs w:val="20"/>
        </w:rPr>
      </w:pPr>
      <w:hyperlink r:id="rId164" w:anchor="footnote34back" w:history="1">
        <w:r w:rsidRPr="00F46F3C">
          <w:rPr>
            <w:rStyle w:val="Hyperlink"/>
            <w:rFonts w:cs="Times New Roman"/>
            <w:color w:val="auto"/>
            <w:sz w:val="20"/>
            <w:szCs w:val="20"/>
          </w:rPr>
          <w:t>34</w:t>
        </w:r>
      </w:hyperlink>
      <w:r w:rsidRPr="00F46F3C">
        <w:rPr>
          <w:rFonts w:cs="Times New Roman"/>
          <w:sz w:val="20"/>
          <w:szCs w:val="20"/>
        </w:rPr>
        <w:t> “Press Conference: COI, UN Webcast, October 27, 2022, </w:t>
      </w:r>
      <w:hyperlink r:id="rId165" w:history="1">
        <w:r w:rsidRPr="00F46F3C">
          <w:rPr>
            <w:rStyle w:val="Hyperlink"/>
            <w:rFonts w:cs="Times New Roman"/>
            <w:color w:val="auto"/>
            <w:sz w:val="20"/>
            <w:szCs w:val="20"/>
          </w:rPr>
          <w:t>https://media.un.org/en/asset/k1j/k1jzwzf8gg</w:t>
        </w:r>
      </w:hyperlink>
    </w:p>
    <w:p w:rsidR="00F46F3C" w:rsidRPr="00F46F3C" w:rsidRDefault="00F46F3C" w:rsidP="00F46F3C">
      <w:pPr>
        <w:rPr>
          <w:rFonts w:cs="Times New Roman"/>
          <w:sz w:val="20"/>
          <w:szCs w:val="20"/>
        </w:rPr>
      </w:pPr>
      <w:hyperlink r:id="rId166" w:anchor="footnote35back" w:history="1">
        <w:r w:rsidRPr="00F46F3C">
          <w:rPr>
            <w:rStyle w:val="Hyperlink"/>
            <w:rFonts w:cs="Times New Roman"/>
            <w:color w:val="auto"/>
            <w:sz w:val="20"/>
            <w:szCs w:val="20"/>
          </w:rPr>
          <w:t>35</w:t>
        </w:r>
      </w:hyperlink>
      <w:r w:rsidRPr="00F46F3C">
        <w:rPr>
          <w:rFonts w:cs="Times New Roman"/>
          <w:sz w:val="20"/>
          <w:szCs w:val="20"/>
        </w:rPr>
        <w:t xml:space="preserve"> Pillay continued: “So the Human Rights Council authorized the High Commissioner for Human Rights to conduct a database and a study of businesses that are cooperating in products made in the settlements. Now this is a huge victory…Watch their webpage, and you can always call the Palestinian desk at OHCHR [Office of the UN High Commissioner for Human Rights] to find out when the likely date is.” Judge </w:t>
      </w:r>
      <w:proofErr w:type="spellStart"/>
      <w:r w:rsidRPr="00F46F3C">
        <w:rPr>
          <w:rFonts w:cs="Times New Roman"/>
          <w:sz w:val="20"/>
          <w:szCs w:val="20"/>
        </w:rPr>
        <w:t>Navi</w:t>
      </w:r>
      <w:proofErr w:type="spellEnd"/>
      <w:r w:rsidRPr="00F46F3C">
        <w:rPr>
          <w:rFonts w:cs="Times New Roman"/>
          <w:sz w:val="20"/>
          <w:szCs w:val="20"/>
        </w:rPr>
        <w:t xml:space="preserve"> Pillay; Former UN High Commissioner on Human Rights,” United Nations International Day of Solidarity with the Palestinian People Seminar: The Year of Oliver Tambo and The Palestinian Struggle under Apartheid Rule, Pretoria, South Africa, November 29, 2017, </w:t>
      </w:r>
      <w:proofErr w:type="spellStart"/>
      <w:r w:rsidRPr="00F46F3C">
        <w:rPr>
          <w:rFonts w:cs="Times New Roman"/>
          <w:sz w:val="20"/>
          <w:szCs w:val="20"/>
        </w:rPr>
        <w:t>Youtube</w:t>
      </w:r>
      <w:proofErr w:type="spellEnd"/>
      <w:r w:rsidRPr="00F46F3C">
        <w:rPr>
          <w:rFonts w:cs="Times New Roman"/>
          <w:sz w:val="20"/>
          <w:szCs w:val="20"/>
        </w:rPr>
        <w:t xml:space="preserve"> video by Africa4Palestine, posted December 13, 2017, </w:t>
      </w:r>
      <w:hyperlink r:id="rId167" w:history="1">
        <w:r w:rsidRPr="00F46F3C">
          <w:rPr>
            <w:rStyle w:val="Hyperlink"/>
            <w:rFonts w:cs="Times New Roman"/>
            <w:color w:val="auto"/>
            <w:sz w:val="20"/>
            <w:szCs w:val="20"/>
          </w:rPr>
          <w:t>https://www.youtube.com/watch?v=nF61qfb5J-k</w:t>
        </w:r>
      </w:hyperlink>
    </w:p>
    <w:p w:rsidR="00F46F3C" w:rsidRPr="00F46F3C" w:rsidRDefault="00F46F3C" w:rsidP="00F46F3C">
      <w:pPr>
        <w:rPr>
          <w:rFonts w:cs="Times New Roman"/>
          <w:sz w:val="20"/>
          <w:szCs w:val="20"/>
        </w:rPr>
      </w:pPr>
      <w:hyperlink r:id="rId168" w:anchor="footnote36back" w:history="1">
        <w:r w:rsidRPr="00F46F3C">
          <w:rPr>
            <w:rStyle w:val="Hyperlink"/>
            <w:rFonts w:cs="Times New Roman"/>
            <w:color w:val="auto"/>
            <w:sz w:val="20"/>
            <w:szCs w:val="20"/>
          </w:rPr>
          <w:t>36</w:t>
        </w:r>
      </w:hyperlink>
      <w:r w:rsidRPr="00F46F3C">
        <w:rPr>
          <w:rFonts w:cs="Times New Roman"/>
          <w:sz w:val="20"/>
          <w:szCs w:val="20"/>
        </w:rPr>
        <w:t> “250+ prominent South Africans call for sanctions to stop annexation,” South African BDS Coalition, June 18, 2020, </w:t>
      </w:r>
      <w:hyperlink r:id="rId169" w:history="1">
        <w:r w:rsidRPr="00F46F3C">
          <w:rPr>
            <w:rStyle w:val="Hyperlink"/>
            <w:rFonts w:cs="Times New Roman"/>
            <w:color w:val="auto"/>
            <w:sz w:val="20"/>
            <w:szCs w:val="20"/>
          </w:rPr>
          <w:t>https://bdsmovement.net/news/250-prominent-south-africans-call-for-sanctions-stop-annexation</w:t>
        </w:r>
      </w:hyperlink>
      <w:r w:rsidRPr="00F46F3C">
        <w:rPr>
          <w:rFonts w:cs="Times New Roman"/>
          <w:sz w:val="20"/>
          <w:szCs w:val="20"/>
        </w:rPr>
        <w:t>; The statement: </w:t>
      </w:r>
      <w:hyperlink r:id="rId170" w:history="1">
        <w:r w:rsidRPr="00F46F3C">
          <w:rPr>
            <w:rStyle w:val="Hyperlink"/>
            <w:rFonts w:cs="Times New Roman"/>
            <w:color w:val="auto"/>
            <w:sz w:val="20"/>
            <w:szCs w:val="20"/>
          </w:rPr>
          <w:t>https://mcusercontent.com/36542688e353931ee951122b3/files/f6b47740-527e-4747-bb30-b348b750dd2c/Global_South_Statement_FINAL.pdf</w:t>
        </w:r>
      </w:hyperlink>
      <w:r w:rsidRPr="00F46F3C">
        <w:rPr>
          <w:rFonts w:cs="Times New Roman"/>
          <w:sz w:val="20"/>
          <w:szCs w:val="20"/>
        </w:rPr>
        <w:t xml:space="preserve">; </w:t>
      </w:r>
      <w:proofErr w:type="spellStart"/>
      <w:r w:rsidRPr="00F46F3C">
        <w:rPr>
          <w:rFonts w:cs="Times New Roman"/>
          <w:sz w:val="20"/>
          <w:szCs w:val="20"/>
        </w:rPr>
        <w:t>The</w:t>
      </w:r>
      <w:proofErr w:type="spellEnd"/>
      <w:r w:rsidRPr="00F46F3C">
        <w:rPr>
          <w:rFonts w:cs="Times New Roman"/>
          <w:sz w:val="20"/>
          <w:szCs w:val="20"/>
        </w:rPr>
        <w:t xml:space="preserve"> signatories to the statement: “Endorsements of Global South Statement against Annexation of Palestine,” </w:t>
      </w:r>
      <w:hyperlink r:id="rId171" w:history="1">
        <w:r w:rsidRPr="00F46F3C">
          <w:rPr>
            <w:rStyle w:val="Hyperlink"/>
            <w:rFonts w:cs="Times New Roman"/>
            <w:color w:val="auto"/>
            <w:sz w:val="20"/>
            <w:szCs w:val="20"/>
          </w:rPr>
          <w:t>https://mcusercontent.com/36542688e353931ee951122b3/files/a274a945-68f2-4385-80c0-a6465753fb30/ENDORSEMENTS.pdf</w:t>
        </w:r>
      </w:hyperlink>
    </w:p>
    <w:p w:rsidR="00F46F3C" w:rsidRPr="00F46F3C" w:rsidRDefault="00F46F3C" w:rsidP="00F46F3C">
      <w:pPr>
        <w:rPr>
          <w:rFonts w:cs="Times New Roman"/>
          <w:sz w:val="20"/>
          <w:szCs w:val="20"/>
        </w:rPr>
      </w:pPr>
      <w:hyperlink r:id="rId172" w:anchor="footnote37back" w:history="1">
        <w:r w:rsidRPr="00F46F3C">
          <w:rPr>
            <w:rStyle w:val="Hyperlink"/>
            <w:rFonts w:cs="Times New Roman"/>
            <w:color w:val="auto"/>
            <w:sz w:val="20"/>
            <w:szCs w:val="20"/>
          </w:rPr>
          <w:t>37</w:t>
        </w:r>
      </w:hyperlink>
      <w:r w:rsidRPr="00F46F3C">
        <w:rPr>
          <w:rFonts w:cs="Times New Roman"/>
          <w:sz w:val="20"/>
          <w:szCs w:val="20"/>
        </w:rPr>
        <w:t> “Press Conference: COI, UN Webcast, October 27, 2022, </w:t>
      </w:r>
      <w:hyperlink r:id="rId173" w:history="1">
        <w:r w:rsidRPr="00F46F3C">
          <w:rPr>
            <w:rStyle w:val="Hyperlink"/>
            <w:rFonts w:cs="Times New Roman"/>
            <w:color w:val="auto"/>
            <w:sz w:val="20"/>
            <w:szCs w:val="20"/>
          </w:rPr>
          <w:t>https://media.un.org/en/asset/k1j/k1jzwzf8gg</w:t>
        </w:r>
      </w:hyperlink>
    </w:p>
    <w:p w:rsidR="00F46F3C" w:rsidRPr="00F46F3C" w:rsidRDefault="00F46F3C" w:rsidP="00F46F3C">
      <w:pPr>
        <w:rPr>
          <w:rFonts w:cs="Times New Roman"/>
          <w:sz w:val="20"/>
          <w:szCs w:val="20"/>
        </w:rPr>
      </w:pPr>
      <w:hyperlink r:id="rId174" w:anchor="footnote38back" w:history="1">
        <w:r w:rsidRPr="00F46F3C">
          <w:rPr>
            <w:rStyle w:val="Hyperlink"/>
            <w:rFonts w:cs="Times New Roman"/>
            <w:color w:val="auto"/>
            <w:sz w:val="20"/>
            <w:szCs w:val="20"/>
          </w:rPr>
          <w:t>38</w:t>
        </w:r>
      </w:hyperlink>
      <w:r w:rsidRPr="00F46F3C">
        <w:rPr>
          <w:rFonts w:cs="Times New Roman"/>
          <w:sz w:val="20"/>
          <w:szCs w:val="20"/>
        </w:rPr>
        <w:t> “Press Conference: COI, UN Webcast, October 27, 2022, </w:t>
      </w:r>
      <w:hyperlink r:id="rId175" w:history="1">
        <w:r w:rsidRPr="00F46F3C">
          <w:rPr>
            <w:rStyle w:val="Hyperlink"/>
            <w:rFonts w:cs="Times New Roman"/>
            <w:color w:val="auto"/>
            <w:sz w:val="20"/>
            <w:szCs w:val="20"/>
          </w:rPr>
          <w:t>https://media.un.org/en/asset/k1j/k1jzwzf8gg</w:t>
        </w:r>
      </w:hyperlink>
    </w:p>
    <w:p w:rsidR="00F46F3C" w:rsidRPr="00F46F3C" w:rsidRDefault="00F46F3C" w:rsidP="00F46F3C">
      <w:pPr>
        <w:rPr>
          <w:rFonts w:cs="Times New Roman"/>
          <w:sz w:val="20"/>
          <w:szCs w:val="20"/>
        </w:rPr>
      </w:pPr>
      <w:hyperlink r:id="rId176" w:anchor="footnote39back" w:history="1">
        <w:r w:rsidRPr="00F46F3C">
          <w:rPr>
            <w:rStyle w:val="Hyperlink"/>
            <w:rFonts w:cs="Times New Roman"/>
            <w:color w:val="auto"/>
            <w:sz w:val="20"/>
            <w:szCs w:val="20"/>
          </w:rPr>
          <w:t>39</w:t>
        </w:r>
      </w:hyperlink>
      <w:r w:rsidRPr="00F46F3C">
        <w:rPr>
          <w:rFonts w:cs="Times New Roman"/>
          <w:sz w:val="20"/>
          <w:szCs w:val="20"/>
        </w:rPr>
        <w:t> “Third Committee, 35th plenary meeting – General Assembly, 77th session,” UN Webcast, October 27, 2022, </w:t>
      </w:r>
      <w:hyperlink r:id="rId177" w:history="1">
        <w:r w:rsidRPr="00F46F3C">
          <w:rPr>
            <w:rStyle w:val="Hyperlink"/>
            <w:rFonts w:cs="Times New Roman"/>
            <w:color w:val="auto"/>
            <w:sz w:val="20"/>
            <w:szCs w:val="20"/>
          </w:rPr>
          <w:t>https://media.un.org/en/asset/k1u/k1ukq81w1h</w:t>
        </w:r>
      </w:hyperlink>
    </w:p>
    <w:p w:rsidR="00F46F3C" w:rsidRPr="00F46F3C" w:rsidRDefault="00F46F3C" w:rsidP="00F46F3C">
      <w:pPr>
        <w:rPr>
          <w:rFonts w:cs="Times New Roman"/>
          <w:sz w:val="20"/>
          <w:szCs w:val="20"/>
        </w:rPr>
      </w:pPr>
      <w:hyperlink r:id="rId178" w:anchor="footnote40back" w:history="1">
        <w:r w:rsidRPr="00F46F3C">
          <w:rPr>
            <w:rStyle w:val="Hyperlink"/>
            <w:rFonts w:cs="Times New Roman"/>
            <w:color w:val="auto"/>
            <w:sz w:val="20"/>
            <w:szCs w:val="20"/>
          </w:rPr>
          <w:t>40</w:t>
        </w:r>
      </w:hyperlink>
      <w:r w:rsidRPr="00F46F3C">
        <w:rPr>
          <w:rFonts w:cs="Times New Roman"/>
          <w:sz w:val="20"/>
          <w:szCs w:val="20"/>
        </w:rPr>
        <w:t> “Commission of Inquiry on the Occupied Palestinian Territory – Press Conference: Presentation of HRC report,” June 14, 2022, UN Webcast, </w:t>
      </w:r>
      <w:hyperlink r:id="rId179" w:history="1">
        <w:r w:rsidRPr="00F46F3C">
          <w:rPr>
            <w:rStyle w:val="Hyperlink"/>
            <w:rFonts w:cs="Times New Roman"/>
            <w:color w:val="auto"/>
            <w:sz w:val="20"/>
            <w:szCs w:val="20"/>
          </w:rPr>
          <w:t>https://media.un.org/en/asset/k1u/k1ukz5cf2s</w:t>
        </w:r>
      </w:hyperlink>
    </w:p>
    <w:p w:rsidR="00F46F3C" w:rsidRPr="00F46F3C" w:rsidRDefault="00F46F3C" w:rsidP="00F46F3C">
      <w:pPr>
        <w:rPr>
          <w:rFonts w:cs="Times New Roman"/>
          <w:sz w:val="20"/>
          <w:szCs w:val="20"/>
        </w:rPr>
      </w:pPr>
      <w:hyperlink r:id="rId180" w:anchor="footnote41back" w:history="1">
        <w:r w:rsidRPr="00F46F3C">
          <w:rPr>
            <w:rStyle w:val="Hyperlink"/>
            <w:rFonts w:cs="Times New Roman"/>
            <w:color w:val="auto"/>
            <w:sz w:val="20"/>
            <w:szCs w:val="20"/>
          </w:rPr>
          <w:t>41</w:t>
        </w:r>
      </w:hyperlink>
      <w:r w:rsidRPr="00F46F3C">
        <w:rPr>
          <w:rFonts w:cs="Times New Roman"/>
          <w:sz w:val="20"/>
          <w:szCs w:val="20"/>
        </w:rPr>
        <w:t> “Commission of Inquiry on the Occupied Palestinian Territory – Press Conference: Presentation of HRC report,” June 14, 2022, UN Webcast, </w:t>
      </w:r>
      <w:hyperlink r:id="rId181" w:history="1">
        <w:r w:rsidRPr="00F46F3C">
          <w:rPr>
            <w:rStyle w:val="Hyperlink"/>
            <w:rFonts w:cs="Times New Roman"/>
            <w:color w:val="auto"/>
            <w:sz w:val="20"/>
            <w:szCs w:val="20"/>
          </w:rPr>
          <w:t>https://media.un.org/en/asset/k1u/k1ukz5cf2s</w:t>
        </w:r>
      </w:hyperlink>
    </w:p>
    <w:p w:rsidR="00F46F3C" w:rsidRPr="00F46F3C" w:rsidRDefault="00F46F3C" w:rsidP="00F46F3C">
      <w:pPr>
        <w:rPr>
          <w:rFonts w:cs="Times New Roman"/>
          <w:sz w:val="20"/>
          <w:szCs w:val="20"/>
        </w:rPr>
      </w:pPr>
      <w:hyperlink r:id="rId182" w:anchor="footnote42back" w:history="1">
        <w:r w:rsidRPr="00F46F3C">
          <w:rPr>
            <w:rStyle w:val="Hyperlink"/>
            <w:rFonts w:cs="Times New Roman"/>
            <w:color w:val="auto"/>
            <w:sz w:val="20"/>
            <w:szCs w:val="20"/>
          </w:rPr>
          <w:t>42</w:t>
        </w:r>
      </w:hyperlink>
      <w:r w:rsidRPr="00F46F3C">
        <w:rPr>
          <w:rFonts w:cs="Times New Roman"/>
          <w:sz w:val="20"/>
          <w:szCs w:val="20"/>
        </w:rPr>
        <w:t> “Third Committee, 35th plenary meeting – General Assembly, 77th session,” UN Webcast, October 27, 2022, </w:t>
      </w:r>
      <w:hyperlink r:id="rId183" w:history="1">
        <w:r w:rsidRPr="00F46F3C">
          <w:rPr>
            <w:rStyle w:val="Hyperlink"/>
            <w:rFonts w:cs="Times New Roman"/>
            <w:color w:val="auto"/>
            <w:sz w:val="20"/>
            <w:szCs w:val="20"/>
          </w:rPr>
          <w:t>https://media.un.org/en/asset/k1u/k1ukq81w1h</w:t>
        </w:r>
      </w:hyperlink>
    </w:p>
    <w:p w:rsidR="00F46F3C" w:rsidRPr="00F46F3C" w:rsidRDefault="00F46F3C" w:rsidP="00F46F3C">
      <w:pPr>
        <w:rPr>
          <w:rFonts w:cs="Times New Roman"/>
          <w:sz w:val="20"/>
          <w:szCs w:val="20"/>
        </w:rPr>
      </w:pPr>
      <w:hyperlink r:id="rId184" w:anchor="footnote43back" w:history="1">
        <w:r w:rsidRPr="00F46F3C">
          <w:rPr>
            <w:rStyle w:val="Hyperlink"/>
            <w:rFonts w:cs="Times New Roman"/>
            <w:color w:val="auto"/>
            <w:sz w:val="20"/>
            <w:szCs w:val="20"/>
          </w:rPr>
          <w:t>43</w:t>
        </w:r>
      </w:hyperlink>
      <w:r w:rsidRPr="00F46F3C">
        <w:rPr>
          <w:rFonts w:cs="Times New Roman"/>
          <w:sz w:val="20"/>
          <w:szCs w:val="20"/>
        </w:rPr>
        <w:t> “Press Conference: COI, UN Webcast, October 27, 2022, </w:t>
      </w:r>
      <w:hyperlink r:id="rId185" w:history="1">
        <w:r w:rsidRPr="00F46F3C">
          <w:rPr>
            <w:rStyle w:val="Hyperlink"/>
            <w:rFonts w:cs="Times New Roman"/>
            <w:color w:val="auto"/>
            <w:sz w:val="20"/>
            <w:szCs w:val="20"/>
          </w:rPr>
          <w:t>https://media.un.org/en/asset/k1j/k1jzwzf8gg</w:t>
        </w:r>
      </w:hyperlink>
    </w:p>
    <w:p w:rsidR="00F46F3C" w:rsidRPr="00F46F3C" w:rsidRDefault="00F46F3C" w:rsidP="00F46F3C">
      <w:pPr>
        <w:rPr>
          <w:rFonts w:cs="Times New Roman"/>
          <w:sz w:val="20"/>
          <w:szCs w:val="20"/>
        </w:rPr>
      </w:pPr>
      <w:hyperlink r:id="rId186" w:anchor="footnote44back" w:history="1">
        <w:r w:rsidRPr="00F46F3C">
          <w:rPr>
            <w:rStyle w:val="Hyperlink"/>
            <w:rFonts w:cs="Times New Roman"/>
            <w:color w:val="auto"/>
            <w:sz w:val="20"/>
            <w:szCs w:val="20"/>
          </w:rPr>
          <w:t>44</w:t>
        </w:r>
      </w:hyperlink>
      <w:r w:rsidRPr="00F46F3C">
        <w:rPr>
          <w:rFonts w:cs="Times New Roman"/>
          <w:sz w:val="20"/>
          <w:szCs w:val="20"/>
        </w:rPr>
        <w:t> “Press Conference: COI, UN Webcast, October 27, 2022, </w:t>
      </w:r>
      <w:hyperlink r:id="rId187" w:history="1">
        <w:r w:rsidRPr="00F46F3C">
          <w:rPr>
            <w:rStyle w:val="Hyperlink"/>
            <w:rFonts w:cs="Times New Roman"/>
            <w:color w:val="auto"/>
            <w:sz w:val="20"/>
            <w:szCs w:val="20"/>
          </w:rPr>
          <w:t>https://media.un.org/en/asset/k1j/k1jzwzf8gg</w:t>
        </w:r>
      </w:hyperlink>
    </w:p>
    <w:p w:rsidR="00F46F3C" w:rsidRPr="00F46F3C" w:rsidRDefault="00F46F3C" w:rsidP="00F46F3C">
      <w:pPr>
        <w:rPr>
          <w:rFonts w:cs="Times New Roman"/>
          <w:sz w:val="20"/>
          <w:szCs w:val="20"/>
        </w:rPr>
      </w:pPr>
      <w:hyperlink r:id="rId188" w:anchor="footnote45back" w:history="1">
        <w:r w:rsidRPr="00F46F3C">
          <w:rPr>
            <w:rStyle w:val="Hyperlink"/>
            <w:rFonts w:cs="Times New Roman"/>
            <w:color w:val="auto"/>
            <w:sz w:val="20"/>
            <w:szCs w:val="20"/>
          </w:rPr>
          <w:t>45</w:t>
        </w:r>
      </w:hyperlink>
      <w:r w:rsidRPr="00F46F3C">
        <w:rPr>
          <w:rFonts w:cs="Times New Roman"/>
          <w:sz w:val="20"/>
          <w:szCs w:val="20"/>
        </w:rPr>
        <w:t> “Commission of Inquiry on the Occupied Palestinian Territory – Press Conference: Presentation of HRC report,” June 14, 2022, UN Webcast, </w:t>
      </w:r>
      <w:hyperlink r:id="rId189" w:history="1">
        <w:r w:rsidRPr="00F46F3C">
          <w:rPr>
            <w:rStyle w:val="Hyperlink"/>
            <w:rFonts w:cs="Times New Roman"/>
            <w:color w:val="auto"/>
            <w:sz w:val="20"/>
            <w:szCs w:val="20"/>
          </w:rPr>
          <w:t>https://media.un.org/en/asset/k1u/k1ukz5cf2s</w:t>
        </w:r>
      </w:hyperlink>
    </w:p>
    <w:p w:rsidR="00F46F3C" w:rsidRPr="00F46F3C" w:rsidRDefault="00F46F3C" w:rsidP="00F46F3C">
      <w:pPr>
        <w:rPr>
          <w:rFonts w:cs="Times New Roman"/>
          <w:sz w:val="20"/>
          <w:szCs w:val="20"/>
        </w:rPr>
      </w:pPr>
      <w:hyperlink r:id="rId190" w:anchor="footnote46back" w:history="1">
        <w:r w:rsidRPr="00F46F3C">
          <w:rPr>
            <w:rStyle w:val="Hyperlink"/>
            <w:rFonts w:cs="Times New Roman"/>
            <w:color w:val="auto"/>
            <w:sz w:val="20"/>
            <w:szCs w:val="20"/>
          </w:rPr>
          <w:t>46</w:t>
        </w:r>
      </w:hyperlink>
      <w:r w:rsidRPr="00F46F3C">
        <w:rPr>
          <w:rFonts w:cs="Times New Roman"/>
          <w:sz w:val="20"/>
          <w:szCs w:val="20"/>
        </w:rPr>
        <w:t> “Press Conference: COI, UN Webcast, October 27, 2022, </w:t>
      </w:r>
      <w:hyperlink r:id="rId191" w:history="1">
        <w:r w:rsidRPr="00F46F3C">
          <w:rPr>
            <w:rStyle w:val="Hyperlink"/>
            <w:rFonts w:cs="Times New Roman"/>
            <w:color w:val="auto"/>
            <w:sz w:val="20"/>
            <w:szCs w:val="20"/>
          </w:rPr>
          <w:t>https://media.un.org/en/asset/k1j/k1jzwzf8gg</w:t>
        </w:r>
      </w:hyperlink>
    </w:p>
    <w:p w:rsidR="00F46F3C" w:rsidRPr="00F46F3C" w:rsidRDefault="00F46F3C" w:rsidP="00F46F3C">
      <w:pPr>
        <w:rPr>
          <w:rFonts w:cs="Times New Roman"/>
          <w:sz w:val="20"/>
          <w:szCs w:val="20"/>
        </w:rPr>
      </w:pPr>
      <w:hyperlink r:id="rId192" w:anchor="footnote47back" w:history="1">
        <w:r w:rsidRPr="00F46F3C">
          <w:rPr>
            <w:rStyle w:val="Hyperlink"/>
            <w:rFonts w:cs="Times New Roman"/>
            <w:color w:val="auto"/>
            <w:sz w:val="20"/>
            <w:szCs w:val="20"/>
          </w:rPr>
          <w:t>47</w:t>
        </w:r>
      </w:hyperlink>
      <w:r w:rsidRPr="00F46F3C">
        <w:rPr>
          <w:rFonts w:cs="Times New Roman"/>
          <w:sz w:val="20"/>
          <w:szCs w:val="20"/>
        </w:rPr>
        <w:t> “Press Conference: COI,” October 27, 2022, </w:t>
      </w:r>
      <w:hyperlink r:id="rId193" w:history="1">
        <w:r w:rsidRPr="00F46F3C">
          <w:rPr>
            <w:rStyle w:val="Hyperlink"/>
            <w:rFonts w:cs="Times New Roman"/>
            <w:color w:val="auto"/>
            <w:sz w:val="20"/>
            <w:szCs w:val="20"/>
          </w:rPr>
          <w:t>https://media.un.org/en/asset/k1j/k1jzwzf8gg</w:t>
        </w:r>
      </w:hyperlink>
    </w:p>
    <w:p w:rsidR="00F46F3C" w:rsidRPr="00F46F3C" w:rsidRDefault="00F46F3C" w:rsidP="00F46F3C">
      <w:pPr>
        <w:rPr>
          <w:rFonts w:cs="Times New Roman"/>
          <w:sz w:val="20"/>
          <w:szCs w:val="20"/>
        </w:rPr>
      </w:pPr>
      <w:hyperlink r:id="rId194" w:anchor="footnote48back" w:history="1">
        <w:r w:rsidRPr="00F46F3C">
          <w:rPr>
            <w:rStyle w:val="Hyperlink"/>
            <w:rFonts w:cs="Times New Roman"/>
            <w:color w:val="auto"/>
            <w:sz w:val="20"/>
            <w:szCs w:val="20"/>
          </w:rPr>
          <w:t>48</w:t>
        </w:r>
      </w:hyperlink>
      <w:r w:rsidRPr="00F46F3C">
        <w:rPr>
          <w:rFonts w:cs="Times New Roman"/>
          <w:sz w:val="20"/>
          <w:szCs w:val="20"/>
        </w:rPr>
        <w:t> “Third Committee, 35th plenary meeting – General Assembly, 77th session,” UN Webcast, October 27, 2022, </w:t>
      </w:r>
      <w:hyperlink r:id="rId195" w:history="1">
        <w:r w:rsidRPr="00F46F3C">
          <w:rPr>
            <w:rStyle w:val="Hyperlink"/>
            <w:rFonts w:cs="Times New Roman"/>
            <w:color w:val="auto"/>
            <w:sz w:val="20"/>
            <w:szCs w:val="20"/>
          </w:rPr>
          <w:t>https://media.un.org/en/asset/k1u/k1ukq81w1h</w:t>
        </w:r>
      </w:hyperlink>
      <w:r w:rsidRPr="00F46F3C">
        <w:rPr>
          <w:rFonts w:cs="Times New Roman"/>
          <w:sz w:val="20"/>
          <w:szCs w:val="20"/>
        </w:rPr>
        <w:t>; “Press Conference: COI, UN Webcast, October 27, 2022, </w:t>
      </w:r>
      <w:hyperlink r:id="rId196" w:history="1">
        <w:r w:rsidRPr="00F46F3C">
          <w:rPr>
            <w:rStyle w:val="Hyperlink"/>
            <w:rFonts w:cs="Times New Roman"/>
            <w:color w:val="auto"/>
            <w:sz w:val="20"/>
            <w:szCs w:val="20"/>
          </w:rPr>
          <w:t>https://media.un.org/en/asset/k1j/k1jzwzf8gg</w:t>
        </w:r>
      </w:hyperlink>
    </w:p>
    <w:p w:rsidR="00F46F3C" w:rsidRPr="00F46F3C" w:rsidRDefault="00F46F3C" w:rsidP="00F46F3C">
      <w:pPr>
        <w:rPr>
          <w:rFonts w:cs="Times New Roman"/>
          <w:sz w:val="20"/>
          <w:szCs w:val="20"/>
        </w:rPr>
      </w:pPr>
      <w:hyperlink r:id="rId197" w:anchor="footnote49back" w:history="1">
        <w:r w:rsidRPr="00F46F3C">
          <w:rPr>
            <w:rStyle w:val="Hyperlink"/>
            <w:rFonts w:cs="Times New Roman"/>
            <w:color w:val="auto"/>
            <w:sz w:val="20"/>
            <w:szCs w:val="20"/>
          </w:rPr>
          <w:t>49</w:t>
        </w:r>
      </w:hyperlink>
      <w:r w:rsidRPr="00F46F3C">
        <w:rPr>
          <w:rFonts w:cs="Times New Roman"/>
          <w:sz w:val="20"/>
          <w:szCs w:val="20"/>
        </w:rPr>
        <w:t xml:space="preserve"> Anne </w:t>
      </w:r>
      <w:proofErr w:type="spellStart"/>
      <w:r w:rsidRPr="00F46F3C">
        <w:rPr>
          <w:rFonts w:cs="Times New Roman"/>
          <w:sz w:val="20"/>
          <w:szCs w:val="20"/>
        </w:rPr>
        <w:t>Bayefsky</w:t>
      </w:r>
      <w:proofErr w:type="spellEnd"/>
      <w:r w:rsidRPr="00F46F3C">
        <w:rPr>
          <w:rFonts w:cs="Times New Roman"/>
          <w:sz w:val="20"/>
          <w:szCs w:val="20"/>
        </w:rPr>
        <w:t>, “When hate states set the agenda,” </w:t>
      </w:r>
      <w:r w:rsidRPr="00F46F3C">
        <w:rPr>
          <w:rFonts w:cs="Times New Roman"/>
          <w:i/>
          <w:iCs/>
          <w:sz w:val="20"/>
          <w:szCs w:val="20"/>
        </w:rPr>
        <w:t>The Australian</w:t>
      </w:r>
      <w:r w:rsidRPr="00F46F3C">
        <w:rPr>
          <w:rFonts w:cs="Times New Roman"/>
          <w:sz w:val="20"/>
          <w:szCs w:val="20"/>
        </w:rPr>
        <w:t xml:space="preserve">, December 23, 2008, </w:t>
      </w:r>
      <w:proofErr w:type="gramStart"/>
      <w:r w:rsidRPr="00F46F3C">
        <w:rPr>
          <w:rFonts w:cs="Times New Roman"/>
          <w:sz w:val="20"/>
          <w:szCs w:val="20"/>
        </w:rPr>
        <w:t>Now</w:t>
      </w:r>
      <w:proofErr w:type="gramEnd"/>
      <w:r w:rsidRPr="00F46F3C">
        <w:rPr>
          <w:rFonts w:cs="Times New Roman"/>
          <w:sz w:val="20"/>
          <w:szCs w:val="20"/>
        </w:rPr>
        <w:t xml:space="preserve"> available only at: https://hrvoices.org/newsletters/when-hate-states-set-the-agenda/</w:t>
      </w:r>
    </w:p>
    <w:p w:rsidR="00F46F3C" w:rsidRPr="00F46F3C" w:rsidRDefault="00F46F3C" w:rsidP="00F46F3C">
      <w:pPr>
        <w:rPr>
          <w:rFonts w:cs="Times New Roman"/>
          <w:sz w:val="20"/>
          <w:szCs w:val="20"/>
        </w:rPr>
      </w:pPr>
      <w:hyperlink r:id="rId198" w:anchor="footnote50back" w:history="1">
        <w:r w:rsidRPr="00F46F3C">
          <w:rPr>
            <w:rStyle w:val="Hyperlink"/>
            <w:rFonts w:cs="Times New Roman"/>
            <w:color w:val="auto"/>
            <w:sz w:val="20"/>
            <w:szCs w:val="20"/>
          </w:rPr>
          <w:t>50</w:t>
        </w:r>
      </w:hyperlink>
      <w:r w:rsidRPr="00F46F3C">
        <w:rPr>
          <w:rFonts w:cs="Times New Roman"/>
          <w:sz w:val="20"/>
          <w:szCs w:val="20"/>
        </w:rPr>
        <w:t xml:space="preserve"> Anne </w:t>
      </w:r>
      <w:proofErr w:type="spellStart"/>
      <w:r w:rsidRPr="00F46F3C">
        <w:rPr>
          <w:rFonts w:cs="Times New Roman"/>
          <w:sz w:val="20"/>
          <w:szCs w:val="20"/>
        </w:rPr>
        <w:t>Bayefsky</w:t>
      </w:r>
      <w:proofErr w:type="spellEnd"/>
      <w:r w:rsidRPr="00F46F3C">
        <w:rPr>
          <w:rFonts w:cs="Times New Roman"/>
          <w:sz w:val="20"/>
          <w:szCs w:val="20"/>
        </w:rPr>
        <w:t>, “The U.N.’s Dangerous High Commissioner for Human Rights,” </w:t>
      </w:r>
      <w:r w:rsidRPr="00F46F3C">
        <w:rPr>
          <w:rFonts w:cs="Times New Roman"/>
          <w:i/>
          <w:iCs/>
          <w:sz w:val="20"/>
          <w:szCs w:val="20"/>
        </w:rPr>
        <w:t>Forbes</w:t>
      </w:r>
      <w:r w:rsidRPr="00F46F3C">
        <w:rPr>
          <w:rFonts w:cs="Times New Roman"/>
          <w:sz w:val="20"/>
          <w:szCs w:val="20"/>
        </w:rPr>
        <w:t>, December 24, 2008, https://www.forbes.com/2008/12/24/navanethem-pillay-durban-oped-cx_ab_1224bayefsky.html</w:t>
      </w:r>
    </w:p>
    <w:p w:rsidR="00F46F3C" w:rsidRPr="00F46F3C" w:rsidRDefault="00F46F3C" w:rsidP="00F46F3C">
      <w:pPr>
        <w:rPr>
          <w:rFonts w:cs="Times New Roman"/>
          <w:sz w:val="20"/>
          <w:szCs w:val="20"/>
        </w:rPr>
      </w:pPr>
      <w:hyperlink r:id="rId199" w:anchor="footnote51back" w:history="1">
        <w:r w:rsidRPr="00F46F3C">
          <w:rPr>
            <w:rStyle w:val="Hyperlink"/>
            <w:rFonts w:cs="Times New Roman"/>
            <w:color w:val="auto"/>
            <w:sz w:val="20"/>
            <w:szCs w:val="20"/>
          </w:rPr>
          <w:t>51</w:t>
        </w:r>
      </w:hyperlink>
      <w:r w:rsidRPr="00F46F3C">
        <w:rPr>
          <w:rFonts w:cs="Times New Roman"/>
          <w:sz w:val="20"/>
          <w:szCs w:val="20"/>
        </w:rPr>
        <w:t> “UN rights chief urges all States to take part in anti-racism conference,” UN News website, March 2, 2009, https://news.un.org/en/story/2009/03/292712</w:t>
      </w:r>
    </w:p>
    <w:p w:rsidR="00F46F3C" w:rsidRPr="00F46F3C" w:rsidRDefault="00F46F3C" w:rsidP="00F46F3C">
      <w:pPr>
        <w:rPr>
          <w:rFonts w:cs="Times New Roman"/>
          <w:sz w:val="20"/>
          <w:szCs w:val="20"/>
        </w:rPr>
      </w:pPr>
      <w:hyperlink r:id="rId200" w:anchor="footnote52back" w:history="1">
        <w:r w:rsidRPr="00F46F3C">
          <w:rPr>
            <w:rStyle w:val="Hyperlink"/>
            <w:rFonts w:cs="Times New Roman"/>
            <w:color w:val="auto"/>
            <w:sz w:val="20"/>
            <w:szCs w:val="20"/>
          </w:rPr>
          <w:t>52</w:t>
        </w:r>
      </w:hyperlink>
      <w:r w:rsidRPr="00F46F3C">
        <w:rPr>
          <w:rFonts w:cs="Times New Roman"/>
          <w:sz w:val="20"/>
          <w:szCs w:val="20"/>
        </w:rPr>
        <w:t> “Statement by the Mahmoud Ahmadinejad, President of the Islamic Republic of Iran, as delivered at the Durban Review Conference,” April 20, 2009, transcript of statement as delivered available at </w:t>
      </w:r>
      <w:hyperlink r:id="rId201" w:history="1">
        <w:r w:rsidRPr="00F46F3C">
          <w:rPr>
            <w:rStyle w:val="Hyperlink"/>
            <w:rFonts w:cs="Times New Roman"/>
            <w:color w:val="auto"/>
            <w:sz w:val="20"/>
            <w:szCs w:val="20"/>
          </w:rPr>
          <w:t>http://www.humanrightsvoices.org/document/statement-by-the-islamic-republic-of-iran-as-delivered-unofficial-transcript</w:t>
        </w:r>
      </w:hyperlink>
      <w:r w:rsidRPr="00F46F3C">
        <w:rPr>
          <w:rFonts w:cs="Times New Roman"/>
          <w:sz w:val="20"/>
          <w:szCs w:val="20"/>
        </w:rPr>
        <w:t> (unofficial video available at: (Part 1) at 9:34 </w:t>
      </w:r>
      <w:hyperlink r:id="rId202" w:history="1">
        <w:r w:rsidRPr="00F46F3C">
          <w:rPr>
            <w:rStyle w:val="Hyperlink"/>
            <w:rFonts w:cs="Times New Roman"/>
            <w:color w:val="auto"/>
            <w:sz w:val="20"/>
            <w:szCs w:val="20"/>
          </w:rPr>
          <w:t>https://www.youtube.com/watch?v=hXQvZe9IPmE</w:t>
        </w:r>
      </w:hyperlink>
      <w:r w:rsidRPr="00F46F3C">
        <w:rPr>
          <w:rFonts w:cs="Times New Roman"/>
          <w:sz w:val="20"/>
          <w:szCs w:val="20"/>
        </w:rPr>
        <w:t>); (Part 3) at 2:30 </w:t>
      </w:r>
      <w:hyperlink r:id="rId203" w:history="1">
        <w:r w:rsidRPr="00F46F3C">
          <w:rPr>
            <w:rStyle w:val="Hyperlink"/>
            <w:rFonts w:cs="Times New Roman"/>
            <w:color w:val="auto"/>
            <w:sz w:val="20"/>
            <w:szCs w:val="20"/>
          </w:rPr>
          <w:t>https://www.youtube.com/watch?v=Wq2QMaJ73O4</w:t>
        </w:r>
      </w:hyperlink>
    </w:p>
    <w:p w:rsidR="00F46F3C" w:rsidRPr="00F46F3C" w:rsidRDefault="00F46F3C" w:rsidP="00F46F3C">
      <w:pPr>
        <w:rPr>
          <w:rFonts w:cs="Times New Roman"/>
          <w:sz w:val="20"/>
          <w:szCs w:val="20"/>
        </w:rPr>
      </w:pPr>
      <w:hyperlink r:id="rId204" w:anchor="footnote53back" w:history="1">
        <w:proofErr w:type="gramStart"/>
        <w:r w:rsidRPr="00F46F3C">
          <w:rPr>
            <w:rStyle w:val="Hyperlink"/>
            <w:rFonts w:cs="Times New Roman"/>
            <w:color w:val="auto"/>
            <w:sz w:val="20"/>
            <w:szCs w:val="20"/>
          </w:rPr>
          <w:t>53</w:t>
        </w:r>
        <w:proofErr w:type="gramEnd"/>
      </w:hyperlink>
      <w:r w:rsidRPr="00F46F3C">
        <w:rPr>
          <w:rFonts w:cs="Times New Roman"/>
          <w:sz w:val="20"/>
          <w:szCs w:val="20"/>
        </w:rPr>
        <w:t xml:space="preserve"> Benny </w:t>
      </w:r>
      <w:proofErr w:type="spellStart"/>
      <w:r w:rsidRPr="00F46F3C">
        <w:rPr>
          <w:rFonts w:cs="Times New Roman"/>
          <w:sz w:val="20"/>
          <w:szCs w:val="20"/>
        </w:rPr>
        <w:t>Avni</w:t>
      </w:r>
      <w:proofErr w:type="spellEnd"/>
    </w:p>
    <w:p w:rsidR="00F46F3C" w:rsidRPr="00F46F3C" w:rsidRDefault="00F46F3C" w:rsidP="00F46F3C">
      <w:pPr>
        <w:rPr>
          <w:rFonts w:cs="Times New Roman"/>
          <w:sz w:val="20"/>
          <w:szCs w:val="20"/>
        </w:rPr>
      </w:pPr>
      <w:hyperlink r:id="rId205" w:anchor="footnote54back" w:history="1">
        <w:r w:rsidRPr="00F46F3C">
          <w:rPr>
            <w:rStyle w:val="Hyperlink"/>
            <w:rFonts w:cs="Times New Roman"/>
            <w:color w:val="auto"/>
            <w:sz w:val="20"/>
            <w:szCs w:val="20"/>
          </w:rPr>
          <w:t>54</w:t>
        </w:r>
      </w:hyperlink>
      <w:r w:rsidRPr="00F46F3C">
        <w:rPr>
          <w:rFonts w:cs="Times New Roman"/>
          <w:sz w:val="20"/>
          <w:szCs w:val="20"/>
        </w:rPr>
        <w:t> “Press Conference: COI,” October 27, 2022, </w:t>
      </w:r>
      <w:hyperlink r:id="rId206" w:history="1">
        <w:r w:rsidRPr="00F46F3C">
          <w:rPr>
            <w:rStyle w:val="Hyperlink"/>
            <w:rFonts w:cs="Times New Roman"/>
            <w:color w:val="auto"/>
            <w:sz w:val="20"/>
            <w:szCs w:val="20"/>
          </w:rPr>
          <w:t>https://media.un.org/en/asset/k1j/k1jzwzf8gg</w:t>
        </w:r>
      </w:hyperlink>
    </w:p>
    <w:p w:rsidR="00F46F3C" w:rsidRPr="00F46F3C" w:rsidRDefault="00F46F3C" w:rsidP="00F46F3C">
      <w:pPr>
        <w:rPr>
          <w:rFonts w:cs="Times New Roman"/>
          <w:sz w:val="20"/>
          <w:szCs w:val="20"/>
        </w:rPr>
      </w:pPr>
      <w:hyperlink r:id="rId207" w:anchor="footnote55back" w:history="1">
        <w:r w:rsidRPr="00F46F3C">
          <w:rPr>
            <w:rStyle w:val="Hyperlink"/>
            <w:rFonts w:cs="Times New Roman"/>
            <w:color w:val="auto"/>
            <w:sz w:val="20"/>
            <w:szCs w:val="20"/>
          </w:rPr>
          <w:t>55</w:t>
        </w:r>
      </w:hyperlink>
      <w:r w:rsidRPr="00F46F3C">
        <w:rPr>
          <w:rFonts w:cs="Times New Roman"/>
          <w:sz w:val="20"/>
          <w:szCs w:val="20"/>
        </w:rPr>
        <w:t> “Press Conference: COI, UN Webcast, October 27, 2022, </w:t>
      </w:r>
      <w:hyperlink r:id="rId208" w:history="1">
        <w:r w:rsidRPr="00F46F3C">
          <w:rPr>
            <w:rStyle w:val="Hyperlink"/>
            <w:rFonts w:cs="Times New Roman"/>
            <w:color w:val="auto"/>
            <w:sz w:val="20"/>
            <w:szCs w:val="20"/>
          </w:rPr>
          <w:t>https://media.un.org/en/asset/k1j/k1jzwzf8gg</w:t>
        </w:r>
      </w:hyperlink>
    </w:p>
    <w:p w:rsidR="00F46F3C" w:rsidRPr="00F46F3C" w:rsidRDefault="00F46F3C" w:rsidP="00F46F3C">
      <w:pPr>
        <w:rPr>
          <w:rFonts w:cs="Times New Roman"/>
          <w:sz w:val="20"/>
          <w:szCs w:val="20"/>
        </w:rPr>
      </w:pPr>
      <w:hyperlink r:id="rId209" w:anchor="footnote56back" w:history="1">
        <w:r w:rsidRPr="00F46F3C">
          <w:rPr>
            <w:rStyle w:val="Hyperlink"/>
            <w:rFonts w:cs="Times New Roman"/>
            <w:color w:val="auto"/>
            <w:sz w:val="20"/>
            <w:szCs w:val="20"/>
          </w:rPr>
          <w:t>56</w:t>
        </w:r>
      </w:hyperlink>
      <w:r w:rsidRPr="00F46F3C">
        <w:rPr>
          <w:rFonts w:cs="Times New Roman"/>
          <w:sz w:val="20"/>
          <w:szCs w:val="20"/>
        </w:rPr>
        <w:t> See submission concerning the victims of Jew hatred and incitement by Nazi collaborator and Palestinian leader and mentor Grand Mufti of Jerusalem Amin al-</w:t>
      </w:r>
      <w:proofErr w:type="spellStart"/>
      <w:r w:rsidRPr="00F46F3C">
        <w:rPr>
          <w:rFonts w:cs="Times New Roman"/>
          <w:sz w:val="20"/>
          <w:szCs w:val="20"/>
        </w:rPr>
        <w:t>Husseini</w:t>
      </w:r>
      <w:proofErr w:type="spellEnd"/>
      <w:r w:rsidRPr="00F46F3C">
        <w:rPr>
          <w:rFonts w:cs="Times New Roman"/>
          <w:sz w:val="20"/>
          <w:szCs w:val="20"/>
        </w:rPr>
        <w:t>, Human Rights Voices, </w:t>
      </w:r>
      <w:hyperlink r:id="rId210" w:history="1">
        <w:r w:rsidRPr="00F46F3C">
          <w:rPr>
            <w:rStyle w:val="Hyperlink"/>
            <w:rFonts w:cs="Times New Roman"/>
            <w:color w:val="auto"/>
            <w:sz w:val="20"/>
            <w:szCs w:val="20"/>
          </w:rPr>
          <w:t>https://hrvoices.org/assets/attachments/documents/Holocaust_Victims_of_Hate_Monger_Al-Husseini.docx</w:t>
        </w:r>
      </w:hyperlink>
    </w:p>
    <w:p w:rsidR="00F46F3C" w:rsidRPr="00F46F3C" w:rsidRDefault="00F46F3C" w:rsidP="00F46F3C">
      <w:pPr>
        <w:rPr>
          <w:rFonts w:cs="Times New Roman"/>
          <w:sz w:val="20"/>
          <w:szCs w:val="20"/>
        </w:rPr>
      </w:pPr>
      <w:hyperlink r:id="rId211" w:anchor="footnote57back" w:history="1">
        <w:r w:rsidRPr="00F46F3C">
          <w:rPr>
            <w:rStyle w:val="Hyperlink"/>
            <w:rFonts w:cs="Times New Roman"/>
            <w:color w:val="auto"/>
            <w:sz w:val="20"/>
            <w:szCs w:val="20"/>
          </w:rPr>
          <w:t>57</w:t>
        </w:r>
      </w:hyperlink>
      <w:r w:rsidRPr="00F46F3C">
        <w:rPr>
          <w:rFonts w:cs="Times New Roman"/>
          <w:sz w:val="20"/>
          <w:szCs w:val="20"/>
        </w:rPr>
        <w:t> See for instance: “Hajj Amin al-</w:t>
      </w:r>
      <w:proofErr w:type="spellStart"/>
      <w:r w:rsidRPr="00F46F3C">
        <w:rPr>
          <w:rFonts w:cs="Times New Roman"/>
          <w:sz w:val="20"/>
          <w:szCs w:val="20"/>
        </w:rPr>
        <w:t>Husayni</w:t>
      </w:r>
      <w:proofErr w:type="spellEnd"/>
      <w:r w:rsidRPr="00F46F3C">
        <w:rPr>
          <w:rFonts w:cs="Times New Roman"/>
          <w:sz w:val="20"/>
          <w:szCs w:val="20"/>
        </w:rPr>
        <w:t>: Arab Nationalist and Muslim Leader,” United States Holocaust Memorial Museum, </w:t>
      </w:r>
      <w:hyperlink r:id="rId212" w:history="1">
        <w:r w:rsidRPr="00F46F3C">
          <w:rPr>
            <w:rStyle w:val="Hyperlink"/>
            <w:rFonts w:cs="Times New Roman"/>
            <w:color w:val="auto"/>
            <w:sz w:val="20"/>
            <w:szCs w:val="20"/>
          </w:rPr>
          <w:t>https://encyclopedia.ushmm.org/content/en/article/hajj-amin-al-husayni-arab-nationalist-and-muslim-leader</w:t>
        </w:r>
      </w:hyperlink>
      <w:r w:rsidRPr="00F46F3C">
        <w:rPr>
          <w:rFonts w:cs="Times New Roman"/>
          <w:sz w:val="20"/>
          <w:szCs w:val="20"/>
        </w:rPr>
        <w:t xml:space="preserve">; Jeffrey </w:t>
      </w:r>
      <w:proofErr w:type="spellStart"/>
      <w:r w:rsidRPr="00F46F3C">
        <w:rPr>
          <w:rFonts w:cs="Times New Roman"/>
          <w:sz w:val="20"/>
          <w:szCs w:val="20"/>
        </w:rPr>
        <w:t>Herf</w:t>
      </w:r>
      <w:proofErr w:type="spellEnd"/>
      <w:r w:rsidRPr="00F46F3C">
        <w:rPr>
          <w:rFonts w:cs="Times New Roman"/>
          <w:sz w:val="20"/>
          <w:szCs w:val="20"/>
        </w:rPr>
        <w:t>, “Haj Amin al-</w:t>
      </w:r>
      <w:proofErr w:type="spellStart"/>
      <w:r w:rsidRPr="00F46F3C">
        <w:rPr>
          <w:rFonts w:cs="Times New Roman"/>
          <w:sz w:val="20"/>
          <w:szCs w:val="20"/>
        </w:rPr>
        <w:t>Husseini</w:t>
      </w:r>
      <w:proofErr w:type="spellEnd"/>
      <w:r w:rsidRPr="00F46F3C">
        <w:rPr>
          <w:rFonts w:cs="Times New Roman"/>
          <w:sz w:val="20"/>
          <w:szCs w:val="20"/>
        </w:rPr>
        <w:t>, the Nazis and the Holocaust: the Origins, Nature and Aftereffects of Collaboration,” Jewish Political Studies Review, Fall 2014, Vol. 26, No. 3/4, pp. 13-37, at p. 17</w:t>
      </w:r>
    </w:p>
    <w:p w:rsidR="00F46F3C" w:rsidRPr="00F46F3C" w:rsidRDefault="00F46F3C" w:rsidP="00F46F3C">
      <w:pPr>
        <w:rPr>
          <w:rFonts w:cs="Times New Roman"/>
          <w:sz w:val="20"/>
          <w:szCs w:val="20"/>
        </w:rPr>
      </w:pPr>
      <w:hyperlink r:id="rId213" w:anchor="footnote58back" w:history="1">
        <w:r w:rsidRPr="00F46F3C">
          <w:rPr>
            <w:rStyle w:val="Hyperlink"/>
            <w:rFonts w:cs="Times New Roman"/>
            <w:color w:val="auto"/>
            <w:sz w:val="20"/>
            <w:szCs w:val="20"/>
          </w:rPr>
          <w:t>58</w:t>
        </w:r>
      </w:hyperlink>
      <w:r w:rsidRPr="00F46F3C">
        <w:rPr>
          <w:rFonts w:cs="Times New Roman"/>
          <w:sz w:val="20"/>
          <w:szCs w:val="20"/>
        </w:rPr>
        <w:t> See: </w:t>
      </w:r>
      <w:hyperlink r:id="rId214" w:history="1">
        <w:r w:rsidRPr="00F46F3C">
          <w:rPr>
            <w:rStyle w:val="Hyperlink"/>
            <w:rFonts w:cs="Times New Roman"/>
            <w:color w:val="auto"/>
            <w:sz w:val="20"/>
            <w:szCs w:val="20"/>
          </w:rPr>
          <w:t>https://hrvoices.org/pillays-pogrom/palestinian-media-watch-submissions</w:t>
        </w:r>
      </w:hyperlink>
      <w:r w:rsidRPr="00F46F3C">
        <w:rPr>
          <w:rFonts w:cs="Times New Roman"/>
          <w:sz w:val="20"/>
          <w:szCs w:val="20"/>
        </w:rPr>
        <w:t> and </w:t>
      </w:r>
      <w:hyperlink r:id="rId215" w:history="1">
        <w:r w:rsidRPr="00F46F3C">
          <w:rPr>
            <w:rStyle w:val="Hyperlink"/>
            <w:rFonts w:cs="Times New Roman"/>
            <w:color w:val="auto"/>
            <w:sz w:val="20"/>
            <w:szCs w:val="20"/>
          </w:rPr>
          <w:t>https://palwatch.org</w:t>
        </w:r>
      </w:hyperlink>
    </w:p>
    <w:p w:rsidR="00F46F3C" w:rsidRPr="00F46F3C" w:rsidRDefault="00F46F3C" w:rsidP="00F46F3C">
      <w:pPr>
        <w:rPr>
          <w:rFonts w:cs="Times New Roman"/>
          <w:sz w:val="20"/>
          <w:szCs w:val="20"/>
        </w:rPr>
      </w:pPr>
      <w:hyperlink r:id="rId216" w:anchor="footnote59back" w:history="1">
        <w:r w:rsidRPr="00F46F3C">
          <w:rPr>
            <w:rStyle w:val="Hyperlink"/>
            <w:rFonts w:cs="Times New Roman"/>
            <w:color w:val="auto"/>
            <w:sz w:val="20"/>
            <w:szCs w:val="20"/>
          </w:rPr>
          <w:t>59</w:t>
        </w:r>
      </w:hyperlink>
      <w:r w:rsidRPr="00F46F3C">
        <w:rPr>
          <w:rFonts w:cs="Times New Roman"/>
          <w:sz w:val="20"/>
          <w:szCs w:val="20"/>
        </w:rPr>
        <w:t> See: </w:t>
      </w:r>
      <w:hyperlink r:id="rId217" w:history="1">
        <w:r w:rsidRPr="00F46F3C">
          <w:rPr>
            <w:rStyle w:val="Hyperlink"/>
            <w:rFonts w:cs="Times New Roman"/>
            <w:color w:val="auto"/>
            <w:sz w:val="20"/>
            <w:szCs w:val="20"/>
          </w:rPr>
          <w:t>https://hrvoices.org/pillays-pogrom/the-american-israeli-cooperative-enterprise-submissions</w:t>
        </w:r>
      </w:hyperlink>
      <w:r w:rsidRPr="00F46F3C">
        <w:rPr>
          <w:rFonts w:cs="Times New Roman"/>
          <w:sz w:val="20"/>
          <w:szCs w:val="20"/>
        </w:rPr>
        <w:t> and </w:t>
      </w:r>
      <w:hyperlink r:id="rId218" w:history="1">
        <w:r w:rsidRPr="00F46F3C">
          <w:rPr>
            <w:rStyle w:val="Hyperlink"/>
            <w:rFonts w:cs="Times New Roman"/>
            <w:color w:val="auto"/>
            <w:sz w:val="20"/>
            <w:szCs w:val="20"/>
          </w:rPr>
          <w:t>https://www.jewishvirtuallibrary.org</w:t>
        </w:r>
      </w:hyperlink>
    </w:p>
    <w:p w:rsidR="00F46F3C" w:rsidRPr="00F46F3C" w:rsidRDefault="00F46F3C" w:rsidP="00F46F3C">
      <w:pPr>
        <w:rPr>
          <w:rFonts w:cs="Times New Roman"/>
          <w:sz w:val="20"/>
          <w:szCs w:val="20"/>
        </w:rPr>
      </w:pPr>
      <w:hyperlink r:id="rId219" w:anchor="footnote60back" w:history="1">
        <w:r w:rsidRPr="00F46F3C">
          <w:rPr>
            <w:rStyle w:val="Hyperlink"/>
            <w:rFonts w:cs="Times New Roman"/>
            <w:color w:val="auto"/>
            <w:sz w:val="20"/>
            <w:szCs w:val="20"/>
          </w:rPr>
          <w:t>60</w:t>
        </w:r>
      </w:hyperlink>
      <w:r w:rsidRPr="00F46F3C">
        <w:rPr>
          <w:rFonts w:cs="Times New Roman"/>
          <w:sz w:val="20"/>
          <w:szCs w:val="20"/>
        </w:rPr>
        <w:t> See: </w:t>
      </w:r>
      <w:hyperlink r:id="rId220" w:history="1">
        <w:r w:rsidRPr="00F46F3C">
          <w:rPr>
            <w:rStyle w:val="Hyperlink"/>
            <w:rFonts w:cs="Times New Roman"/>
            <w:color w:val="auto"/>
            <w:sz w:val="20"/>
            <w:szCs w:val="20"/>
          </w:rPr>
          <w:t>https://hrvoices.org/pillays-pogrom/the-middle-east-media-research-institute-memri</w:t>
        </w:r>
      </w:hyperlink>
      <w:r w:rsidRPr="00F46F3C">
        <w:rPr>
          <w:rFonts w:cs="Times New Roman"/>
          <w:sz w:val="20"/>
          <w:szCs w:val="20"/>
        </w:rPr>
        <w:t> and </w:t>
      </w:r>
      <w:hyperlink r:id="rId221" w:history="1">
        <w:r w:rsidRPr="00F46F3C">
          <w:rPr>
            <w:rStyle w:val="Hyperlink"/>
            <w:rFonts w:cs="Times New Roman"/>
            <w:color w:val="auto"/>
            <w:sz w:val="20"/>
            <w:szCs w:val="20"/>
          </w:rPr>
          <w:t>https://www.memri.org/</w:t>
        </w:r>
      </w:hyperlink>
    </w:p>
    <w:p w:rsidR="00F46F3C" w:rsidRPr="00F46F3C" w:rsidRDefault="00F46F3C" w:rsidP="00F46F3C">
      <w:pPr>
        <w:rPr>
          <w:rFonts w:cs="Times New Roman"/>
          <w:sz w:val="20"/>
          <w:szCs w:val="20"/>
        </w:rPr>
      </w:pPr>
      <w:hyperlink r:id="rId222" w:anchor="footnote61back" w:history="1">
        <w:r w:rsidRPr="00F46F3C">
          <w:rPr>
            <w:rStyle w:val="Hyperlink"/>
            <w:rFonts w:cs="Times New Roman"/>
            <w:color w:val="auto"/>
            <w:sz w:val="20"/>
            <w:szCs w:val="20"/>
          </w:rPr>
          <w:t>61</w:t>
        </w:r>
      </w:hyperlink>
      <w:r w:rsidRPr="00F46F3C">
        <w:rPr>
          <w:rFonts w:cs="Times New Roman"/>
          <w:sz w:val="20"/>
          <w:szCs w:val="20"/>
        </w:rPr>
        <w:t> See: </w:t>
      </w:r>
      <w:hyperlink r:id="rId223" w:history="1">
        <w:r w:rsidRPr="00F46F3C">
          <w:rPr>
            <w:rStyle w:val="Hyperlink"/>
            <w:rFonts w:cs="Times New Roman"/>
            <w:color w:val="auto"/>
            <w:sz w:val="20"/>
            <w:szCs w:val="20"/>
          </w:rPr>
          <w:t>https://hrvoices.org/pillays-pogrom/the-meir-amit-intelligence-and-terrorism-information-center-itic-submissions</w:t>
        </w:r>
      </w:hyperlink>
      <w:r w:rsidRPr="00F46F3C">
        <w:rPr>
          <w:rFonts w:cs="Times New Roman"/>
          <w:sz w:val="20"/>
          <w:szCs w:val="20"/>
        </w:rPr>
        <w:t> and </w:t>
      </w:r>
      <w:hyperlink r:id="rId224" w:history="1">
        <w:r w:rsidRPr="00F46F3C">
          <w:rPr>
            <w:rStyle w:val="Hyperlink"/>
            <w:rFonts w:cs="Times New Roman"/>
            <w:color w:val="auto"/>
            <w:sz w:val="20"/>
            <w:szCs w:val="20"/>
          </w:rPr>
          <w:t>https://www.terrorism-info.org.il/en</w:t>
        </w:r>
      </w:hyperlink>
    </w:p>
    <w:p w:rsidR="00F46F3C" w:rsidRPr="00F46F3C" w:rsidRDefault="00F46F3C" w:rsidP="00F46F3C">
      <w:pPr>
        <w:rPr>
          <w:rFonts w:cs="Times New Roman"/>
          <w:sz w:val="20"/>
          <w:szCs w:val="20"/>
        </w:rPr>
      </w:pPr>
      <w:hyperlink r:id="rId225" w:anchor="footnote62back" w:history="1">
        <w:r w:rsidRPr="00F46F3C">
          <w:rPr>
            <w:rStyle w:val="Hyperlink"/>
            <w:rFonts w:cs="Times New Roman"/>
            <w:color w:val="auto"/>
            <w:sz w:val="20"/>
            <w:szCs w:val="20"/>
          </w:rPr>
          <w:t>62</w:t>
        </w:r>
      </w:hyperlink>
      <w:r w:rsidRPr="00F46F3C">
        <w:rPr>
          <w:rFonts w:cs="Times New Roman"/>
          <w:sz w:val="20"/>
          <w:szCs w:val="20"/>
        </w:rPr>
        <w:t> See: </w:t>
      </w:r>
      <w:hyperlink r:id="rId226" w:history="1">
        <w:r w:rsidRPr="00F46F3C">
          <w:rPr>
            <w:rStyle w:val="Hyperlink"/>
            <w:rFonts w:cs="Times New Roman"/>
            <w:color w:val="auto"/>
            <w:sz w:val="20"/>
            <w:szCs w:val="20"/>
          </w:rPr>
          <w:t>https://hrvoices.org/pillays-pogrom/submissions-by-committee-for-accuracy-in-middle-east-reporting-analysis</w:t>
        </w:r>
      </w:hyperlink>
      <w:r w:rsidRPr="00F46F3C">
        <w:rPr>
          <w:rFonts w:cs="Times New Roman"/>
          <w:sz w:val="20"/>
          <w:szCs w:val="20"/>
        </w:rPr>
        <w:t> and </w:t>
      </w:r>
      <w:hyperlink r:id="rId227" w:history="1">
        <w:r w:rsidRPr="00F46F3C">
          <w:rPr>
            <w:rStyle w:val="Hyperlink"/>
            <w:rFonts w:cs="Times New Roman"/>
            <w:color w:val="auto"/>
            <w:sz w:val="20"/>
            <w:szCs w:val="20"/>
          </w:rPr>
          <w:t>https://www.camera.org/</w:t>
        </w:r>
      </w:hyperlink>
    </w:p>
    <w:p w:rsidR="00F46F3C" w:rsidRPr="00F46F3C" w:rsidRDefault="00F46F3C" w:rsidP="00F46F3C">
      <w:pPr>
        <w:rPr>
          <w:rFonts w:cs="Times New Roman"/>
          <w:sz w:val="20"/>
          <w:szCs w:val="20"/>
        </w:rPr>
      </w:pPr>
      <w:hyperlink r:id="rId228" w:anchor="footnote63back" w:history="1">
        <w:r w:rsidRPr="00F46F3C">
          <w:rPr>
            <w:rStyle w:val="Hyperlink"/>
            <w:rFonts w:cs="Times New Roman"/>
            <w:color w:val="auto"/>
            <w:sz w:val="20"/>
            <w:szCs w:val="20"/>
          </w:rPr>
          <w:t>63</w:t>
        </w:r>
      </w:hyperlink>
      <w:r w:rsidRPr="00F46F3C">
        <w:rPr>
          <w:rFonts w:cs="Times New Roman"/>
          <w:sz w:val="20"/>
          <w:szCs w:val="20"/>
        </w:rPr>
        <w:t> See for submissions and accompanying text: </w:t>
      </w:r>
      <w:hyperlink r:id="rId229" w:history="1">
        <w:r w:rsidRPr="00F46F3C">
          <w:rPr>
            <w:rStyle w:val="Hyperlink"/>
            <w:rFonts w:cs="Times New Roman"/>
            <w:color w:val="auto"/>
            <w:sz w:val="20"/>
            <w:szCs w:val="20"/>
          </w:rPr>
          <w:t>https://hrvoices.org/assets/attachments/documents/Holocaust_Victims_of_Hate_Monger_Al-Husseini.docx</w:t>
        </w:r>
      </w:hyperlink>
      <w:r w:rsidRPr="00F46F3C">
        <w:rPr>
          <w:rFonts w:cs="Times New Roman"/>
          <w:sz w:val="20"/>
          <w:szCs w:val="20"/>
        </w:rPr>
        <w:t>; see original names (examples): </w:t>
      </w:r>
      <w:hyperlink r:id="rId230" w:history="1">
        <w:r w:rsidRPr="00F46F3C">
          <w:rPr>
            <w:rStyle w:val="Hyperlink"/>
            <w:rFonts w:cs="Times New Roman"/>
            <w:color w:val="auto"/>
            <w:sz w:val="20"/>
            <w:szCs w:val="20"/>
          </w:rPr>
          <w:t>https://hrvoices.org/pillays-pogrom/touro-college-institute-on-human-rights-and-the-holocaust-submissions</w:t>
        </w:r>
      </w:hyperlink>
    </w:p>
    <w:p w:rsidR="00F46F3C" w:rsidRPr="00F46F3C" w:rsidRDefault="00F46F3C" w:rsidP="00F46F3C">
      <w:pPr>
        <w:rPr>
          <w:rFonts w:cs="Times New Roman"/>
          <w:sz w:val="20"/>
          <w:szCs w:val="20"/>
        </w:rPr>
      </w:pPr>
      <w:hyperlink r:id="rId231" w:anchor="footnote64back" w:history="1">
        <w:r w:rsidRPr="00F46F3C">
          <w:rPr>
            <w:rStyle w:val="Hyperlink"/>
            <w:rFonts w:cs="Times New Roman"/>
            <w:color w:val="auto"/>
            <w:sz w:val="20"/>
            <w:szCs w:val="20"/>
          </w:rPr>
          <w:t>64</w:t>
        </w:r>
      </w:hyperlink>
      <w:r w:rsidRPr="00F46F3C">
        <w:rPr>
          <w:rFonts w:cs="Times New Roman"/>
          <w:sz w:val="20"/>
          <w:szCs w:val="20"/>
        </w:rPr>
        <w:t> See for submissions and accompanying text: </w:t>
      </w:r>
      <w:hyperlink r:id="rId232" w:history="1">
        <w:r w:rsidRPr="00F46F3C">
          <w:rPr>
            <w:rStyle w:val="Hyperlink"/>
            <w:rFonts w:cs="Times New Roman"/>
            <w:color w:val="auto"/>
            <w:sz w:val="20"/>
            <w:szCs w:val="20"/>
          </w:rPr>
          <w:t>https://hrvoices.org/assets/attachments/documents/Jews_from_Arab._Muslim_Lands_Submissions_to_date.docx</w:t>
        </w:r>
      </w:hyperlink>
      <w:r w:rsidRPr="00F46F3C">
        <w:rPr>
          <w:rFonts w:cs="Times New Roman"/>
          <w:sz w:val="20"/>
          <w:szCs w:val="20"/>
        </w:rPr>
        <w:t>; see original immigration lists: </w:t>
      </w:r>
      <w:hyperlink r:id="rId233" w:history="1">
        <w:r w:rsidRPr="00F46F3C">
          <w:rPr>
            <w:rStyle w:val="Hyperlink"/>
            <w:rFonts w:cs="Times New Roman"/>
            <w:color w:val="auto"/>
            <w:sz w:val="20"/>
            <w:szCs w:val="20"/>
          </w:rPr>
          <w:t>https://hrvoices.org/pillays-pogrom/touro-college-institute-on-human-rights-and-the-holocaust-submissions</w:t>
        </w:r>
      </w:hyperlink>
    </w:p>
    <w:p w:rsidR="00F46F3C" w:rsidRPr="00F46F3C" w:rsidRDefault="00F46F3C" w:rsidP="00F46F3C">
      <w:pPr>
        <w:rPr>
          <w:rFonts w:cs="Times New Roman"/>
          <w:sz w:val="20"/>
          <w:szCs w:val="20"/>
        </w:rPr>
      </w:pPr>
      <w:hyperlink r:id="rId234" w:anchor="footnote65back" w:history="1">
        <w:r w:rsidRPr="00F46F3C">
          <w:rPr>
            <w:rStyle w:val="Hyperlink"/>
            <w:rFonts w:cs="Times New Roman"/>
            <w:color w:val="auto"/>
            <w:sz w:val="20"/>
            <w:szCs w:val="20"/>
          </w:rPr>
          <w:t>65</w:t>
        </w:r>
      </w:hyperlink>
      <w:r w:rsidRPr="00F46F3C">
        <w:rPr>
          <w:rFonts w:cs="Times New Roman"/>
          <w:sz w:val="20"/>
          <w:szCs w:val="20"/>
        </w:rPr>
        <w:t> See for civilian victims of Arab violence: </w:t>
      </w:r>
      <w:hyperlink r:id="rId235" w:history="1">
        <w:r w:rsidRPr="00F46F3C">
          <w:rPr>
            <w:rStyle w:val="Hyperlink"/>
            <w:rFonts w:cs="Times New Roman"/>
            <w:color w:val="auto"/>
            <w:sz w:val="20"/>
            <w:szCs w:val="20"/>
          </w:rPr>
          <w:t>https://laad.btl.gov.il/Web/He/TerrorVictims/Default.aspx?page=0</w:t>
        </w:r>
      </w:hyperlink>
    </w:p>
    <w:p w:rsidR="00F46F3C" w:rsidRPr="00F46F3C" w:rsidRDefault="00F46F3C" w:rsidP="00F46F3C">
      <w:pPr>
        <w:rPr>
          <w:rFonts w:cs="Times New Roman"/>
          <w:sz w:val="20"/>
          <w:szCs w:val="20"/>
        </w:rPr>
      </w:pPr>
      <w:hyperlink r:id="rId236" w:anchor="footnote66back" w:history="1">
        <w:r w:rsidRPr="00F46F3C">
          <w:rPr>
            <w:rStyle w:val="Hyperlink"/>
            <w:rFonts w:cs="Times New Roman"/>
            <w:color w:val="auto"/>
            <w:sz w:val="20"/>
            <w:szCs w:val="20"/>
          </w:rPr>
          <w:t>66</w:t>
        </w:r>
      </w:hyperlink>
      <w:r w:rsidRPr="00F46F3C">
        <w:rPr>
          <w:rFonts w:cs="Times New Roman"/>
          <w:sz w:val="20"/>
          <w:szCs w:val="20"/>
        </w:rPr>
        <w:t> See for fallen defense and security forces of Israel: </w:t>
      </w:r>
      <w:hyperlink r:id="rId237" w:history="1">
        <w:r w:rsidRPr="00F46F3C">
          <w:rPr>
            <w:rStyle w:val="Hyperlink"/>
            <w:rFonts w:cs="Times New Roman"/>
            <w:color w:val="auto"/>
            <w:sz w:val="20"/>
            <w:szCs w:val="20"/>
          </w:rPr>
          <w:t>https://www.izkor.gov.il/%D7%90%D7%94%D7%A8%D7%95%D7%9F%20%D7%94%D7%A8%D7%A9%D7%9C%D7%A8/en_399451c07d6af2edbb259e94a77362b2</w:t>
        </w:r>
      </w:hyperlink>
    </w:p>
    <w:p w:rsidR="00F46F3C" w:rsidRPr="00F46F3C" w:rsidRDefault="00F46F3C" w:rsidP="00F46F3C">
      <w:pPr>
        <w:rPr>
          <w:rFonts w:cs="Times New Roman"/>
          <w:sz w:val="20"/>
          <w:szCs w:val="20"/>
        </w:rPr>
      </w:pPr>
      <w:hyperlink r:id="rId238" w:anchor="footnote67back" w:history="1">
        <w:proofErr w:type="gramStart"/>
        <w:r w:rsidRPr="00F46F3C">
          <w:rPr>
            <w:rStyle w:val="Hyperlink"/>
            <w:rFonts w:cs="Times New Roman"/>
            <w:color w:val="auto"/>
            <w:sz w:val="20"/>
            <w:szCs w:val="20"/>
          </w:rPr>
          <w:t>67</w:t>
        </w:r>
      </w:hyperlink>
      <w:r w:rsidRPr="00F46F3C">
        <w:rPr>
          <w:rFonts w:cs="Times New Roman"/>
          <w:sz w:val="20"/>
          <w:szCs w:val="20"/>
        </w:rPr>
        <w:t> </w:t>
      </w:r>
      <w:r w:rsidRPr="00F46F3C">
        <w:rPr>
          <w:rFonts w:cs="Times New Roman"/>
          <w:b/>
          <w:bCs/>
          <w:sz w:val="20"/>
          <w:szCs w:val="20"/>
        </w:rPr>
        <w:t>Wars:</w:t>
      </w:r>
      <w:r w:rsidRPr="00F46F3C">
        <w:rPr>
          <w:rFonts w:cs="Times New Roman"/>
          <w:sz w:val="20"/>
          <w:szCs w:val="20"/>
        </w:rPr>
        <w:t> 1947-1949: Israel’s War of Independence; October 29, 1956 -November 7, 1956: Suez Crisis; June 5-10, 1967: Six-Day War; March 1969-August 1970: War of Attrition; October 6-25, 1973: Yom Kippur War; June 1982-September 1982: First Lebanon War; July 12-August 14, 2006: Second Lebanon War; </w:t>
      </w:r>
      <w:r w:rsidRPr="00F46F3C">
        <w:rPr>
          <w:rFonts w:cs="Times New Roman"/>
          <w:b/>
          <w:bCs/>
          <w:sz w:val="20"/>
          <w:szCs w:val="20"/>
        </w:rPr>
        <w:t>Defensive Military Operations:</w:t>
      </w:r>
      <w:r w:rsidRPr="00F46F3C">
        <w:rPr>
          <w:rFonts w:cs="Times New Roman"/>
          <w:sz w:val="20"/>
          <w:szCs w:val="20"/>
        </w:rPr>
        <w:t xml:space="preserve"> February 28, 1955: “Operation Black Arrow;” October 31, 1968: “Operation Shock;” April 9-10, 1973: “Operation Spring of Youth;” June 27-July 4, 1976: “Operation Thunderbolt;” March 14-June 13, 1978: “Operation </w:t>
      </w:r>
      <w:proofErr w:type="spellStart"/>
      <w:r w:rsidRPr="00F46F3C">
        <w:rPr>
          <w:rFonts w:cs="Times New Roman"/>
          <w:sz w:val="20"/>
          <w:szCs w:val="20"/>
        </w:rPr>
        <w:t>Litani</w:t>
      </w:r>
      <w:proofErr w:type="spellEnd"/>
      <w:r w:rsidRPr="00F46F3C">
        <w:rPr>
          <w:rFonts w:cs="Times New Roman"/>
          <w:sz w:val="20"/>
          <w:szCs w:val="20"/>
        </w:rPr>
        <w:t>;” October 1, 1985: “Operation Wooden Leg;” July 25-31, 1993: “Operation Accountability;” April 11-27, 1996: “Operation Grapes of Wrath;” March 29-April 21, 2002: “Operation Defensive Shield;” June 28-November 26, 2006: “Operation Summer Rains;” November 1-7, 2006: “Operation Autumn Clouds;” December 2008-January 2009: “Operation Cast Lead;” November 14-21, 2012: “Operation Pillar of Defense;” June 12-30, 2014: “Operation Brother’s Keeper;” July 8-August 26, 2014: “Operation Protective Edge;” December 4, 2018-January 13, 2019: “Operation Northern Shield;” May 10-20, 2021: “Operation Guardian of the Walls”</w:t>
      </w:r>
      <w:proofErr w:type="gramEnd"/>
    </w:p>
    <w:p w:rsidR="00F46F3C" w:rsidRPr="00F46F3C" w:rsidRDefault="00F46F3C" w:rsidP="00F46F3C">
      <w:pPr>
        <w:rPr>
          <w:rFonts w:cs="Times New Roman"/>
          <w:sz w:val="20"/>
          <w:szCs w:val="20"/>
        </w:rPr>
      </w:pPr>
      <w:hyperlink r:id="rId239" w:anchor="footnote68back" w:history="1">
        <w:r w:rsidRPr="00F46F3C">
          <w:rPr>
            <w:rStyle w:val="Hyperlink"/>
            <w:rFonts w:cs="Times New Roman"/>
            <w:color w:val="auto"/>
            <w:sz w:val="20"/>
            <w:szCs w:val="20"/>
          </w:rPr>
          <w:t>68</w:t>
        </w:r>
      </w:hyperlink>
      <w:r w:rsidRPr="00F46F3C">
        <w:rPr>
          <w:rFonts w:cs="Times New Roman"/>
          <w:sz w:val="20"/>
          <w:szCs w:val="20"/>
        </w:rPr>
        <w:t> “Press Conference: COI,” October 27, 2022, </w:t>
      </w:r>
      <w:hyperlink r:id="rId240" w:history="1">
        <w:r w:rsidRPr="00F46F3C">
          <w:rPr>
            <w:rStyle w:val="Hyperlink"/>
            <w:rFonts w:cs="Times New Roman"/>
            <w:color w:val="auto"/>
            <w:sz w:val="20"/>
            <w:szCs w:val="20"/>
          </w:rPr>
          <w:t>https://media.un.org/en/asset/k1j/k1jzwzf8gg</w:t>
        </w:r>
      </w:hyperlink>
    </w:p>
    <w:p w:rsidR="00F46F3C" w:rsidRPr="00F46F3C" w:rsidRDefault="00F46F3C" w:rsidP="00F46F3C">
      <w:pPr>
        <w:rPr>
          <w:rFonts w:cs="Times New Roman"/>
          <w:sz w:val="20"/>
          <w:szCs w:val="20"/>
        </w:rPr>
      </w:pPr>
      <w:hyperlink r:id="rId241" w:anchor="footnote69back" w:history="1">
        <w:r w:rsidRPr="00F46F3C">
          <w:rPr>
            <w:rStyle w:val="Hyperlink"/>
            <w:rFonts w:cs="Times New Roman"/>
            <w:color w:val="auto"/>
            <w:sz w:val="20"/>
            <w:szCs w:val="20"/>
          </w:rPr>
          <w:t>69</w:t>
        </w:r>
      </w:hyperlink>
      <w:r w:rsidRPr="00F46F3C">
        <w:rPr>
          <w:rFonts w:cs="Times New Roman"/>
          <w:sz w:val="20"/>
          <w:szCs w:val="20"/>
        </w:rPr>
        <w:t> “Report of the Independent International Commission of Inquiry on the Occupied Palestinian Territory, including East Jerusalem, and Israel,” UN General Assembly, A/77/328, issued October 20, 2022, </w:t>
      </w:r>
      <w:hyperlink r:id="rId242" w:history="1">
        <w:r w:rsidRPr="00F46F3C">
          <w:rPr>
            <w:rStyle w:val="Hyperlink"/>
            <w:rFonts w:cs="Times New Roman"/>
            <w:color w:val="auto"/>
            <w:sz w:val="20"/>
            <w:szCs w:val="20"/>
          </w:rPr>
          <w:t>https://undocs.org/en/A/77/328</w:t>
        </w:r>
      </w:hyperlink>
      <w:r w:rsidRPr="00F46F3C">
        <w:rPr>
          <w:rFonts w:cs="Times New Roman"/>
          <w:sz w:val="20"/>
          <w:szCs w:val="20"/>
        </w:rPr>
        <w:t>, p. 22 (The report quotes an unnamed Palestinian declaring that Hebron is “our land and our fathers’ and grandfathers’ land.”)</w:t>
      </w:r>
    </w:p>
    <w:p w:rsidR="00F46F3C" w:rsidRPr="00F46F3C" w:rsidRDefault="00F46F3C" w:rsidP="00F46F3C">
      <w:pPr>
        <w:rPr>
          <w:rFonts w:cs="Times New Roman"/>
          <w:sz w:val="20"/>
          <w:szCs w:val="20"/>
        </w:rPr>
      </w:pPr>
      <w:hyperlink r:id="rId243" w:anchor="footnote70back" w:history="1">
        <w:r w:rsidRPr="00F46F3C">
          <w:rPr>
            <w:rStyle w:val="Hyperlink"/>
            <w:rFonts w:cs="Times New Roman"/>
            <w:color w:val="auto"/>
            <w:sz w:val="20"/>
            <w:szCs w:val="20"/>
          </w:rPr>
          <w:t>70</w:t>
        </w:r>
      </w:hyperlink>
      <w:r w:rsidRPr="00F46F3C">
        <w:rPr>
          <w:rFonts w:cs="Times New Roman"/>
          <w:sz w:val="20"/>
          <w:szCs w:val="20"/>
        </w:rPr>
        <w:t> “Third Committee, 35th plenary meeting – General Assembly, 77th session,” UN Webcast, October 27, 2022, </w:t>
      </w:r>
      <w:hyperlink r:id="rId244" w:history="1">
        <w:r w:rsidRPr="00F46F3C">
          <w:rPr>
            <w:rStyle w:val="Hyperlink"/>
            <w:rFonts w:cs="Times New Roman"/>
            <w:color w:val="auto"/>
            <w:sz w:val="20"/>
            <w:szCs w:val="20"/>
          </w:rPr>
          <w:t>https://media.un.org/en/asset/k1u/k1ukq81w1h</w:t>
        </w:r>
      </w:hyperlink>
    </w:p>
    <w:p w:rsidR="00F46F3C" w:rsidRPr="00F46F3C" w:rsidRDefault="00F46F3C" w:rsidP="00F46F3C">
      <w:pPr>
        <w:rPr>
          <w:rFonts w:cs="Times New Roman"/>
          <w:sz w:val="20"/>
          <w:szCs w:val="20"/>
        </w:rPr>
      </w:pPr>
      <w:hyperlink r:id="rId245" w:anchor="footnote71back" w:history="1">
        <w:r w:rsidRPr="00F46F3C">
          <w:rPr>
            <w:rStyle w:val="Hyperlink"/>
            <w:rFonts w:cs="Times New Roman"/>
            <w:color w:val="auto"/>
            <w:sz w:val="20"/>
            <w:szCs w:val="20"/>
          </w:rPr>
          <w:t>71</w:t>
        </w:r>
      </w:hyperlink>
      <w:r w:rsidRPr="00F46F3C">
        <w:rPr>
          <w:rFonts w:cs="Times New Roman"/>
          <w:sz w:val="20"/>
          <w:szCs w:val="20"/>
        </w:rPr>
        <w:t> “In the Council today, there was an NGO input that they sent us 5 million submissions. So all of them would be pro-Israel, shall I characterize them as such.” “Commission of Inquiry on the Occupied Palestinian Territory – Press Conference: Presentation of HRC report,” June 14, 2022, UN Webcast, </w:t>
      </w:r>
      <w:hyperlink r:id="rId246" w:history="1">
        <w:r w:rsidRPr="00F46F3C">
          <w:rPr>
            <w:rStyle w:val="Hyperlink"/>
            <w:rFonts w:cs="Times New Roman"/>
            <w:color w:val="auto"/>
            <w:sz w:val="20"/>
            <w:szCs w:val="20"/>
          </w:rPr>
          <w:t>https://media.un.org/en/asset/k1u/k1ukz5cf2s</w:t>
        </w:r>
      </w:hyperlink>
    </w:p>
    <w:p w:rsidR="00F46F3C" w:rsidRPr="00F46F3C" w:rsidRDefault="00F46F3C" w:rsidP="00F46F3C">
      <w:pPr>
        <w:rPr>
          <w:rFonts w:cs="Times New Roman"/>
          <w:sz w:val="20"/>
          <w:szCs w:val="20"/>
        </w:rPr>
      </w:pPr>
      <w:hyperlink r:id="rId247" w:anchor="footnote72back" w:history="1">
        <w:r w:rsidRPr="00F46F3C">
          <w:rPr>
            <w:rStyle w:val="Hyperlink"/>
            <w:rFonts w:cs="Times New Roman"/>
            <w:color w:val="auto"/>
            <w:sz w:val="20"/>
            <w:szCs w:val="20"/>
          </w:rPr>
          <w:t>72</w:t>
        </w:r>
      </w:hyperlink>
      <w:r w:rsidRPr="00F46F3C">
        <w:rPr>
          <w:rFonts w:cs="Times New Roman"/>
          <w:sz w:val="20"/>
          <w:szCs w:val="20"/>
        </w:rPr>
        <w:t xml:space="preserve"> Judge </w:t>
      </w:r>
      <w:proofErr w:type="spellStart"/>
      <w:r w:rsidRPr="00F46F3C">
        <w:rPr>
          <w:rFonts w:cs="Times New Roman"/>
          <w:sz w:val="20"/>
          <w:szCs w:val="20"/>
        </w:rPr>
        <w:t>Navi</w:t>
      </w:r>
      <w:proofErr w:type="spellEnd"/>
      <w:r w:rsidRPr="00F46F3C">
        <w:rPr>
          <w:rFonts w:cs="Times New Roman"/>
          <w:sz w:val="20"/>
          <w:szCs w:val="20"/>
        </w:rPr>
        <w:t xml:space="preserve"> Pillay</w:t>
      </w:r>
      <w:proofErr w:type="gramStart"/>
      <w:r w:rsidRPr="00F46F3C">
        <w:rPr>
          <w:rFonts w:cs="Times New Roman"/>
          <w:sz w:val="20"/>
          <w:szCs w:val="20"/>
        </w:rPr>
        <w:t>;</w:t>
      </w:r>
      <w:proofErr w:type="gramEnd"/>
      <w:r w:rsidRPr="00F46F3C">
        <w:rPr>
          <w:rFonts w:cs="Times New Roman"/>
          <w:sz w:val="20"/>
          <w:szCs w:val="20"/>
        </w:rPr>
        <w:t xml:space="preserve"> Former UN High Commissioner on Human Rights, United Nations International Day of Solidarity with the Palestinian People Seminar: The Year of O R Tambo and The Palestinian Struggle under Apartheid Rule, Pretoria, South Africa, 29 November 2017, </w:t>
      </w:r>
      <w:proofErr w:type="spellStart"/>
      <w:r w:rsidRPr="00F46F3C">
        <w:rPr>
          <w:rFonts w:cs="Times New Roman"/>
          <w:sz w:val="20"/>
          <w:szCs w:val="20"/>
        </w:rPr>
        <w:t>Youtube</w:t>
      </w:r>
      <w:proofErr w:type="spellEnd"/>
      <w:r w:rsidRPr="00F46F3C">
        <w:rPr>
          <w:rFonts w:cs="Times New Roman"/>
          <w:sz w:val="20"/>
          <w:szCs w:val="20"/>
        </w:rPr>
        <w:t xml:space="preserve"> video by Africa4Palestine, posted December 13, 2017, https://www.youtube.com/watch?v=nF61qfb5J-k</w:t>
      </w:r>
    </w:p>
    <w:p w:rsidR="00F46F3C" w:rsidRPr="00F46F3C" w:rsidRDefault="00F46F3C" w:rsidP="00F46F3C">
      <w:pPr>
        <w:rPr>
          <w:rFonts w:cs="Times New Roman"/>
          <w:sz w:val="20"/>
          <w:szCs w:val="20"/>
        </w:rPr>
      </w:pPr>
      <w:hyperlink r:id="rId248" w:anchor="footnote73back" w:history="1">
        <w:r w:rsidRPr="00F46F3C">
          <w:rPr>
            <w:rStyle w:val="Hyperlink"/>
            <w:rFonts w:cs="Times New Roman"/>
            <w:color w:val="auto"/>
            <w:sz w:val="20"/>
            <w:szCs w:val="20"/>
          </w:rPr>
          <w:t>73</w:t>
        </w:r>
      </w:hyperlink>
      <w:r w:rsidRPr="00F46F3C">
        <w:rPr>
          <w:rFonts w:cs="Times New Roman"/>
          <w:sz w:val="20"/>
          <w:szCs w:val="20"/>
        </w:rPr>
        <w:t> “ID (cont’d): Commission of Inquiry on OPT – 3rd Meeting, 50th Regular Session of Human Rights Council,” UN Webcast, June 14, 2022, </w:t>
      </w:r>
      <w:hyperlink r:id="rId249" w:history="1">
        <w:r w:rsidRPr="00F46F3C">
          <w:rPr>
            <w:rStyle w:val="Hyperlink"/>
            <w:rFonts w:cs="Times New Roman"/>
            <w:color w:val="auto"/>
            <w:sz w:val="20"/>
            <w:szCs w:val="20"/>
          </w:rPr>
          <w:t>https://media.un.org/en/asset/k1q/k1qtlzmbs2</w:t>
        </w:r>
      </w:hyperlink>
    </w:p>
    <w:p w:rsidR="00F46F3C" w:rsidRPr="00F46F3C" w:rsidRDefault="00F46F3C" w:rsidP="00F46F3C">
      <w:pPr>
        <w:rPr>
          <w:rFonts w:cs="Times New Roman"/>
          <w:sz w:val="20"/>
          <w:szCs w:val="20"/>
        </w:rPr>
      </w:pPr>
      <w:hyperlink r:id="rId250" w:anchor="footnote74back" w:history="1">
        <w:r w:rsidRPr="00F46F3C">
          <w:rPr>
            <w:rStyle w:val="Hyperlink"/>
            <w:rFonts w:cs="Times New Roman"/>
            <w:color w:val="auto"/>
            <w:sz w:val="20"/>
            <w:szCs w:val="20"/>
          </w:rPr>
          <w:t>74</w:t>
        </w:r>
      </w:hyperlink>
      <w:r w:rsidRPr="00F46F3C">
        <w:rPr>
          <w:rFonts w:cs="Times New Roman"/>
          <w:sz w:val="20"/>
          <w:szCs w:val="20"/>
        </w:rPr>
        <w:t xml:space="preserve"> “Chris </w:t>
      </w:r>
      <w:proofErr w:type="spellStart"/>
      <w:r w:rsidRPr="00F46F3C">
        <w:rPr>
          <w:rFonts w:cs="Times New Roman"/>
          <w:sz w:val="20"/>
          <w:szCs w:val="20"/>
        </w:rPr>
        <w:t>Sidoti</w:t>
      </w:r>
      <w:proofErr w:type="spellEnd"/>
      <w:r w:rsidRPr="00F46F3C">
        <w:rPr>
          <w:rFonts w:cs="Times New Roman"/>
          <w:sz w:val="20"/>
          <w:szCs w:val="20"/>
        </w:rPr>
        <w:t xml:space="preserve">… worked closely with Arab and Palestinian Human Rights </w:t>
      </w:r>
      <w:proofErr w:type="spellStart"/>
      <w:r w:rsidRPr="00F46F3C">
        <w:rPr>
          <w:rFonts w:cs="Times New Roman"/>
          <w:sz w:val="20"/>
          <w:szCs w:val="20"/>
        </w:rPr>
        <w:t>organisations</w:t>
      </w:r>
      <w:proofErr w:type="spellEnd"/>
      <w:r w:rsidRPr="00F46F3C">
        <w:rPr>
          <w:rFonts w:cs="Times New Roman"/>
          <w:sz w:val="20"/>
          <w:szCs w:val="20"/>
        </w:rPr>
        <w:t xml:space="preserve">, and is a close friend and ally to ICHR [Independent Commission for Human Rights]” Chris </w:t>
      </w:r>
      <w:proofErr w:type="spellStart"/>
      <w:r w:rsidRPr="00F46F3C">
        <w:rPr>
          <w:rFonts w:cs="Times New Roman"/>
          <w:sz w:val="20"/>
          <w:szCs w:val="20"/>
        </w:rPr>
        <w:t>Sidoti</w:t>
      </w:r>
      <w:proofErr w:type="spellEnd"/>
      <w:r w:rsidRPr="00F46F3C">
        <w:rPr>
          <w:rFonts w:cs="Times New Roman"/>
          <w:sz w:val="20"/>
          <w:szCs w:val="20"/>
        </w:rPr>
        <w:t>, “The Importance of a National Human Rights Institution for Palestine,” November 14, 2018, Independent Commission for Human Rights, </w:t>
      </w:r>
      <w:hyperlink r:id="rId251" w:history="1">
        <w:r w:rsidRPr="00F46F3C">
          <w:rPr>
            <w:rStyle w:val="Hyperlink"/>
            <w:rFonts w:cs="Times New Roman"/>
            <w:color w:val="auto"/>
            <w:sz w:val="20"/>
            <w:szCs w:val="20"/>
          </w:rPr>
          <w:t>https://www.ichr.ps/en/media-center/1366.html</w:t>
        </w:r>
      </w:hyperlink>
    </w:p>
    <w:p w:rsidR="00F46F3C" w:rsidRPr="00F46F3C" w:rsidRDefault="00F46F3C" w:rsidP="00F46F3C">
      <w:pPr>
        <w:rPr>
          <w:rFonts w:cs="Times New Roman"/>
          <w:sz w:val="20"/>
          <w:szCs w:val="20"/>
        </w:rPr>
      </w:pPr>
      <w:hyperlink r:id="rId252" w:anchor="footnote75back" w:history="1">
        <w:r w:rsidRPr="00F46F3C">
          <w:rPr>
            <w:rStyle w:val="Hyperlink"/>
            <w:rFonts w:cs="Times New Roman"/>
            <w:color w:val="auto"/>
            <w:sz w:val="20"/>
            <w:szCs w:val="20"/>
          </w:rPr>
          <w:t>75</w:t>
        </w:r>
      </w:hyperlink>
      <w:r w:rsidRPr="00F46F3C">
        <w:rPr>
          <w:rFonts w:cs="Times New Roman"/>
          <w:sz w:val="20"/>
          <w:szCs w:val="20"/>
        </w:rPr>
        <w:t> Rolando Gómez, Public Information Officer at the Human Rights Council Branch, Office of the High Commissioner for Human Rights, “Press Conference: UN Independent International Commission of Inquiry on the Occupied Palestinian Territory, including East Jerusalem, and in Israel,” UN Webcast, October 27, 2022, </w:t>
      </w:r>
      <w:hyperlink r:id="rId253" w:history="1">
        <w:r w:rsidRPr="00F46F3C">
          <w:rPr>
            <w:rStyle w:val="Hyperlink"/>
            <w:rFonts w:cs="Times New Roman"/>
            <w:color w:val="auto"/>
            <w:sz w:val="20"/>
            <w:szCs w:val="20"/>
          </w:rPr>
          <w:t>https://media.un.org/en/asset/k1j/k1jzwzf8gg</w:t>
        </w:r>
      </w:hyperlink>
    </w:p>
    <w:p w:rsidR="00F46F3C" w:rsidRPr="00F46F3C" w:rsidRDefault="00F46F3C" w:rsidP="00F46F3C">
      <w:pPr>
        <w:rPr>
          <w:rFonts w:cs="Times New Roman"/>
          <w:sz w:val="20"/>
          <w:szCs w:val="20"/>
        </w:rPr>
      </w:pPr>
      <w:hyperlink r:id="rId254" w:anchor="footnote76back" w:history="1">
        <w:r w:rsidRPr="00F46F3C">
          <w:rPr>
            <w:rStyle w:val="Hyperlink"/>
            <w:rFonts w:cs="Times New Roman"/>
            <w:color w:val="auto"/>
            <w:sz w:val="20"/>
            <w:szCs w:val="20"/>
          </w:rPr>
          <w:t>76</w:t>
        </w:r>
      </w:hyperlink>
      <w:r w:rsidRPr="00F46F3C">
        <w:rPr>
          <w:rFonts w:cs="Times New Roman"/>
          <w:sz w:val="20"/>
          <w:szCs w:val="20"/>
        </w:rPr>
        <w:t> “List of HRC-mandated Commissions of Inquiries / Fact-Finding Missions &amp; Other Bodies (as of May 2022),” Office of the High Commissioner for Human Rights website, </w:t>
      </w:r>
      <w:hyperlink r:id="rId255" w:history="1">
        <w:r w:rsidRPr="00F46F3C">
          <w:rPr>
            <w:rStyle w:val="Hyperlink"/>
            <w:rFonts w:cs="Times New Roman"/>
            <w:color w:val="auto"/>
            <w:sz w:val="20"/>
            <w:szCs w:val="20"/>
          </w:rPr>
          <w:t>https://www.ohchr.org/en/hr-bodies/hrc/list-hrc-mandat</w:t>
        </w:r>
      </w:hyperlink>
    </w:p>
    <w:p w:rsidR="00F46F3C" w:rsidRPr="00F46F3C" w:rsidRDefault="00F46F3C" w:rsidP="00F46F3C">
      <w:pPr>
        <w:rPr>
          <w:rFonts w:cs="Times New Roman"/>
          <w:sz w:val="20"/>
          <w:szCs w:val="20"/>
        </w:rPr>
      </w:pPr>
      <w:hyperlink r:id="rId256" w:anchor="footnote77back" w:history="1">
        <w:r w:rsidRPr="00F46F3C">
          <w:rPr>
            <w:rStyle w:val="Hyperlink"/>
            <w:rFonts w:cs="Times New Roman"/>
            <w:color w:val="auto"/>
            <w:sz w:val="20"/>
            <w:szCs w:val="20"/>
          </w:rPr>
          <w:t>77</w:t>
        </w:r>
      </w:hyperlink>
      <w:r w:rsidRPr="00F46F3C">
        <w:rPr>
          <w:rFonts w:cs="Times New Roman"/>
          <w:sz w:val="20"/>
          <w:szCs w:val="20"/>
        </w:rPr>
        <w:t> Report of the independent international fact-finding mission on Myanmar, A/HRC/39/64, September 12, 2018, </w:t>
      </w:r>
      <w:hyperlink r:id="rId257" w:history="1">
        <w:r w:rsidRPr="00F46F3C">
          <w:rPr>
            <w:rStyle w:val="Hyperlink"/>
            <w:rFonts w:cs="Times New Roman"/>
            <w:color w:val="auto"/>
            <w:sz w:val="20"/>
            <w:szCs w:val="20"/>
          </w:rPr>
          <w:t>https://undocs.org/A/HRC/39/64</w:t>
        </w:r>
      </w:hyperlink>
      <w:r w:rsidRPr="00F46F3C">
        <w:rPr>
          <w:rFonts w:cs="Times New Roman"/>
          <w:sz w:val="20"/>
          <w:szCs w:val="20"/>
        </w:rPr>
        <w:t xml:space="preserve">, </w:t>
      </w:r>
      <w:proofErr w:type="gramStart"/>
      <w:r w:rsidRPr="00F46F3C">
        <w:rPr>
          <w:rFonts w:cs="Times New Roman"/>
          <w:sz w:val="20"/>
          <w:szCs w:val="20"/>
        </w:rPr>
        <w:t>para</w:t>
      </w:r>
      <w:proofErr w:type="gramEnd"/>
      <w:r w:rsidRPr="00F46F3C">
        <w:rPr>
          <w:rFonts w:cs="Times New Roman"/>
          <w:sz w:val="20"/>
          <w:szCs w:val="20"/>
        </w:rPr>
        <w:t xml:space="preserve">. </w:t>
      </w:r>
      <w:proofErr w:type="gramStart"/>
      <w:r w:rsidRPr="00F46F3C">
        <w:rPr>
          <w:rFonts w:cs="Times New Roman"/>
          <w:sz w:val="20"/>
          <w:szCs w:val="20"/>
        </w:rPr>
        <w:t>88</w:t>
      </w:r>
      <w:proofErr w:type="gramEnd"/>
      <w:r w:rsidRPr="00F46F3C">
        <w:rPr>
          <w:rFonts w:cs="Times New Roman"/>
          <w:sz w:val="20"/>
          <w:szCs w:val="20"/>
        </w:rPr>
        <w:t xml:space="preserve"> (“88. On the basis of information gathered, the mission finds that crimes against humanity have been committed…”). Subsequently, the Human Rights Council established “an ongoing independent mechanism” for Myanmar. United Nations Human Rights Council Resolution “Situation of human rights of </w:t>
      </w:r>
      <w:proofErr w:type="spellStart"/>
      <w:r w:rsidRPr="00F46F3C">
        <w:rPr>
          <w:rFonts w:cs="Times New Roman"/>
          <w:sz w:val="20"/>
          <w:szCs w:val="20"/>
        </w:rPr>
        <w:t>Rohingya</w:t>
      </w:r>
      <w:proofErr w:type="spellEnd"/>
      <w:r w:rsidRPr="00F46F3C">
        <w:rPr>
          <w:rFonts w:cs="Times New Roman"/>
          <w:sz w:val="20"/>
          <w:szCs w:val="20"/>
        </w:rPr>
        <w:t xml:space="preserve"> Muslims and other minorities in Myanmar,” A/HRC/RES/39/2, September 27, 2018, </w:t>
      </w:r>
      <w:hyperlink r:id="rId258" w:history="1">
        <w:r w:rsidRPr="00F46F3C">
          <w:rPr>
            <w:rStyle w:val="Hyperlink"/>
            <w:rFonts w:cs="Times New Roman"/>
            <w:color w:val="auto"/>
            <w:sz w:val="20"/>
            <w:szCs w:val="20"/>
          </w:rPr>
          <w:t>https://undocs.org/A/HRC/RES/39/2</w:t>
        </w:r>
      </w:hyperlink>
      <w:r w:rsidRPr="00F46F3C">
        <w:rPr>
          <w:rFonts w:cs="Times New Roman"/>
          <w:sz w:val="20"/>
          <w:szCs w:val="20"/>
        </w:rPr>
        <w:t>, para. 22.</w:t>
      </w:r>
    </w:p>
    <w:p w:rsidR="00F46F3C" w:rsidRPr="00F46F3C" w:rsidRDefault="00F46F3C" w:rsidP="00F46F3C">
      <w:pPr>
        <w:rPr>
          <w:rFonts w:cs="Times New Roman"/>
          <w:sz w:val="20"/>
          <w:szCs w:val="20"/>
        </w:rPr>
      </w:pPr>
      <w:hyperlink r:id="rId259" w:anchor="footnote78back" w:history="1">
        <w:r w:rsidRPr="00F46F3C">
          <w:rPr>
            <w:rStyle w:val="Hyperlink"/>
            <w:rFonts w:cs="Times New Roman"/>
            <w:color w:val="auto"/>
            <w:sz w:val="20"/>
            <w:szCs w:val="20"/>
          </w:rPr>
          <w:t>78</w:t>
        </w:r>
      </w:hyperlink>
      <w:r w:rsidRPr="00F46F3C">
        <w:rPr>
          <w:rFonts w:cs="Times New Roman"/>
          <w:sz w:val="20"/>
          <w:szCs w:val="20"/>
        </w:rPr>
        <w:t> “Third Committee, 35th plenary meeting – General Assembly, 77th session,” UN Webcast, October 27, 2022, https://media.un.org/en/asset/k1u/k1ukq81w1h</w:t>
      </w:r>
    </w:p>
    <w:p w:rsidR="00F46F3C" w:rsidRPr="00F46F3C" w:rsidRDefault="00F46F3C" w:rsidP="00F46F3C">
      <w:pPr>
        <w:rPr>
          <w:rFonts w:cs="Times New Roman"/>
          <w:sz w:val="20"/>
          <w:szCs w:val="20"/>
        </w:rPr>
      </w:pPr>
      <w:hyperlink r:id="rId260" w:anchor="footnote79back" w:history="1">
        <w:r w:rsidRPr="00F46F3C">
          <w:rPr>
            <w:rStyle w:val="Hyperlink"/>
            <w:rFonts w:cs="Times New Roman"/>
            <w:color w:val="auto"/>
            <w:sz w:val="20"/>
            <w:szCs w:val="20"/>
          </w:rPr>
          <w:t>79</w:t>
        </w:r>
      </w:hyperlink>
      <w:r w:rsidRPr="00F46F3C">
        <w:rPr>
          <w:rFonts w:cs="Times New Roman"/>
          <w:sz w:val="20"/>
          <w:szCs w:val="20"/>
        </w:rPr>
        <w:t> See “Positions and Advocacy Opposing Pillay’s Pogrom,” Human Rights Voices website, </w:t>
      </w:r>
      <w:hyperlink r:id="rId261" w:history="1">
        <w:r w:rsidRPr="00F46F3C">
          <w:rPr>
            <w:rStyle w:val="Hyperlink"/>
            <w:rFonts w:cs="Times New Roman"/>
            <w:color w:val="auto"/>
            <w:sz w:val="20"/>
            <w:szCs w:val="20"/>
          </w:rPr>
          <w:t>https://hrvoices.org/pillays-pogrom/positions-and-advocacy-opposing-pillays-pogrom/</w:t>
        </w:r>
      </w:hyperlink>
    </w:p>
    <w:p w:rsidR="00F46F3C" w:rsidRPr="00F46F3C" w:rsidRDefault="00F46F3C" w:rsidP="00F46F3C">
      <w:pPr>
        <w:rPr>
          <w:rFonts w:cs="Times New Roman"/>
          <w:sz w:val="20"/>
          <w:szCs w:val="20"/>
        </w:rPr>
      </w:pPr>
      <w:hyperlink r:id="rId262" w:anchor="footnote80back" w:history="1">
        <w:r w:rsidRPr="00F46F3C">
          <w:rPr>
            <w:rStyle w:val="Hyperlink"/>
            <w:rFonts w:cs="Times New Roman"/>
            <w:color w:val="auto"/>
            <w:sz w:val="20"/>
            <w:szCs w:val="20"/>
          </w:rPr>
          <w:t>80</w:t>
        </w:r>
      </w:hyperlink>
      <w:r w:rsidRPr="00F46F3C">
        <w:rPr>
          <w:rFonts w:cs="Times New Roman"/>
          <w:sz w:val="20"/>
          <w:szCs w:val="20"/>
        </w:rPr>
        <w:t xml:space="preserve"> Letter from Chair of the “Commission of Inquiry” </w:t>
      </w:r>
      <w:proofErr w:type="spellStart"/>
      <w:r w:rsidRPr="00F46F3C">
        <w:rPr>
          <w:rFonts w:cs="Times New Roman"/>
          <w:sz w:val="20"/>
          <w:szCs w:val="20"/>
        </w:rPr>
        <w:t>Navi</w:t>
      </w:r>
      <w:proofErr w:type="spellEnd"/>
      <w:r w:rsidRPr="00F46F3C">
        <w:rPr>
          <w:rFonts w:cs="Times New Roman"/>
          <w:sz w:val="20"/>
          <w:szCs w:val="20"/>
        </w:rPr>
        <w:t xml:space="preserve"> Pillay to the Human Rights Council President remarks by </w:t>
      </w:r>
      <w:proofErr w:type="spellStart"/>
      <w:r w:rsidRPr="00F46F3C">
        <w:rPr>
          <w:rFonts w:cs="Times New Roman"/>
          <w:sz w:val="20"/>
          <w:szCs w:val="20"/>
        </w:rPr>
        <w:t>Miloon</w:t>
      </w:r>
      <w:proofErr w:type="spellEnd"/>
      <w:r w:rsidRPr="00F46F3C">
        <w:rPr>
          <w:rFonts w:cs="Times New Roman"/>
          <w:sz w:val="20"/>
          <w:szCs w:val="20"/>
        </w:rPr>
        <w:t xml:space="preserve"> Kothari, U.N. Human Rights Council Extranet, July 28, 2022, </w:t>
      </w:r>
      <w:hyperlink r:id="rId263" w:history="1">
        <w:r w:rsidRPr="00F46F3C">
          <w:rPr>
            <w:rStyle w:val="Hyperlink"/>
            <w:rFonts w:cs="Times New Roman"/>
            <w:color w:val="auto"/>
            <w:sz w:val="20"/>
            <w:szCs w:val="20"/>
          </w:rPr>
          <w:t>https://hrcmeetings.ohchr.org/PresidencyBureau/BureauRegionalGroupsCorrespondence/Correspondence/Letter%20from%20Chair%20of%20the%20COI%20on%20the%20OPT,%20including%20East%20Jerusalem,%20and%20Israel%20to%20HRC%20President.pdf</w:t>
        </w:r>
      </w:hyperlink>
    </w:p>
    <w:p w:rsidR="00F46F3C" w:rsidRPr="00F46F3C" w:rsidRDefault="00F46F3C" w:rsidP="00F46F3C">
      <w:pPr>
        <w:rPr>
          <w:rFonts w:cs="Times New Roman"/>
          <w:sz w:val="20"/>
          <w:szCs w:val="20"/>
        </w:rPr>
      </w:pPr>
      <w:hyperlink r:id="rId264" w:anchor="footnote81back" w:history="1">
        <w:r w:rsidRPr="00F46F3C">
          <w:rPr>
            <w:rStyle w:val="Hyperlink"/>
            <w:rFonts w:cs="Times New Roman"/>
            <w:color w:val="auto"/>
            <w:sz w:val="20"/>
            <w:szCs w:val="20"/>
          </w:rPr>
          <w:t>81</w:t>
        </w:r>
      </w:hyperlink>
      <w:r w:rsidRPr="00F46F3C">
        <w:rPr>
          <w:rFonts w:cs="Times New Roman"/>
          <w:sz w:val="20"/>
          <w:szCs w:val="20"/>
        </w:rPr>
        <w:t xml:space="preserve"> Letter From President Of The Human Rights Council To Chair Of The “Commission Of Inquiry” </w:t>
      </w:r>
      <w:proofErr w:type="spellStart"/>
      <w:r w:rsidRPr="00F46F3C">
        <w:rPr>
          <w:rFonts w:cs="Times New Roman"/>
          <w:sz w:val="20"/>
          <w:szCs w:val="20"/>
        </w:rPr>
        <w:t>Navi</w:t>
      </w:r>
      <w:proofErr w:type="spellEnd"/>
      <w:r w:rsidRPr="00F46F3C">
        <w:rPr>
          <w:rFonts w:cs="Times New Roman"/>
          <w:sz w:val="20"/>
          <w:szCs w:val="20"/>
        </w:rPr>
        <w:t xml:space="preserve"> Pillay Regarding Remarks By </w:t>
      </w:r>
      <w:proofErr w:type="spellStart"/>
      <w:r w:rsidRPr="00F46F3C">
        <w:rPr>
          <w:rFonts w:cs="Times New Roman"/>
          <w:sz w:val="20"/>
          <w:szCs w:val="20"/>
        </w:rPr>
        <w:t>Miloon</w:t>
      </w:r>
      <w:proofErr w:type="spellEnd"/>
      <w:r w:rsidRPr="00F46F3C">
        <w:rPr>
          <w:rFonts w:cs="Times New Roman"/>
          <w:sz w:val="20"/>
          <w:szCs w:val="20"/>
        </w:rPr>
        <w:t xml:space="preserve"> Kothari, U.N. Human Rights Council Extranet, July 29, 2022, </w:t>
      </w:r>
      <w:hyperlink r:id="rId265" w:history="1">
        <w:r w:rsidRPr="00F46F3C">
          <w:rPr>
            <w:rStyle w:val="Hyperlink"/>
            <w:rFonts w:cs="Times New Roman"/>
            <w:color w:val="auto"/>
            <w:sz w:val="20"/>
            <w:szCs w:val="20"/>
          </w:rPr>
          <w:t>https://hrcmeetings.ohchr.org/PresidencyBureau/BureauRegionalGroupsCorrespondence/Correspondence/Letter%20from%20President%20of%20HRC%20to%20the%20Chair%20of%20the%20COI%20on%20the%20OPT,%20including%20East%20Jerusalem,%20and%20Israel.pdf</w:t>
        </w:r>
      </w:hyperlink>
    </w:p>
    <w:p w:rsidR="00F46F3C" w:rsidRPr="00F46F3C" w:rsidRDefault="00F46F3C" w:rsidP="00F46F3C">
      <w:pPr>
        <w:rPr>
          <w:rFonts w:cs="Times New Roman"/>
          <w:sz w:val="20"/>
          <w:szCs w:val="20"/>
        </w:rPr>
      </w:pPr>
      <w:hyperlink r:id="rId266" w:anchor="footnote82back" w:history="1">
        <w:proofErr w:type="gramStart"/>
        <w:r w:rsidRPr="00F46F3C">
          <w:rPr>
            <w:rStyle w:val="Hyperlink"/>
            <w:rFonts w:cs="Times New Roman"/>
            <w:color w:val="auto"/>
            <w:sz w:val="20"/>
            <w:szCs w:val="20"/>
          </w:rPr>
          <w:t>82</w:t>
        </w:r>
        <w:proofErr w:type="gramEnd"/>
      </w:hyperlink>
      <w:r w:rsidRPr="00F46F3C">
        <w:rPr>
          <w:rFonts w:cs="Times New Roman"/>
          <w:sz w:val="20"/>
          <w:szCs w:val="20"/>
        </w:rPr>
        <w:t> </w:t>
      </w:r>
      <w:proofErr w:type="spellStart"/>
      <w:r w:rsidRPr="00F46F3C">
        <w:rPr>
          <w:rFonts w:cs="Times New Roman"/>
          <w:sz w:val="20"/>
          <w:szCs w:val="20"/>
        </w:rPr>
        <w:t>Nazhat</w:t>
      </w:r>
      <w:proofErr w:type="spellEnd"/>
      <w:r w:rsidRPr="00F46F3C">
        <w:rPr>
          <w:rFonts w:cs="Times New Roman"/>
          <w:sz w:val="20"/>
          <w:szCs w:val="20"/>
        </w:rPr>
        <w:t xml:space="preserve"> </w:t>
      </w:r>
      <w:proofErr w:type="spellStart"/>
      <w:r w:rsidRPr="00F46F3C">
        <w:rPr>
          <w:rFonts w:cs="Times New Roman"/>
          <w:sz w:val="20"/>
          <w:szCs w:val="20"/>
        </w:rPr>
        <w:t>Shameem</w:t>
      </w:r>
      <w:proofErr w:type="spellEnd"/>
      <w:r w:rsidRPr="00F46F3C">
        <w:rPr>
          <w:rFonts w:cs="Times New Roman"/>
          <w:sz w:val="20"/>
          <w:szCs w:val="20"/>
        </w:rPr>
        <w:t xml:space="preserve"> Khan (Fiji)</w:t>
      </w:r>
    </w:p>
    <w:p w:rsidR="00F46F3C" w:rsidRPr="00F46F3C" w:rsidRDefault="00F46F3C" w:rsidP="00F46F3C">
      <w:pPr>
        <w:rPr>
          <w:rFonts w:cs="Times New Roman"/>
          <w:sz w:val="20"/>
          <w:szCs w:val="20"/>
        </w:rPr>
      </w:pPr>
      <w:hyperlink r:id="rId267" w:anchor="footnote83back" w:history="1">
        <w:r w:rsidRPr="00F46F3C">
          <w:rPr>
            <w:rStyle w:val="Hyperlink"/>
            <w:rFonts w:cs="Times New Roman"/>
            <w:color w:val="auto"/>
            <w:sz w:val="20"/>
            <w:szCs w:val="20"/>
          </w:rPr>
          <w:t>83</w:t>
        </w:r>
      </w:hyperlink>
      <w:r w:rsidRPr="00F46F3C">
        <w:rPr>
          <w:rFonts w:cs="Times New Roman"/>
          <w:sz w:val="20"/>
          <w:szCs w:val="20"/>
        </w:rPr>
        <w:t> “Code of Conduct for Special Procedures Mandate-holders,” Annex (Articles 3 (a), 3(e), 5, 8, 13(b)), UN Human Rights Council Resolution A/HRC/RES/5/2, June 18, 2007, </w:t>
      </w:r>
      <w:hyperlink r:id="rId268" w:history="1">
        <w:r w:rsidRPr="00F46F3C">
          <w:rPr>
            <w:rStyle w:val="Hyperlink"/>
            <w:rFonts w:cs="Times New Roman"/>
            <w:color w:val="auto"/>
            <w:sz w:val="20"/>
            <w:szCs w:val="20"/>
          </w:rPr>
          <w:t>https://ap.ohchr.org/documents/dpage_e.aspx?si=A/HRC/RES/5/2</w:t>
        </w:r>
      </w:hyperlink>
    </w:p>
    <w:p w:rsidR="00F46F3C" w:rsidRPr="00F46F3C" w:rsidRDefault="00F46F3C" w:rsidP="00F46F3C">
      <w:pPr>
        <w:rPr>
          <w:rFonts w:cs="Times New Roman"/>
          <w:sz w:val="20"/>
          <w:szCs w:val="20"/>
        </w:rPr>
      </w:pPr>
      <w:hyperlink r:id="rId269" w:anchor="footnote84back" w:history="1">
        <w:r w:rsidRPr="00F46F3C">
          <w:rPr>
            <w:rStyle w:val="Hyperlink"/>
            <w:rFonts w:cs="Times New Roman"/>
            <w:color w:val="auto"/>
            <w:sz w:val="20"/>
            <w:szCs w:val="20"/>
          </w:rPr>
          <w:t>84</w:t>
        </w:r>
      </w:hyperlink>
      <w:r w:rsidRPr="00F46F3C">
        <w:rPr>
          <w:rFonts w:cs="Times New Roman"/>
          <w:sz w:val="20"/>
          <w:szCs w:val="20"/>
        </w:rPr>
        <w:t xml:space="preserve"> Letter from “Commission of Inquiry” Member </w:t>
      </w:r>
      <w:proofErr w:type="spellStart"/>
      <w:r w:rsidRPr="00F46F3C">
        <w:rPr>
          <w:rFonts w:cs="Times New Roman"/>
          <w:sz w:val="20"/>
          <w:szCs w:val="20"/>
        </w:rPr>
        <w:t>Miloon</w:t>
      </w:r>
      <w:proofErr w:type="spellEnd"/>
      <w:r w:rsidRPr="00F46F3C">
        <w:rPr>
          <w:rFonts w:cs="Times New Roman"/>
          <w:sz w:val="20"/>
          <w:szCs w:val="20"/>
        </w:rPr>
        <w:t xml:space="preserve"> Kothari to U.N. Human Rights Council President Regarding His Recent Comments, U.N. Human Rights Council Extranet, August 4, 2022, </w:t>
      </w:r>
      <w:hyperlink r:id="rId270" w:history="1">
        <w:r w:rsidRPr="00F46F3C">
          <w:rPr>
            <w:rStyle w:val="Hyperlink"/>
            <w:rFonts w:cs="Times New Roman"/>
            <w:color w:val="auto"/>
            <w:sz w:val="20"/>
            <w:szCs w:val="20"/>
          </w:rPr>
          <w:t>https://hrcmeetings.ohchr.org/PresidencyBureau/BureauRegionalGroupsCorrespondence/Correspondence/Letter%20from%20Miloon%20Kothari%20to%20HRC%20President.pdf</w:t>
        </w:r>
      </w:hyperlink>
    </w:p>
    <w:p w:rsidR="00F46F3C" w:rsidRPr="00F46F3C" w:rsidRDefault="00F46F3C">
      <w:pPr>
        <w:rPr>
          <w:rFonts w:cs="Times New Roman"/>
          <w:sz w:val="20"/>
          <w:szCs w:val="20"/>
        </w:rPr>
      </w:pPr>
      <w:hyperlink r:id="rId271" w:anchor="footnote85back" w:history="1">
        <w:r w:rsidRPr="00F46F3C">
          <w:rPr>
            <w:rStyle w:val="Hyperlink"/>
            <w:rFonts w:cs="Times New Roman"/>
            <w:color w:val="auto"/>
            <w:sz w:val="20"/>
            <w:szCs w:val="20"/>
          </w:rPr>
          <w:t>85</w:t>
        </w:r>
      </w:hyperlink>
      <w:r w:rsidRPr="00F46F3C">
        <w:rPr>
          <w:rFonts w:cs="Times New Roman"/>
          <w:sz w:val="20"/>
          <w:szCs w:val="20"/>
        </w:rPr>
        <w:t xml:space="preserve"> Letter </w:t>
      </w:r>
      <w:proofErr w:type="gramStart"/>
      <w:r w:rsidRPr="00F46F3C">
        <w:rPr>
          <w:rFonts w:cs="Times New Roman"/>
          <w:sz w:val="20"/>
          <w:szCs w:val="20"/>
        </w:rPr>
        <w:t>From</w:t>
      </w:r>
      <w:proofErr w:type="gramEnd"/>
      <w:r w:rsidRPr="00F46F3C">
        <w:rPr>
          <w:rFonts w:cs="Times New Roman"/>
          <w:sz w:val="20"/>
          <w:szCs w:val="20"/>
        </w:rPr>
        <w:t xml:space="preserve"> Israeli Prime Minister </w:t>
      </w:r>
      <w:proofErr w:type="spellStart"/>
      <w:r w:rsidRPr="00F46F3C">
        <w:rPr>
          <w:rFonts w:cs="Times New Roman"/>
          <w:sz w:val="20"/>
          <w:szCs w:val="20"/>
        </w:rPr>
        <w:t>Yair</w:t>
      </w:r>
      <w:proofErr w:type="spellEnd"/>
      <w:r w:rsidRPr="00F46F3C">
        <w:rPr>
          <w:rFonts w:cs="Times New Roman"/>
          <w:sz w:val="20"/>
          <w:szCs w:val="20"/>
        </w:rPr>
        <w:t xml:space="preserve"> </w:t>
      </w:r>
      <w:proofErr w:type="spellStart"/>
      <w:r w:rsidRPr="00F46F3C">
        <w:rPr>
          <w:rFonts w:cs="Times New Roman"/>
          <w:sz w:val="20"/>
          <w:szCs w:val="20"/>
        </w:rPr>
        <w:t>Lapid</w:t>
      </w:r>
      <w:proofErr w:type="spellEnd"/>
      <w:r w:rsidRPr="00F46F3C">
        <w:rPr>
          <w:rFonts w:cs="Times New Roman"/>
          <w:sz w:val="20"/>
          <w:szCs w:val="20"/>
        </w:rPr>
        <w:t xml:space="preserve"> to U.N. Secretary-General Antonio </w:t>
      </w:r>
      <w:proofErr w:type="spellStart"/>
      <w:r w:rsidRPr="00F46F3C">
        <w:rPr>
          <w:rFonts w:cs="Times New Roman"/>
          <w:sz w:val="20"/>
          <w:szCs w:val="20"/>
        </w:rPr>
        <w:t>Guterres</w:t>
      </w:r>
      <w:proofErr w:type="spellEnd"/>
      <w:r w:rsidRPr="00F46F3C">
        <w:rPr>
          <w:rFonts w:cs="Times New Roman"/>
          <w:sz w:val="20"/>
          <w:szCs w:val="20"/>
        </w:rPr>
        <w:t>, Office of the Israeli Prime Minister, July 31, 2022, </w:t>
      </w:r>
      <w:hyperlink r:id="rId272" w:history="1">
        <w:r w:rsidRPr="00F46F3C">
          <w:rPr>
            <w:rStyle w:val="Hyperlink"/>
            <w:rFonts w:cs="Times New Roman"/>
            <w:color w:val="auto"/>
            <w:sz w:val="20"/>
            <w:szCs w:val="20"/>
          </w:rPr>
          <w:t>https://www.gov.il/BlobFolder/news/spoke_guterres310722/en/UN.%20Sec%20Gen%20Antonio%20Guterres.%20COI.%2031.7.22.pdf</w:t>
        </w:r>
      </w:hyperlink>
    </w:p>
    <w:sectPr w:rsidR="00F46F3C" w:rsidRPr="00F46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43D4"/>
    <w:multiLevelType w:val="multilevel"/>
    <w:tmpl w:val="B5E4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A62A68"/>
    <w:multiLevelType w:val="multilevel"/>
    <w:tmpl w:val="39CC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5E4ABF"/>
    <w:multiLevelType w:val="multilevel"/>
    <w:tmpl w:val="9D9E2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D77B18"/>
    <w:multiLevelType w:val="multilevel"/>
    <w:tmpl w:val="1C9C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F3C"/>
    <w:rsid w:val="007733EE"/>
    <w:rsid w:val="00877E19"/>
    <w:rsid w:val="00A86523"/>
    <w:rsid w:val="00AE203F"/>
    <w:rsid w:val="00BF2241"/>
    <w:rsid w:val="00F46F3C"/>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76F92"/>
  <w15:chartTrackingRefBased/>
  <w15:docId w15:val="{CA5DBB0B-12F9-4257-A06C-3DA2261A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F46F3C"/>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unhideWhenUsed/>
    <w:qFormat/>
    <w:rsid w:val="00F46F3C"/>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F46F3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6F3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46F3C"/>
    <w:rPr>
      <w:color w:val="0563C1" w:themeColor="hyperlink"/>
      <w:u w:val="single"/>
    </w:rPr>
  </w:style>
  <w:style w:type="character" w:customStyle="1" w:styleId="Heading3Char">
    <w:name w:val="Heading 3 Char"/>
    <w:basedOn w:val="DefaultParagraphFont"/>
    <w:link w:val="Heading3"/>
    <w:uiPriority w:val="9"/>
    <w:rsid w:val="00F46F3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46F3C"/>
    <w:rPr>
      <w:rFonts w:asciiTheme="majorHAnsi" w:eastAsiaTheme="majorEastAsia" w:hAnsiTheme="majorHAnsi" w:cstheme="majorBidi"/>
      <w:i/>
      <w:iCs/>
      <w:color w:val="2E74B5" w:themeColor="accent1" w:themeShade="BF"/>
      <w:sz w:val="24"/>
    </w:rPr>
  </w:style>
  <w:style w:type="paragraph" w:customStyle="1" w:styleId="msonormal0">
    <w:name w:val="msonormal"/>
    <w:basedOn w:val="Normal"/>
    <w:rsid w:val="00F46F3C"/>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F46F3C"/>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F46F3C"/>
    <w:rPr>
      <w:color w:val="800080"/>
      <w:u w:val="single"/>
    </w:rPr>
  </w:style>
  <w:style w:type="character" w:styleId="Emphasis">
    <w:name w:val="Emphasis"/>
    <w:basedOn w:val="DefaultParagraphFont"/>
    <w:uiPriority w:val="20"/>
    <w:qFormat/>
    <w:rsid w:val="00F46F3C"/>
    <w:rPr>
      <w:i/>
      <w:iCs/>
    </w:rPr>
  </w:style>
  <w:style w:type="paragraph" w:customStyle="1" w:styleId="mystarseparator">
    <w:name w:val="my_star_separator"/>
    <w:basedOn w:val="Normal"/>
    <w:rsid w:val="00F46F3C"/>
    <w:pPr>
      <w:spacing w:before="100" w:beforeAutospacing="1" w:after="100" w:afterAutospacing="1" w:line="240" w:lineRule="auto"/>
    </w:pPr>
    <w:rPr>
      <w:rFonts w:eastAsia="Times New Roman" w:cs="Times New Roman"/>
      <w:szCs w:val="24"/>
    </w:rPr>
  </w:style>
  <w:style w:type="paragraph" w:customStyle="1" w:styleId="mynotestitle">
    <w:name w:val="my_notes_title"/>
    <w:basedOn w:val="Normal"/>
    <w:rsid w:val="00F46F3C"/>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F46F3C"/>
    <w:rPr>
      <w:b/>
      <w:bCs/>
    </w:rPr>
  </w:style>
  <w:style w:type="character" w:customStyle="1" w:styleId="sharing-screen-reader-text">
    <w:name w:val="sharing-screen-reader-text"/>
    <w:basedOn w:val="DefaultParagraphFont"/>
    <w:rsid w:val="00F46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047520">
      <w:bodyDiv w:val="1"/>
      <w:marLeft w:val="0"/>
      <w:marRight w:val="0"/>
      <w:marTop w:val="0"/>
      <w:marBottom w:val="0"/>
      <w:divBdr>
        <w:top w:val="none" w:sz="0" w:space="0" w:color="auto"/>
        <w:left w:val="none" w:sz="0" w:space="0" w:color="auto"/>
        <w:bottom w:val="none" w:sz="0" w:space="0" w:color="auto"/>
        <w:right w:val="none" w:sz="0" w:space="0" w:color="auto"/>
      </w:divBdr>
      <w:divsChild>
        <w:div w:id="607585544">
          <w:marLeft w:val="0"/>
          <w:marRight w:val="0"/>
          <w:marTop w:val="0"/>
          <w:marBottom w:val="0"/>
          <w:divBdr>
            <w:top w:val="none" w:sz="0" w:space="0" w:color="auto"/>
            <w:left w:val="none" w:sz="0" w:space="0" w:color="auto"/>
            <w:bottom w:val="none" w:sz="0" w:space="0" w:color="auto"/>
            <w:right w:val="none" w:sz="0" w:space="0" w:color="auto"/>
          </w:divBdr>
          <w:divsChild>
            <w:div w:id="1144810495">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109081432">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781533635">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947470023">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622957149">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64396472">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697200648">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507212073">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261912420">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196384293">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412775085">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244808690">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499081183">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543858630">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4886490">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323043718">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838618169">
              <w:marLeft w:val="0"/>
              <w:marRight w:val="0"/>
              <w:marTop w:val="0"/>
              <w:marBottom w:val="0"/>
              <w:divBdr>
                <w:top w:val="none" w:sz="0" w:space="0" w:color="auto"/>
                <w:left w:val="none" w:sz="0" w:space="0" w:color="auto"/>
                <w:bottom w:val="none" w:sz="0" w:space="0" w:color="auto"/>
                <w:right w:val="none" w:sz="0" w:space="0" w:color="auto"/>
              </w:divBdr>
            </w:div>
            <w:div w:id="1310013171">
              <w:marLeft w:val="0"/>
              <w:marRight w:val="0"/>
              <w:marTop w:val="0"/>
              <w:marBottom w:val="0"/>
              <w:divBdr>
                <w:top w:val="none" w:sz="0" w:space="0" w:color="auto"/>
                <w:left w:val="none" w:sz="0" w:space="0" w:color="auto"/>
                <w:bottom w:val="none" w:sz="0" w:space="0" w:color="auto"/>
                <w:right w:val="none" w:sz="0" w:space="0" w:color="auto"/>
              </w:divBdr>
              <w:divsChild>
                <w:div w:id="538081797">
                  <w:marLeft w:val="0"/>
                  <w:marRight w:val="0"/>
                  <w:marTop w:val="0"/>
                  <w:marBottom w:val="240"/>
                  <w:divBdr>
                    <w:top w:val="none" w:sz="0" w:space="0" w:color="auto"/>
                    <w:left w:val="none" w:sz="0" w:space="0" w:color="auto"/>
                    <w:bottom w:val="none" w:sz="0" w:space="0" w:color="auto"/>
                    <w:right w:val="none" w:sz="0" w:space="0" w:color="auto"/>
                  </w:divBdr>
                  <w:divsChild>
                    <w:div w:id="37231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21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jcpa.org/lies-and-unapologetic-antisemitism-from-the-un-commission-of-inquiry/" TargetMode="External"/><Relationship Id="rId21" Type="http://schemas.openxmlformats.org/officeDocument/2006/relationships/hyperlink" Target="https://jcpa.org/lies-and-unapologetic-antisemitism-from-the-un-commission-of-inquiry/footnote17back" TargetMode="External"/><Relationship Id="rId63" Type="http://schemas.openxmlformats.org/officeDocument/2006/relationships/hyperlink" Target="https://jcpa.org/lies-and-unapologetic-antisemitism-from-the-un-commission-of-inquiry/footnote60back" TargetMode="External"/><Relationship Id="rId159" Type="http://schemas.openxmlformats.org/officeDocument/2006/relationships/hyperlink" Target="https://nowisthetimecoalition.com/" TargetMode="External"/><Relationship Id="rId170" Type="http://schemas.openxmlformats.org/officeDocument/2006/relationships/hyperlink" Target="https://mcusercontent.com/36542688e353931ee951122b3/files/f6b47740-527e-4747-bb30-b348b750dd2c/Global_South_Statement_FINAL.pdf" TargetMode="External"/><Relationship Id="rId226" Type="http://schemas.openxmlformats.org/officeDocument/2006/relationships/hyperlink" Target="https://hrvoices.org/pillays-pogrom/submissions-by-committee-for-accuracy-in-middle-east-reporting-analysis/" TargetMode="External"/><Relationship Id="rId268" Type="http://schemas.openxmlformats.org/officeDocument/2006/relationships/hyperlink" Target="https://ap.ohchr.org/documents/dpage_e.aspx?si=A/HRC/RES/5/2" TargetMode="External"/><Relationship Id="rId32" Type="http://schemas.openxmlformats.org/officeDocument/2006/relationships/hyperlink" Target="https://jcpa.org/lies-and-unapologetic-antisemitism-from-the-un-commission-of-inquiry/footnote29back" TargetMode="External"/><Relationship Id="rId74" Type="http://schemas.openxmlformats.org/officeDocument/2006/relationships/hyperlink" Target="https://jcpa.org/lies-and-unapologetic-antisemitism-from-the-un-commission-of-inquiry/footnote72back" TargetMode="External"/><Relationship Id="rId128" Type="http://schemas.openxmlformats.org/officeDocument/2006/relationships/hyperlink" Target="https://media.un.org/en/asset/k1u/k1ukq81w1h" TargetMode="External"/><Relationship Id="rId5" Type="http://schemas.openxmlformats.org/officeDocument/2006/relationships/hyperlink" Target="https://jcpa.org/lies-and-unapologetic-antisemitism-from-the-un-commission-of-inquiry/" TargetMode="External"/><Relationship Id="rId95" Type="http://schemas.openxmlformats.org/officeDocument/2006/relationships/hyperlink" Target="https://jcpa.org/lies-and-unapologetic-antisemitism-from-the-un-commission-of-inquiry/" TargetMode="External"/><Relationship Id="rId160" Type="http://schemas.openxmlformats.org/officeDocument/2006/relationships/hyperlink" Target="https://jcpa.org/lies-and-unapologetic-antisemitism-from-the-un-commission-of-inquiry/" TargetMode="External"/><Relationship Id="rId181" Type="http://schemas.openxmlformats.org/officeDocument/2006/relationships/hyperlink" Target="https://media.un.org/en/asset/k1u/k1ukz5cf2s" TargetMode="External"/><Relationship Id="rId216" Type="http://schemas.openxmlformats.org/officeDocument/2006/relationships/hyperlink" Target="https://jcpa.org/lies-and-unapologetic-antisemitism-from-the-un-commission-of-inquiry/" TargetMode="External"/><Relationship Id="rId237" Type="http://schemas.openxmlformats.org/officeDocument/2006/relationships/hyperlink" Target="https://www.izkor.gov.il/%D7%90%D7%94%D7%A8%D7%95%D7%9F%20%D7%94%D7%A8%D7%A9%D7%9C%D7%A8/en_399451c07d6af2edbb259e94a77362b2" TargetMode="External"/><Relationship Id="rId258" Type="http://schemas.openxmlformats.org/officeDocument/2006/relationships/hyperlink" Target="https://undocs.org/A/HRC/RES/39/2" TargetMode="External"/><Relationship Id="rId22" Type="http://schemas.openxmlformats.org/officeDocument/2006/relationships/hyperlink" Target="https://jcpa.org/lies-and-unapologetic-antisemitism-from-the-un-commission-of-inquiry/footnote18back" TargetMode="External"/><Relationship Id="rId43" Type="http://schemas.openxmlformats.org/officeDocument/2006/relationships/hyperlink" Target="https://jcpa.org/lies-and-unapologetic-antisemitism-from-the-un-commission-of-inquiry/footnote40back" TargetMode="External"/><Relationship Id="rId64" Type="http://schemas.openxmlformats.org/officeDocument/2006/relationships/hyperlink" Target="https://jcpa.org/lies-and-unapologetic-antisemitism-from-the-un-commission-of-inquiry/footnote61back" TargetMode="External"/><Relationship Id="rId118" Type="http://schemas.openxmlformats.org/officeDocument/2006/relationships/hyperlink" Target="https://undocs.org/en/A/77/328" TargetMode="External"/><Relationship Id="rId139" Type="http://schemas.openxmlformats.org/officeDocument/2006/relationships/hyperlink" Target="https://ap.ohchr.org/documents/dpage_e.aspx?si=a/hrc/res/5/1" TargetMode="External"/><Relationship Id="rId85" Type="http://schemas.openxmlformats.org/officeDocument/2006/relationships/hyperlink" Target="https://jcpa.org/lies-and-unapologetic-antisemitism-from-the-un-commission-of-inquiry/footnote83back" TargetMode="External"/><Relationship Id="rId150" Type="http://schemas.openxmlformats.org/officeDocument/2006/relationships/hyperlink" Target="https://www.abc.net.au/news/2009-03-12/anti-racism-conference-decision-looms/1617096" TargetMode="External"/><Relationship Id="rId171" Type="http://schemas.openxmlformats.org/officeDocument/2006/relationships/hyperlink" Target="https://mcusercontent.com/36542688e353931ee951122b3/files/a274a945-68f2-4385-80c0-a6465753fb30/ENDORSEMENTS.pdf" TargetMode="External"/><Relationship Id="rId192" Type="http://schemas.openxmlformats.org/officeDocument/2006/relationships/hyperlink" Target="https://jcpa.org/lies-and-unapologetic-antisemitism-from-the-un-commission-of-inquiry/" TargetMode="External"/><Relationship Id="rId206" Type="http://schemas.openxmlformats.org/officeDocument/2006/relationships/hyperlink" Target="https://media.un.org/en/asset/k1j/k1jzwzf8gg" TargetMode="External"/><Relationship Id="rId227" Type="http://schemas.openxmlformats.org/officeDocument/2006/relationships/hyperlink" Target="https://www.camera.org/" TargetMode="External"/><Relationship Id="rId248" Type="http://schemas.openxmlformats.org/officeDocument/2006/relationships/hyperlink" Target="https://jcpa.org/lies-and-unapologetic-antisemitism-from-the-un-commission-of-inquiry/" TargetMode="External"/><Relationship Id="rId269" Type="http://schemas.openxmlformats.org/officeDocument/2006/relationships/hyperlink" Target="https://jcpa.org/lies-and-unapologetic-antisemitism-from-the-un-commission-of-inquiry/" TargetMode="External"/><Relationship Id="rId12" Type="http://schemas.openxmlformats.org/officeDocument/2006/relationships/hyperlink" Target="https://jcpa.org/lies-and-unapologetic-antisemitism-from-the-un-commission-of-inquiry/footnote8back" TargetMode="External"/><Relationship Id="rId33" Type="http://schemas.openxmlformats.org/officeDocument/2006/relationships/hyperlink" Target="https://jcpa.org/lies-and-unapologetic-antisemitism-from-the-un-commission-of-inquiry/footnote30back" TargetMode="External"/><Relationship Id="rId108" Type="http://schemas.openxmlformats.org/officeDocument/2006/relationships/hyperlink" Target="https://media.un.org/en/asset/k1q/k1qtlzmbs2" TargetMode="External"/><Relationship Id="rId129" Type="http://schemas.openxmlformats.org/officeDocument/2006/relationships/hyperlink" Target="https://jcpa.org/lies-and-unapologetic-antisemitism-from-the-un-commission-of-inquiry/" TargetMode="External"/><Relationship Id="rId54" Type="http://schemas.openxmlformats.org/officeDocument/2006/relationships/hyperlink" Target="https://jcpa.org/lies-and-unapologetic-antisemitism-from-the-un-commission-of-inquiry/footnote51back" TargetMode="External"/><Relationship Id="rId75" Type="http://schemas.openxmlformats.org/officeDocument/2006/relationships/hyperlink" Target="https://jcpa.org/lies-and-unapologetic-antisemitism-from-the-un-commission-of-inquiry/footnote73back" TargetMode="External"/><Relationship Id="rId96" Type="http://schemas.openxmlformats.org/officeDocument/2006/relationships/hyperlink" Target="https://undocs.org/A/HRC/RES/S-30/1" TargetMode="External"/><Relationship Id="rId140" Type="http://schemas.openxmlformats.org/officeDocument/2006/relationships/hyperlink" Target="https://jcpa.org/lies-and-unapologetic-antisemitism-from-the-un-commission-of-inquiry/" TargetMode="External"/><Relationship Id="rId161" Type="http://schemas.openxmlformats.org/officeDocument/2006/relationships/hyperlink" Target="https://nowisthetimecoalition.com/" TargetMode="External"/><Relationship Id="rId182" Type="http://schemas.openxmlformats.org/officeDocument/2006/relationships/hyperlink" Target="https://jcpa.org/lies-and-unapologetic-antisemitism-from-the-un-commission-of-inquiry/" TargetMode="External"/><Relationship Id="rId217" Type="http://schemas.openxmlformats.org/officeDocument/2006/relationships/hyperlink" Target="https://hrvoices.org/pillays-pogrom/the-american-israeli-cooperative-enterprise-submissions/" TargetMode="External"/><Relationship Id="rId6" Type="http://schemas.openxmlformats.org/officeDocument/2006/relationships/hyperlink" Target="https://jcpa.org/lies-and-unapologetic-antisemitism-from-the-un-commission-of-inquiry/footnote1back" TargetMode="External"/><Relationship Id="rId238" Type="http://schemas.openxmlformats.org/officeDocument/2006/relationships/hyperlink" Target="https://jcpa.org/lies-and-unapologetic-antisemitism-from-the-un-commission-of-inquiry/" TargetMode="External"/><Relationship Id="rId259" Type="http://schemas.openxmlformats.org/officeDocument/2006/relationships/hyperlink" Target="https://jcpa.org/lies-and-unapologetic-antisemitism-from-the-un-commission-of-inquiry/" TargetMode="External"/><Relationship Id="rId23" Type="http://schemas.openxmlformats.org/officeDocument/2006/relationships/hyperlink" Target="https://jcpa.org/lies-and-unapologetic-antisemitism-from-the-un-commission-of-inquiry/footnote19back" TargetMode="External"/><Relationship Id="rId119" Type="http://schemas.openxmlformats.org/officeDocument/2006/relationships/hyperlink" Target="https://jcpa.org/lies-and-unapologetic-antisemitism-from-the-un-commission-of-inquiry/" TargetMode="External"/><Relationship Id="rId270" Type="http://schemas.openxmlformats.org/officeDocument/2006/relationships/hyperlink" Target="https://hrcmeetings.ohchr.org/PresidencyBureau/BureauRegionalGroupsCorrespondence/Correspondence/Letter%20from%20Miloon%20Kothari%20to%20HRC%20President.pdf" TargetMode="External"/><Relationship Id="rId44" Type="http://schemas.openxmlformats.org/officeDocument/2006/relationships/hyperlink" Target="https://jcpa.org/lies-and-unapologetic-antisemitism-from-the-un-commission-of-inquiry/footnote41back" TargetMode="External"/><Relationship Id="rId65" Type="http://schemas.openxmlformats.org/officeDocument/2006/relationships/hyperlink" Target="https://jcpa.org/lies-and-unapologetic-antisemitism-from-the-un-commission-of-inquiry/footnote62back" TargetMode="External"/><Relationship Id="rId86" Type="http://schemas.openxmlformats.org/officeDocument/2006/relationships/hyperlink" Target="https://jcpa.org/lies-and-unapologetic-antisemitism-from-the-un-commission-of-inquiry/footnote84back" TargetMode="External"/><Relationship Id="rId130" Type="http://schemas.openxmlformats.org/officeDocument/2006/relationships/hyperlink" Target="https://media.un.org/en/asset/k1u/k1ukq81w1h" TargetMode="External"/><Relationship Id="rId151" Type="http://schemas.openxmlformats.org/officeDocument/2006/relationships/hyperlink" Target="https://www.un.org/en/durbanreview2009/stmt24-04-09_pillay.shtml" TargetMode="External"/><Relationship Id="rId172" Type="http://schemas.openxmlformats.org/officeDocument/2006/relationships/hyperlink" Target="https://jcpa.org/lies-and-unapologetic-antisemitism-from-the-un-commission-of-inquiry/" TargetMode="External"/><Relationship Id="rId193" Type="http://schemas.openxmlformats.org/officeDocument/2006/relationships/hyperlink" Target="https://media.un.org/en/asset/k1j/k1jzwzf8gg" TargetMode="External"/><Relationship Id="rId207" Type="http://schemas.openxmlformats.org/officeDocument/2006/relationships/hyperlink" Target="https://jcpa.org/lies-and-unapologetic-antisemitism-from-the-un-commission-of-inquiry/" TargetMode="External"/><Relationship Id="rId228" Type="http://schemas.openxmlformats.org/officeDocument/2006/relationships/hyperlink" Target="https://jcpa.org/lies-and-unapologetic-antisemitism-from-the-un-commission-of-inquiry/" TargetMode="External"/><Relationship Id="rId249" Type="http://schemas.openxmlformats.org/officeDocument/2006/relationships/hyperlink" Target="https://media.un.org/en/asset/k1q/k1qtlzmbs2" TargetMode="External"/><Relationship Id="rId13" Type="http://schemas.openxmlformats.org/officeDocument/2006/relationships/hyperlink" Target="https://jcpa.org/lies-and-unapologetic-antisemitism-from-the-un-commission-of-inquiry/footnote9back" TargetMode="External"/><Relationship Id="rId109" Type="http://schemas.openxmlformats.org/officeDocument/2006/relationships/hyperlink" Target="https://jcpa.org/lies-and-unapologetic-antisemitism-from-the-un-commission-of-inquiry/" TargetMode="External"/><Relationship Id="rId260" Type="http://schemas.openxmlformats.org/officeDocument/2006/relationships/hyperlink" Target="https://jcpa.org/lies-and-unapologetic-antisemitism-from-the-un-commission-of-inquiry/" TargetMode="External"/><Relationship Id="rId34" Type="http://schemas.openxmlformats.org/officeDocument/2006/relationships/hyperlink" Target="https://jcpa.org/lies-and-unapologetic-antisemitism-from-the-un-commission-of-inquiry/footnote31back" TargetMode="External"/><Relationship Id="rId55" Type="http://schemas.openxmlformats.org/officeDocument/2006/relationships/hyperlink" Target="https://jcpa.org/lies-and-unapologetic-antisemitism-from-the-un-commission-of-inquiry/footnote52back" TargetMode="External"/><Relationship Id="rId76" Type="http://schemas.openxmlformats.org/officeDocument/2006/relationships/hyperlink" Target="https://jcpa.org/lies-and-unapologetic-antisemitism-from-the-un-commission-of-inquiry/footnote74back" TargetMode="External"/><Relationship Id="rId97" Type="http://schemas.openxmlformats.org/officeDocument/2006/relationships/hyperlink" Target="https://jcpa.org/lies-and-unapologetic-antisemitism-from-the-un-commission-of-inquiry/" TargetMode="External"/><Relationship Id="rId120" Type="http://schemas.openxmlformats.org/officeDocument/2006/relationships/hyperlink" Target="https://media.un.org/en/asset/k1u/k1ukq81w1h" TargetMode="External"/><Relationship Id="rId141" Type="http://schemas.openxmlformats.org/officeDocument/2006/relationships/hyperlink" Target="https://jcpa.org/lies-and-unapologetic-antisemitism-from-the-un-commission-of-inquiry/" TargetMode="External"/><Relationship Id="rId7" Type="http://schemas.openxmlformats.org/officeDocument/2006/relationships/hyperlink" Target="https://jcpa.org/lies-and-unapologetic-antisemitism-from-the-un-commission-of-inquiry/footnote3back" TargetMode="External"/><Relationship Id="rId162" Type="http://schemas.openxmlformats.org/officeDocument/2006/relationships/hyperlink" Target="https://jcpa.org/lies-and-unapologetic-antisemitism-from-the-un-commission-of-inquiry/" TargetMode="External"/><Relationship Id="rId183" Type="http://schemas.openxmlformats.org/officeDocument/2006/relationships/hyperlink" Target="https://media.un.org/en/asset/k1u/k1ukq81w1h" TargetMode="External"/><Relationship Id="rId218" Type="http://schemas.openxmlformats.org/officeDocument/2006/relationships/hyperlink" Target="https://www.jewishvirtuallibrary.org/" TargetMode="External"/><Relationship Id="rId239" Type="http://schemas.openxmlformats.org/officeDocument/2006/relationships/hyperlink" Target="https://jcpa.org/lies-and-unapologetic-antisemitism-from-the-un-commission-of-inquiry/" TargetMode="External"/><Relationship Id="rId250" Type="http://schemas.openxmlformats.org/officeDocument/2006/relationships/hyperlink" Target="https://jcpa.org/lies-and-unapologetic-antisemitism-from-the-un-commission-of-inquiry/" TargetMode="External"/><Relationship Id="rId271" Type="http://schemas.openxmlformats.org/officeDocument/2006/relationships/hyperlink" Target="https://jcpa.org/lies-and-unapologetic-antisemitism-from-the-un-commission-of-inquiry/" TargetMode="External"/><Relationship Id="rId24" Type="http://schemas.openxmlformats.org/officeDocument/2006/relationships/hyperlink" Target="https://jcpa.org/lies-and-unapologetic-antisemitism-from-the-un-commission-of-inquiry/footnote20back" TargetMode="External"/><Relationship Id="rId45" Type="http://schemas.openxmlformats.org/officeDocument/2006/relationships/hyperlink" Target="https://jcpa.org/lies-and-unapologetic-antisemitism-from-the-un-commission-of-inquiry/footnote42back" TargetMode="External"/><Relationship Id="rId66" Type="http://schemas.openxmlformats.org/officeDocument/2006/relationships/hyperlink" Target="https://jcpa.org/lies-and-unapologetic-antisemitism-from-the-un-commission-of-inquiry/footnote64back" TargetMode="External"/><Relationship Id="rId87" Type="http://schemas.openxmlformats.org/officeDocument/2006/relationships/hyperlink" Target="https://jcpa.org/lies-and-unapologetic-antisemitism-from-the-un-commission-of-inquiry/" TargetMode="External"/><Relationship Id="rId110" Type="http://schemas.openxmlformats.org/officeDocument/2006/relationships/hyperlink" Target="https://mondoweiss.libsyn.com/39-investigating-israel-itself-a-conversation-with-un-human-rights-commissioner-miloon-kothari" TargetMode="External"/><Relationship Id="rId131" Type="http://schemas.openxmlformats.org/officeDocument/2006/relationships/hyperlink" Target="https://jcpa.org/lies-and-unapologetic-antisemitism-from-the-un-commission-of-inquiry/" TargetMode="External"/><Relationship Id="rId152" Type="http://schemas.openxmlformats.org/officeDocument/2006/relationships/hyperlink" Target="https://www.ohchr.org/en/press-releases/2011/08/committee-elimination-racial-discrimination-opens-seventy-ninth-session" TargetMode="External"/><Relationship Id="rId173" Type="http://schemas.openxmlformats.org/officeDocument/2006/relationships/hyperlink" Target="https://media.un.org/en/asset/k1j/k1jzwzf8gg" TargetMode="External"/><Relationship Id="rId194" Type="http://schemas.openxmlformats.org/officeDocument/2006/relationships/hyperlink" Target="https://jcpa.org/lies-and-unapologetic-antisemitism-from-the-un-commission-of-inquiry/" TargetMode="External"/><Relationship Id="rId208" Type="http://schemas.openxmlformats.org/officeDocument/2006/relationships/hyperlink" Target="https://media.un.org/en/asset/k1j/k1jzwzf8gg" TargetMode="External"/><Relationship Id="rId229" Type="http://schemas.openxmlformats.org/officeDocument/2006/relationships/hyperlink" Target="https://hrvoices.org/assets/attachments/documents/Holocaust_Victims_of_Hate_Monger_Al-Husseini.docx" TargetMode="External"/><Relationship Id="rId240" Type="http://schemas.openxmlformats.org/officeDocument/2006/relationships/hyperlink" Target="https://media.un.org/en/asset/k1j/k1jzwzf8gg" TargetMode="External"/><Relationship Id="rId261" Type="http://schemas.openxmlformats.org/officeDocument/2006/relationships/hyperlink" Target="https://hrvoices.org/pillays-pogrom/positions-and-advocacy-opposing-pillays-pogrom/" TargetMode="External"/><Relationship Id="rId14" Type="http://schemas.openxmlformats.org/officeDocument/2006/relationships/hyperlink" Target="https://jcpa.org/lies-and-unapologetic-antisemitism-from-the-un-commission-of-inquiry/footnote10back" TargetMode="External"/><Relationship Id="rId35" Type="http://schemas.openxmlformats.org/officeDocument/2006/relationships/hyperlink" Target="https://jcpa.org/lies-and-unapologetic-antisemitism-from-the-un-commission-of-inquiry/footnote32back" TargetMode="External"/><Relationship Id="rId56" Type="http://schemas.openxmlformats.org/officeDocument/2006/relationships/hyperlink" Target="https://jcpa.org/lies-and-unapologetic-antisemitism-from-the-un-commission-of-inquiry/footnote53back" TargetMode="External"/><Relationship Id="rId77" Type="http://schemas.openxmlformats.org/officeDocument/2006/relationships/hyperlink" Target="https://jcpa.org/lies-and-unapologetic-antisemitism-from-the-un-commission-of-inquiry/footnote75back" TargetMode="External"/><Relationship Id="rId100" Type="http://schemas.openxmlformats.org/officeDocument/2006/relationships/hyperlink" Target="https://ap.ohchr.org/documents/dpage_e.aspx?si=A/HRC/RES/5/2" TargetMode="External"/><Relationship Id="rId8" Type="http://schemas.openxmlformats.org/officeDocument/2006/relationships/hyperlink" Target="https://jcpa.org/lies-and-unapologetic-antisemitism-from-the-un-commission-of-inquiry/footnote4back" TargetMode="External"/><Relationship Id="rId98" Type="http://schemas.openxmlformats.org/officeDocument/2006/relationships/hyperlink" Target="https://hrcmeetings.ohchr.org/HRCSessions/SpecialSessions/30session/Documents/Vote_Result.pdf" TargetMode="External"/><Relationship Id="rId121" Type="http://schemas.openxmlformats.org/officeDocument/2006/relationships/hyperlink" Target="https://jcpa.org/lies-and-unapologetic-antisemitism-from-the-un-commission-of-inquiry/" TargetMode="External"/><Relationship Id="rId142" Type="http://schemas.openxmlformats.org/officeDocument/2006/relationships/hyperlink" Target="https://media.un.org/en/asset/k1j/k1jzwzf8gg" TargetMode="External"/><Relationship Id="rId163" Type="http://schemas.openxmlformats.org/officeDocument/2006/relationships/hyperlink" Target="https://nowisthetimecoalition.com/" TargetMode="External"/><Relationship Id="rId184" Type="http://schemas.openxmlformats.org/officeDocument/2006/relationships/hyperlink" Target="https://jcpa.org/lies-and-unapologetic-antisemitism-from-the-un-commission-of-inquiry/" TargetMode="External"/><Relationship Id="rId219" Type="http://schemas.openxmlformats.org/officeDocument/2006/relationships/hyperlink" Target="https://jcpa.org/lies-and-unapologetic-antisemitism-from-the-un-commission-of-inquiry/" TargetMode="External"/><Relationship Id="rId230" Type="http://schemas.openxmlformats.org/officeDocument/2006/relationships/hyperlink" Target="https://hrvoices.org/pillays-pogrom/touro-college-institute-on-human-rights-and-the-holocaust-submissions/" TargetMode="External"/><Relationship Id="rId251" Type="http://schemas.openxmlformats.org/officeDocument/2006/relationships/hyperlink" Target="https://www.ichr.ps/en/media-center/1366.html" TargetMode="External"/><Relationship Id="rId25" Type="http://schemas.openxmlformats.org/officeDocument/2006/relationships/hyperlink" Target="https://jcpa.org/lies-and-unapologetic-antisemitism-from-the-un-commission-of-inquiry/footnote21back" TargetMode="External"/><Relationship Id="rId46" Type="http://schemas.openxmlformats.org/officeDocument/2006/relationships/hyperlink" Target="https://jcpa.org/lies-and-unapologetic-antisemitism-from-the-un-commission-of-inquiry/footnote43back" TargetMode="External"/><Relationship Id="rId67" Type="http://schemas.openxmlformats.org/officeDocument/2006/relationships/hyperlink" Target="https://jcpa.org/lies-and-unapologetic-antisemitism-from-the-un-commission-of-inquiry/footnote65back" TargetMode="External"/><Relationship Id="rId272" Type="http://schemas.openxmlformats.org/officeDocument/2006/relationships/hyperlink" Target="https://www.gov.il/BlobFolder/news/spoke_guterres310722/en/UN.%20Sec%20Gen%20Antonio%20Guterres.%20COI.%2031.7.22.pdf" TargetMode="External"/><Relationship Id="rId88" Type="http://schemas.openxmlformats.org/officeDocument/2006/relationships/hyperlink" Target="https://jcpa.org/article/the-newest-anti-israel-un-action-must-be-challenged-now" TargetMode="External"/><Relationship Id="rId111" Type="http://schemas.openxmlformats.org/officeDocument/2006/relationships/hyperlink" Target="https://hrvoices.org/assets/attachments/articles/Mondoweiss_Podcast_Episode_39_UN_Investigates_Root_Cause_Violence_Israelis_and_Palestinians_July_25_2022-2.docx" TargetMode="External"/><Relationship Id="rId132" Type="http://schemas.openxmlformats.org/officeDocument/2006/relationships/hyperlink" Target="https://media.un.org/en/asset/k1u/k1ukq81w1h" TargetMode="External"/><Relationship Id="rId153" Type="http://schemas.openxmlformats.org/officeDocument/2006/relationships/hyperlink" Target="https://jcpa.org/lies-and-unapologetic-antisemitism-from-the-un-commission-of-inquiry/" TargetMode="External"/><Relationship Id="rId174" Type="http://schemas.openxmlformats.org/officeDocument/2006/relationships/hyperlink" Target="https://jcpa.org/lies-and-unapologetic-antisemitism-from-the-un-commission-of-inquiry/" TargetMode="External"/><Relationship Id="rId195" Type="http://schemas.openxmlformats.org/officeDocument/2006/relationships/hyperlink" Target="https://media.un.org/en/asset/k1u/k1ukq81w1h" TargetMode="External"/><Relationship Id="rId209" Type="http://schemas.openxmlformats.org/officeDocument/2006/relationships/hyperlink" Target="https://jcpa.org/lies-and-unapologetic-antisemitism-from-the-un-commission-of-inquiry/" TargetMode="External"/><Relationship Id="rId220" Type="http://schemas.openxmlformats.org/officeDocument/2006/relationships/hyperlink" Target="https://hrvoices.org/pillays-pogrom/the-middle-east-media-research-institute-memri/" TargetMode="External"/><Relationship Id="rId241" Type="http://schemas.openxmlformats.org/officeDocument/2006/relationships/hyperlink" Target="https://jcpa.org/lies-and-unapologetic-antisemitism-from-the-un-commission-of-inquiry/" TargetMode="External"/><Relationship Id="rId15" Type="http://schemas.openxmlformats.org/officeDocument/2006/relationships/hyperlink" Target="https://jcpa.org/lies-and-unapologetic-antisemitism-from-the-un-commission-of-inquiry/footnote11back" TargetMode="External"/><Relationship Id="rId36" Type="http://schemas.openxmlformats.org/officeDocument/2006/relationships/hyperlink" Target="https://jcpa.org/lies-and-unapologetic-antisemitism-from-the-un-commission-of-inquiry/footnote33back" TargetMode="External"/><Relationship Id="rId57" Type="http://schemas.openxmlformats.org/officeDocument/2006/relationships/hyperlink" Target="https://jcpa.org/lies-and-unapologetic-antisemitism-from-the-un-commission-of-inquiry/footnote54back" TargetMode="External"/><Relationship Id="rId262" Type="http://schemas.openxmlformats.org/officeDocument/2006/relationships/hyperlink" Target="https://jcpa.org/lies-and-unapologetic-antisemitism-from-the-un-commission-of-inquiry/" TargetMode="External"/><Relationship Id="rId78" Type="http://schemas.openxmlformats.org/officeDocument/2006/relationships/hyperlink" Target="https://jcpa.org/lies-and-unapologetic-antisemitism-from-the-un-commission-of-inquiry/footnote76back" TargetMode="External"/><Relationship Id="rId99" Type="http://schemas.openxmlformats.org/officeDocument/2006/relationships/hyperlink" Target="https://jcpa.org/lies-and-unapologetic-antisemitism-from-the-un-commission-of-inquiry/" TargetMode="External"/><Relationship Id="rId101" Type="http://schemas.openxmlformats.org/officeDocument/2006/relationships/hyperlink" Target="https://ap.ohchr.org/documents/dpage_e.aspx?si=a/hrc/res/5/1" TargetMode="External"/><Relationship Id="rId122" Type="http://schemas.openxmlformats.org/officeDocument/2006/relationships/hyperlink" Target="https://media.un.org/en/asset/k1j/k1jzwzf8gg" TargetMode="External"/><Relationship Id="rId143" Type="http://schemas.openxmlformats.org/officeDocument/2006/relationships/hyperlink" Target="https://jcpa.org/lies-and-unapologetic-antisemitism-from-the-un-commission-of-inquiry/" TargetMode="External"/><Relationship Id="rId164" Type="http://schemas.openxmlformats.org/officeDocument/2006/relationships/hyperlink" Target="https://jcpa.org/lies-and-unapologetic-antisemitism-from-the-un-commission-of-inquiry/" TargetMode="External"/><Relationship Id="rId185" Type="http://schemas.openxmlformats.org/officeDocument/2006/relationships/hyperlink" Target="https://media.un.org/en/asset/k1j/k1jzwzf8gg" TargetMode="External"/><Relationship Id="rId9" Type="http://schemas.openxmlformats.org/officeDocument/2006/relationships/hyperlink" Target="https://jcpa.org/lies-and-unapologetic-antisemitism-from-the-un-commission-of-inquiry/footnote5back" TargetMode="External"/><Relationship Id="rId210" Type="http://schemas.openxmlformats.org/officeDocument/2006/relationships/hyperlink" Target="https://hrvoices.org/assets/attachments/documents/Holocaust_Victims_of_Hate_Monger_Al-Husseini.docx" TargetMode="External"/><Relationship Id="rId26" Type="http://schemas.openxmlformats.org/officeDocument/2006/relationships/hyperlink" Target="https://jcpa.org/lies-and-unapologetic-antisemitism-from-the-un-commission-of-inquiry/footnote22back" TargetMode="External"/><Relationship Id="rId231" Type="http://schemas.openxmlformats.org/officeDocument/2006/relationships/hyperlink" Target="https://jcpa.org/lies-and-unapologetic-antisemitism-from-the-un-commission-of-inquiry/" TargetMode="External"/><Relationship Id="rId252" Type="http://schemas.openxmlformats.org/officeDocument/2006/relationships/hyperlink" Target="https://jcpa.org/lies-and-unapologetic-antisemitism-from-the-un-commission-of-inquiry/" TargetMode="External"/><Relationship Id="rId273" Type="http://schemas.openxmlformats.org/officeDocument/2006/relationships/fontTable" Target="fontTable.xml"/><Relationship Id="rId47" Type="http://schemas.openxmlformats.org/officeDocument/2006/relationships/hyperlink" Target="https://jcpa.org/lies-and-unapologetic-antisemitism-from-the-un-commission-of-inquiry/footnote44back" TargetMode="External"/><Relationship Id="rId68" Type="http://schemas.openxmlformats.org/officeDocument/2006/relationships/hyperlink" Target="https://jcpa.org/lies-and-unapologetic-antisemitism-from-the-un-commission-of-inquiry/footnote66back" TargetMode="External"/><Relationship Id="rId89" Type="http://schemas.openxmlformats.org/officeDocument/2006/relationships/hyperlink" Target="https://jcpa.org/article/the-un-commission-of-inquiry-an-exercise-in-historical-revisionism" TargetMode="External"/><Relationship Id="rId112" Type="http://schemas.openxmlformats.org/officeDocument/2006/relationships/hyperlink" Target="https://jcpa.org/lies-and-unapologetic-antisemitism-from-the-un-commission-of-inquiry/" TargetMode="External"/><Relationship Id="rId133" Type="http://schemas.openxmlformats.org/officeDocument/2006/relationships/hyperlink" Target="https://jcpa.org/lies-and-unapologetic-antisemitism-from-the-un-commission-of-inquiry/" TargetMode="External"/><Relationship Id="rId154" Type="http://schemas.openxmlformats.org/officeDocument/2006/relationships/hyperlink" Target="https://jcpa.org/lies-and-unapologetic-antisemitism-from-the-un-commission-of-inquiry/" TargetMode="External"/><Relationship Id="rId175" Type="http://schemas.openxmlformats.org/officeDocument/2006/relationships/hyperlink" Target="https://media.un.org/en/asset/k1j/k1jzwzf8gg" TargetMode="External"/><Relationship Id="rId196" Type="http://schemas.openxmlformats.org/officeDocument/2006/relationships/hyperlink" Target="https://media.un.org/en/asset/k1j/k1jzwzf8gg" TargetMode="External"/><Relationship Id="rId200" Type="http://schemas.openxmlformats.org/officeDocument/2006/relationships/hyperlink" Target="https://jcpa.org/lies-and-unapologetic-antisemitism-from-the-un-commission-of-inquiry/" TargetMode="External"/><Relationship Id="rId16" Type="http://schemas.openxmlformats.org/officeDocument/2006/relationships/hyperlink" Target="https://jcpa.org/lies-and-unapologetic-antisemitism-from-the-un-commission-of-inquiry/footnote12back" TargetMode="External"/><Relationship Id="rId221" Type="http://schemas.openxmlformats.org/officeDocument/2006/relationships/hyperlink" Target="https://www.memri.org/" TargetMode="External"/><Relationship Id="rId242" Type="http://schemas.openxmlformats.org/officeDocument/2006/relationships/hyperlink" Target="https://undocs.org/en/A/77/328" TargetMode="External"/><Relationship Id="rId263" Type="http://schemas.openxmlformats.org/officeDocument/2006/relationships/hyperlink" Target="https://hrcmeetings.ohchr.org/PresidencyBureau/BureauRegionalGroupsCorrespondence/Correspondence/Letter%20from%20Chair%20of%20the%20COI%20on%20the%20OPT,%20including%20East%20Jerusalem,%20and%20Israel%20to%20HRC%20President.pdf" TargetMode="External"/><Relationship Id="rId37" Type="http://schemas.openxmlformats.org/officeDocument/2006/relationships/hyperlink" Target="https://jcpa.org/lies-and-unapologetic-antisemitism-from-the-un-commission-of-inquiry/footnote34back" TargetMode="External"/><Relationship Id="rId58" Type="http://schemas.openxmlformats.org/officeDocument/2006/relationships/hyperlink" Target="https://jcpa.org/lies-and-unapologetic-antisemitism-from-the-un-commission-of-inquiry/footnote55back" TargetMode="External"/><Relationship Id="rId79" Type="http://schemas.openxmlformats.org/officeDocument/2006/relationships/hyperlink" Target="https://jcpa.org/lies-and-unapologetic-antisemitism-from-the-un-commission-of-inquiry/footnote77back" TargetMode="External"/><Relationship Id="rId102" Type="http://schemas.openxmlformats.org/officeDocument/2006/relationships/hyperlink" Target="https://jcpa.org/lies-and-unapologetic-antisemitism-from-the-un-commission-of-inquiry/" TargetMode="External"/><Relationship Id="rId123" Type="http://schemas.openxmlformats.org/officeDocument/2006/relationships/hyperlink" Target="https://jcpa.org/lies-and-unapologetic-antisemitism-from-the-un-commission-of-inquiry/" TargetMode="External"/><Relationship Id="rId144" Type="http://schemas.openxmlformats.org/officeDocument/2006/relationships/hyperlink" Target="https://hrcmeetings.ohchr.org/HRCSessions/SpecialSessions/21stSession/Documents/HC.doc" TargetMode="External"/><Relationship Id="rId90" Type="http://schemas.openxmlformats.org/officeDocument/2006/relationships/hyperlink" Target="https://jcpa.org/the-latest-un-commission-of-inquiry-on-occupied-palestinian-territory-is-an-inquisition/" TargetMode="External"/><Relationship Id="rId165" Type="http://schemas.openxmlformats.org/officeDocument/2006/relationships/hyperlink" Target="https://media.un.org/en/asset/k1j/k1jzwzf8gg" TargetMode="External"/><Relationship Id="rId186" Type="http://schemas.openxmlformats.org/officeDocument/2006/relationships/hyperlink" Target="https://jcpa.org/lies-and-unapologetic-antisemitism-from-the-un-commission-of-inquiry/" TargetMode="External"/><Relationship Id="rId211" Type="http://schemas.openxmlformats.org/officeDocument/2006/relationships/hyperlink" Target="https://jcpa.org/lies-and-unapologetic-antisemitism-from-the-un-commission-of-inquiry/" TargetMode="External"/><Relationship Id="rId232" Type="http://schemas.openxmlformats.org/officeDocument/2006/relationships/hyperlink" Target="https://hrvoices.org/assets/attachments/documents/Jews_from_Arab._Muslim_Lands_Submissions_to_date.docx" TargetMode="External"/><Relationship Id="rId253" Type="http://schemas.openxmlformats.org/officeDocument/2006/relationships/hyperlink" Target="https://media.un.org/en/asset/k1j/k1jzwzf8gg" TargetMode="External"/><Relationship Id="rId274" Type="http://schemas.openxmlformats.org/officeDocument/2006/relationships/theme" Target="theme/theme1.xml"/><Relationship Id="rId27" Type="http://schemas.openxmlformats.org/officeDocument/2006/relationships/hyperlink" Target="https://jcpa.org/lies-and-unapologetic-antisemitism-from-the-un-commission-of-inquiry/footnote24back" TargetMode="External"/><Relationship Id="rId48" Type="http://schemas.openxmlformats.org/officeDocument/2006/relationships/hyperlink" Target="https://jcpa.org/lies-and-unapologetic-antisemitism-from-the-un-commission-of-inquiry/footnote45back" TargetMode="External"/><Relationship Id="rId69" Type="http://schemas.openxmlformats.org/officeDocument/2006/relationships/hyperlink" Target="https://jcpa.org/lies-and-unapologetic-antisemitism-from-the-un-commission-of-inquiry/footnote67back" TargetMode="External"/><Relationship Id="rId113" Type="http://schemas.openxmlformats.org/officeDocument/2006/relationships/hyperlink" Target="https://hrcmeetings.ohchr.org/PresidencyBureau/BureauRegionalGroupsCorrespondence/Correspondence/Letter%20from%20Chair%20of%20the%20COI%20on%20the%20OPT,%20including%20East%20Jerusalem,%20and%20Israel%20to%20HRC%20President.pdf" TargetMode="External"/><Relationship Id="rId134" Type="http://schemas.openxmlformats.org/officeDocument/2006/relationships/hyperlink" Target="https://media.un.org/en/asset/k1u/k1ukq81w1h" TargetMode="External"/><Relationship Id="rId80" Type="http://schemas.openxmlformats.org/officeDocument/2006/relationships/hyperlink" Target="https://jcpa.org/lies-and-unapologetic-antisemitism-from-the-un-commission-of-inquiry/footnote78back" TargetMode="External"/><Relationship Id="rId155" Type="http://schemas.openxmlformats.org/officeDocument/2006/relationships/hyperlink" Target="https://media.un.org/en/asset/k1j/k1jzwzf8gg" TargetMode="External"/><Relationship Id="rId176" Type="http://schemas.openxmlformats.org/officeDocument/2006/relationships/hyperlink" Target="https://jcpa.org/lies-and-unapologetic-antisemitism-from-the-un-commission-of-inquiry/" TargetMode="External"/><Relationship Id="rId197" Type="http://schemas.openxmlformats.org/officeDocument/2006/relationships/hyperlink" Target="https://jcpa.org/lies-and-unapologetic-antisemitism-from-the-un-commission-of-inquiry/" TargetMode="External"/><Relationship Id="rId201" Type="http://schemas.openxmlformats.org/officeDocument/2006/relationships/hyperlink" Target="http://www.humanrightsvoices.org/document/statement-by-the-islamic-republic-of-iran-as-delivered-unofficial-transcript" TargetMode="External"/><Relationship Id="rId222" Type="http://schemas.openxmlformats.org/officeDocument/2006/relationships/hyperlink" Target="https://jcpa.org/lies-and-unapologetic-antisemitism-from-the-un-commission-of-inquiry/" TargetMode="External"/><Relationship Id="rId243" Type="http://schemas.openxmlformats.org/officeDocument/2006/relationships/hyperlink" Target="https://jcpa.org/lies-and-unapologetic-antisemitism-from-the-un-commission-of-inquiry/" TargetMode="External"/><Relationship Id="rId264" Type="http://schemas.openxmlformats.org/officeDocument/2006/relationships/hyperlink" Target="https://jcpa.org/lies-and-unapologetic-antisemitism-from-the-un-commission-of-inquiry/" TargetMode="External"/><Relationship Id="rId17" Type="http://schemas.openxmlformats.org/officeDocument/2006/relationships/hyperlink" Target="https://jcpa.org/lies-and-unapologetic-antisemitism-from-the-un-commission-of-inquiry/footnote13back" TargetMode="External"/><Relationship Id="rId38" Type="http://schemas.openxmlformats.org/officeDocument/2006/relationships/hyperlink" Target="https://jcpa.org/lies-and-unapologetic-antisemitism-from-the-un-commission-of-inquiry/footnote35back" TargetMode="External"/><Relationship Id="rId59" Type="http://schemas.openxmlformats.org/officeDocument/2006/relationships/hyperlink" Target="https://jcpa.org/lies-and-unapologetic-antisemitism-from-the-un-commission-of-inquiry/footnote56back" TargetMode="External"/><Relationship Id="rId103" Type="http://schemas.openxmlformats.org/officeDocument/2006/relationships/hyperlink" Target="https://www.ohchr.org/EN/HRBodies/HRC/Pages/NewsDetail.aspx?NewsID=27331&amp;LangID=E" TargetMode="External"/><Relationship Id="rId124" Type="http://schemas.openxmlformats.org/officeDocument/2006/relationships/hyperlink" Target="https://media.un.org/en/asset/k1u/k1ukq81w1h" TargetMode="External"/><Relationship Id="rId70" Type="http://schemas.openxmlformats.org/officeDocument/2006/relationships/hyperlink" Target="https://jcpa.org/lies-and-unapologetic-antisemitism-from-the-un-commission-of-inquiry/footnote68back" TargetMode="External"/><Relationship Id="rId91" Type="http://schemas.openxmlformats.org/officeDocument/2006/relationships/hyperlink" Target="https://jcpa.org/article/the-un-human-rights-councils-commission-of-inquiry-goes-openly-antisemitic/" TargetMode="External"/><Relationship Id="rId145" Type="http://schemas.openxmlformats.org/officeDocument/2006/relationships/hyperlink" Target="https://www.ohchr.org/EN/NewsEvents/Pages/DisplayNews.aspx?NewsID=14916&amp;LangID=E" TargetMode="External"/><Relationship Id="rId166" Type="http://schemas.openxmlformats.org/officeDocument/2006/relationships/hyperlink" Target="https://jcpa.org/lies-and-unapologetic-antisemitism-from-the-un-commission-of-inquiry/" TargetMode="External"/><Relationship Id="rId187" Type="http://schemas.openxmlformats.org/officeDocument/2006/relationships/hyperlink" Target="https://media.un.org/en/asset/k1j/k1jzwzf8gg" TargetMode="External"/><Relationship Id="rId1" Type="http://schemas.openxmlformats.org/officeDocument/2006/relationships/numbering" Target="numbering.xml"/><Relationship Id="rId212" Type="http://schemas.openxmlformats.org/officeDocument/2006/relationships/hyperlink" Target="https://encyclopedia.ushmm.org/content/en/article/hajj-amin-al-husayni-arab-nationalist-and-muslim-leader" TargetMode="External"/><Relationship Id="rId233" Type="http://schemas.openxmlformats.org/officeDocument/2006/relationships/hyperlink" Target="https://hrvoices.org/pillays-pogrom/touro-college-institute-on-human-rights-and-the-holocaust-submissions/" TargetMode="External"/><Relationship Id="rId254" Type="http://schemas.openxmlformats.org/officeDocument/2006/relationships/hyperlink" Target="https://jcpa.org/lies-and-unapologetic-antisemitism-from-the-un-commission-of-inquiry/" TargetMode="External"/><Relationship Id="rId28" Type="http://schemas.openxmlformats.org/officeDocument/2006/relationships/hyperlink" Target="https://jcpa.org/lies-and-unapologetic-antisemitism-from-the-un-commission-of-inquiry/footnote25back" TargetMode="External"/><Relationship Id="rId49" Type="http://schemas.openxmlformats.org/officeDocument/2006/relationships/hyperlink" Target="https://jcpa.org/lies-and-unapologetic-antisemitism-from-the-un-commission-of-inquiry/footnote46back" TargetMode="External"/><Relationship Id="rId114" Type="http://schemas.openxmlformats.org/officeDocument/2006/relationships/hyperlink" Target="https://jcpa.org/lies-and-unapologetic-antisemitism-from-the-un-commission-of-inquiry/" TargetMode="External"/><Relationship Id="rId60" Type="http://schemas.openxmlformats.org/officeDocument/2006/relationships/hyperlink" Target="https://jcpa.org/lies-and-unapologetic-antisemitism-from-the-un-commission-of-inquiry/footnote57back" TargetMode="External"/><Relationship Id="rId81" Type="http://schemas.openxmlformats.org/officeDocument/2006/relationships/hyperlink" Target="https://jcpa.org/lies-and-unapologetic-antisemitism-from-the-un-commission-of-inquiry/footnote79back" TargetMode="External"/><Relationship Id="rId135" Type="http://schemas.openxmlformats.org/officeDocument/2006/relationships/hyperlink" Target="https://jcpa.org/lies-and-unapologetic-antisemitism-from-the-un-commission-of-inquiry/" TargetMode="External"/><Relationship Id="rId156" Type="http://schemas.openxmlformats.org/officeDocument/2006/relationships/hyperlink" Target="https://jcpa.org/lies-and-unapologetic-antisemitism-from-the-un-commission-of-inquiry/" TargetMode="External"/><Relationship Id="rId177" Type="http://schemas.openxmlformats.org/officeDocument/2006/relationships/hyperlink" Target="https://media.un.org/en/asset/k1u/k1ukq81w1h" TargetMode="External"/><Relationship Id="rId198" Type="http://schemas.openxmlformats.org/officeDocument/2006/relationships/hyperlink" Target="https://jcpa.org/lies-and-unapologetic-antisemitism-from-the-un-commission-of-inquiry/" TargetMode="External"/><Relationship Id="rId202" Type="http://schemas.openxmlformats.org/officeDocument/2006/relationships/hyperlink" Target="https://www.youtube.com/watch?v=hXQvZe9IPmE" TargetMode="External"/><Relationship Id="rId223" Type="http://schemas.openxmlformats.org/officeDocument/2006/relationships/hyperlink" Target="https://hrvoices.org/pillays-pogrom/the-meir-amit-intelligence-and-terrorism-information-center-itic-submissions/" TargetMode="External"/><Relationship Id="rId244" Type="http://schemas.openxmlformats.org/officeDocument/2006/relationships/hyperlink" Target="https://media.un.org/en/asset/k1u/k1ukq81w1h" TargetMode="External"/><Relationship Id="rId18" Type="http://schemas.openxmlformats.org/officeDocument/2006/relationships/hyperlink" Target="https://jcpa.org/lies-and-unapologetic-antisemitism-from-the-un-commission-of-inquiry/footnote14back" TargetMode="External"/><Relationship Id="rId39" Type="http://schemas.openxmlformats.org/officeDocument/2006/relationships/hyperlink" Target="https://jcpa.org/lies-and-unapologetic-antisemitism-from-the-un-commission-of-inquiry/footnote36back" TargetMode="External"/><Relationship Id="rId265" Type="http://schemas.openxmlformats.org/officeDocument/2006/relationships/hyperlink" Target="https://hrcmeetings.ohchr.org/PresidencyBureau/BureauRegionalGroupsCorrespondence/Correspondence/Letter%20from%20President%20of%20HRC%20to%20the%20Chair%20of%20the%20COI%20on%20the%20OPT,%20including%20East%20Jerusalem,%20and%20Israel.pdf" TargetMode="External"/><Relationship Id="rId50" Type="http://schemas.openxmlformats.org/officeDocument/2006/relationships/hyperlink" Target="https://jcpa.org/lies-and-unapologetic-antisemitism-from-the-un-commission-of-inquiry/footnote47back" TargetMode="External"/><Relationship Id="rId104" Type="http://schemas.openxmlformats.org/officeDocument/2006/relationships/hyperlink" Target="https://jcpa.org/lies-and-unapologetic-antisemitism-from-the-un-commission-of-inquiry/" TargetMode="External"/><Relationship Id="rId125" Type="http://schemas.openxmlformats.org/officeDocument/2006/relationships/hyperlink" Target="https://jcpa.org/lies-and-unapologetic-antisemitism-from-the-un-commission-of-inquiry/" TargetMode="External"/><Relationship Id="rId146" Type="http://schemas.openxmlformats.org/officeDocument/2006/relationships/hyperlink" Target="https://hrcmeetings.ohchr.org/HRCSessions/SpecialSessions/21stSession/Documents/HC.doc" TargetMode="External"/><Relationship Id="rId167" Type="http://schemas.openxmlformats.org/officeDocument/2006/relationships/hyperlink" Target="https://www.youtube.com/watch?v=nF61qfb5J-k" TargetMode="External"/><Relationship Id="rId188" Type="http://schemas.openxmlformats.org/officeDocument/2006/relationships/hyperlink" Target="https://jcpa.org/lies-and-unapologetic-antisemitism-from-the-un-commission-of-inquiry/" TargetMode="External"/><Relationship Id="rId71" Type="http://schemas.openxmlformats.org/officeDocument/2006/relationships/hyperlink" Target="https://jcpa.org/lies-and-unapologetic-antisemitism-from-the-un-commission-of-inquiry/footnote69back" TargetMode="External"/><Relationship Id="rId92" Type="http://schemas.openxmlformats.org/officeDocument/2006/relationships/hyperlink" Target="https://jcpa.org/new-un-commission-of-inquiry-report-a-masterpiece-of-modern-antisemitism/" TargetMode="External"/><Relationship Id="rId213" Type="http://schemas.openxmlformats.org/officeDocument/2006/relationships/hyperlink" Target="https://jcpa.org/lies-and-unapologetic-antisemitism-from-the-un-commission-of-inquiry/" TargetMode="External"/><Relationship Id="rId234" Type="http://schemas.openxmlformats.org/officeDocument/2006/relationships/hyperlink" Target="https://jcpa.org/lies-and-unapologetic-antisemitism-from-the-un-commission-of-inquiry/" TargetMode="External"/><Relationship Id="rId2" Type="http://schemas.openxmlformats.org/officeDocument/2006/relationships/styles" Target="styles.xml"/><Relationship Id="rId29" Type="http://schemas.openxmlformats.org/officeDocument/2006/relationships/hyperlink" Target="https://jcpa.org/lies-and-unapologetic-antisemitism-from-the-un-commission-of-inquiry/footnote26back" TargetMode="External"/><Relationship Id="rId255" Type="http://schemas.openxmlformats.org/officeDocument/2006/relationships/hyperlink" Target="https://www.ohchr.org/en/hr-bodies/hrc/list-hrc-mandat" TargetMode="External"/><Relationship Id="rId40" Type="http://schemas.openxmlformats.org/officeDocument/2006/relationships/hyperlink" Target="https://jcpa.org/lies-and-unapologetic-antisemitism-from-the-un-commission-of-inquiry/footnote37back" TargetMode="External"/><Relationship Id="rId115" Type="http://schemas.openxmlformats.org/officeDocument/2006/relationships/hyperlink" Target="https://undocs.org/A/HRC/RES/S-30/1" TargetMode="External"/><Relationship Id="rId136" Type="http://schemas.openxmlformats.org/officeDocument/2006/relationships/hyperlink" Target="https://media.un.org/en/asset/k1u/k1ukq81w1h" TargetMode="External"/><Relationship Id="rId157" Type="http://schemas.openxmlformats.org/officeDocument/2006/relationships/hyperlink" Target="https://media.un.org/en/asset/k1j/k1jzwzf8gg" TargetMode="External"/><Relationship Id="rId178" Type="http://schemas.openxmlformats.org/officeDocument/2006/relationships/hyperlink" Target="https://jcpa.org/lies-and-unapologetic-antisemitism-from-the-un-commission-of-inquiry/" TargetMode="External"/><Relationship Id="rId61" Type="http://schemas.openxmlformats.org/officeDocument/2006/relationships/hyperlink" Target="https://jcpa.org/lies-and-unapologetic-antisemitism-from-the-un-commission-of-inquiry/footnote58back" TargetMode="External"/><Relationship Id="rId82" Type="http://schemas.openxmlformats.org/officeDocument/2006/relationships/hyperlink" Target="https://jcpa.org/lies-and-unapologetic-antisemitism-from-the-un-commission-of-inquiry/footnote80back" TargetMode="External"/><Relationship Id="rId199" Type="http://schemas.openxmlformats.org/officeDocument/2006/relationships/hyperlink" Target="https://jcpa.org/lies-and-unapologetic-antisemitism-from-the-un-commission-of-inquiry/" TargetMode="External"/><Relationship Id="rId203" Type="http://schemas.openxmlformats.org/officeDocument/2006/relationships/hyperlink" Target="https://www.youtube.com/watch?v=Wq2QMaJ73O4" TargetMode="External"/><Relationship Id="rId19" Type="http://schemas.openxmlformats.org/officeDocument/2006/relationships/hyperlink" Target="https://jcpa.org/lies-and-unapologetic-antisemitism-from-the-un-commission-of-inquiry/footnote15back" TargetMode="External"/><Relationship Id="rId224" Type="http://schemas.openxmlformats.org/officeDocument/2006/relationships/hyperlink" Target="https://www.terrorism-info.org.il/en" TargetMode="External"/><Relationship Id="rId245" Type="http://schemas.openxmlformats.org/officeDocument/2006/relationships/hyperlink" Target="https://jcpa.org/lies-and-unapologetic-antisemitism-from-the-un-commission-of-inquiry/" TargetMode="External"/><Relationship Id="rId266" Type="http://schemas.openxmlformats.org/officeDocument/2006/relationships/hyperlink" Target="https://jcpa.org/lies-and-unapologetic-antisemitism-from-the-un-commission-of-inquiry/" TargetMode="External"/><Relationship Id="rId30" Type="http://schemas.openxmlformats.org/officeDocument/2006/relationships/hyperlink" Target="https://jcpa.org/lies-and-unapologetic-antisemitism-from-the-un-commission-of-inquiry/footnote27back" TargetMode="External"/><Relationship Id="rId105" Type="http://schemas.openxmlformats.org/officeDocument/2006/relationships/hyperlink" Target="https://humanrightsvoices.org/pillays-pogrom/the-inquiry-members/" TargetMode="External"/><Relationship Id="rId126" Type="http://schemas.openxmlformats.org/officeDocument/2006/relationships/hyperlink" Target="https://media.un.org/en/asset/k1u/k1ukq81w1h" TargetMode="External"/><Relationship Id="rId147" Type="http://schemas.openxmlformats.org/officeDocument/2006/relationships/hyperlink" Target="https://www.ohchr.org/EN/NewsEvents/Pages/DisplayNews.aspx?NewsID=14916&amp;LangID=E" TargetMode="External"/><Relationship Id="rId168" Type="http://schemas.openxmlformats.org/officeDocument/2006/relationships/hyperlink" Target="https://jcpa.org/lies-and-unapologetic-antisemitism-from-the-un-commission-of-inquiry/" TargetMode="External"/><Relationship Id="rId51" Type="http://schemas.openxmlformats.org/officeDocument/2006/relationships/hyperlink" Target="https://jcpa.org/lies-and-unapologetic-antisemitism-from-the-un-commission-of-inquiry/footnote48back" TargetMode="External"/><Relationship Id="rId72" Type="http://schemas.openxmlformats.org/officeDocument/2006/relationships/hyperlink" Target="https://jcpa.org/lies-and-unapologetic-antisemitism-from-the-un-commission-of-inquiry/footnote70back" TargetMode="External"/><Relationship Id="rId93" Type="http://schemas.openxmlformats.org/officeDocument/2006/relationships/hyperlink" Target="https://jcpa.org/lies-and-unapologetic-antisemitism-from-the-un-commission-of-inquiry/" TargetMode="External"/><Relationship Id="rId189" Type="http://schemas.openxmlformats.org/officeDocument/2006/relationships/hyperlink" Target="https://media.un.org/en/asset/k1u/k1ukz5cf2s" TargetMode="External"/><Relationship Id="rId3" Type="http://schemas.openxmlformats.org/officeDocument/2006/relationships/settings" Target="settings.xml"/><Relationship Id="rId214" Type="http://schemas.openxmlformats.org/officeDocument/2006/relationships/hyperlink" Target="https://hrvoices.org/pillays-pogrom/palestinian-media-watch-submissions/" TargetMode="External"/><Relationship Id="rId235" Type="http://schemas.openxmlformats.org/officeDocument/2006/relationships/hyperlink" Target="https://laad.btl.gov.il/Web/He/TerrorVictims/Default.aspx?page=0" TargetMode="External"/><Relationship Id="rId256" Type="http://schemas.openxmlformats.org/officeDocument/2006/relationships/hyperlink" Target="https://jcpa.org/lies-and-unapologetic-antisemitism-from-the-un-commission-of-inquiry/" TargetMode="External"/><Relationship Id="rId116" Type="http://schemas.openxmlformats.org/officeDocument/2006/relationships/hyperlink" Target="https://jcpa.org/lies-and-unapologetic-antisemitism-from-the-un-commission-of-inquiry/" TargetMode="External"/><Relationship Id="rId137" Type="http://schemas.openxmlformats.org/officeDocument/2006/relationships/hyperlink" Target="https://jcpa.org/lies-and-unapologetic-antisemitism-from-the-un-commission-of-inquiry/" TargetMode="External"/><Relationship Id="rId158" Type="http://schemas.openxmlformats.org/officeDocument/2006/relationships/hyperlink" Target="https://jcpa.org/lies-and-unapologetic-antisemitism-from-the-un-commission-of-inquiry/" TargetMode="External"/><Relationship Id="rId20" Type="http://schemas.openxmlformats.org/officeDocument/2006/relationships/hyperlink" Target="https://jcpa.org/lies-and-unapologetic-antisemitism-from-the-un-commission-of-inquiry/footnote16back" TargetMode="External"/><Relationship Id="rId41" Type="http://schemas.openxmlformats.org/officeDocument/2006/relationships/hyperlink" Target="https://jcpa.org/lies-and-unapologetic-antisemitism-from-the-un-commission-of-inquiry/footnote38back" TargetMode="External"/><Relationship Id="rId62" Type="http://schemas.openxmlformats.org/officeDocument/2006/relationships/hyperlink" Target="https://jcpa.org/lies-and-unapologetic-antisemitism-from-the-un-commission-of-inquiry/footnote59back" TargetMode="External"/><Relationship Id="rId83" Type="http://schemas.openxmlformats.org/officeDocument/2006/relationships/hyperlink" Target="https://jcpa.org/lies-and-unapologetic-antisemitism-from-the-un-commission-of-inquiry/footnote81back" TargetMode="External"/><Relationship Id="rId179" Type="http://schemas.openxmlformats.org/officeDocument/2006/relationships/hyperlink" Target="https://media.un.org/en/asset/k1u/k1ukz5cf2s" TargetMode="External"/><Relationship Id="rId190" Type="http://schemas.openxmlformats.org/officeDocument/2006/relationships/hyperlink" Target="https://jcpa.org/lies-and-unapologetic-antisemitism-from-the-un-commission-of-inquiry/" TargetMode="External"/><Relationship Id="rId204" Type="http://schemas.openxmlformats.org/officeDocument/2006/relationships/hyperlink" Target="https://jcpa.org/lies-and-unapologetic-antisemitism-from-the-un-commission-of-inquiry/" TargetMode="External"/><Relationship Id="rId225" Type="http://schemas.openxmlformats.org/officeDocument/2006/relationships/hyperlink" Target="https://jcpa.org/lies-and-unapologetic-antisemitism-from-the-un-commission-of-inquiry/" TargetMode="External"/><Relationship Id="rId246" Type="http://schemas.openxmlformats.org/officeDocument/2006/relationships/hyperlink" Target="https://media.un.org/en/asset/k1u/k1ukz5cf2s" TargetMode="External"/><Relationship Id="rId267" Type="http://schemas.openxmlformats.org/officeDocument/2006/relationships/hyperlink" Target="https://jcpa.org/lies-and-unapologetic-antisemitism-from-the-un-commission-of-inquiry/" TargetMode="External"/><Relationship Id="rId106" Type="http://schemas.openxmlformats.org/officeDocument/2006/relationships/hyperlink" Target="https://jcpa.org/article/the-newest-anti-israel-un-action-must-be-challenged-now/" TargetMode="External"/><Relationship Id="rId127" Type="http://schemas.openxmlformats.org/officeDocument/2006/relationships/hyperlink" Target="https://jcpa.org/lies-and-unapologetic-antisemitism-from-the-un-commission-of-inquiry/" TargetMode="External"/><Relationship Id="rId10" Type="http://schemas.openxmlformats.org/officeDocument/2006/relationships/hyperlink" Target="https://jcpa.org/lies-and-unapologetic-antisemitism-from-the-un-commission-of-inquiry/footnote6back" TargetMode="External"/><Relationship Id="rId31" Type="http://schemas.openxmlformats.org/officeDocument/2006/relationships/hyperlink" Target="https://jcpa.org/lies-and-unapologetic-antisemitism-from-the-un-commission-of-inquiry/footnote28back" TargetMode="External"/><Relationship Id="rId52" Type="http://schemas.openxmlformats.org/officeDocument/2006/relationships/hyperlink" Target="https://jcpa.org/lies-and-unapologetic-antisemitism-from-the-un-commission-of-inquiry/footnote49back" TargetMode="External"/><Relationship Id="rId73" Type="http://schemas.openxmlformats.org/officeDocument/2006/relationships/hyperlink" Target="https://jcpa.org/lies-and-unapologetic-antisemitism-from-the-un-commission-of-inquiry/footnote71back" TargetMode="External"/><Relationship Id="rId94" Type="http://schemas.openxmlformats.org/officeDocument/2006/relationships/hyperlink" Target="https://undocs.org/A/HRC/S-30/1" TargetMode="External"/><Relationship Id="rId148" Type="http://schemas.openxmlformats.org/officeDocument/2006/relationships/hyperlink" Target="https://jcpa.org/lies-and-unapologetic-antisemitism-from-the-un-commission-of-inquiry/" TargetMode="External"/><Relationship Id="rId169" Type="http://schemas.openxmlformats.org/officeDocument/2006/relationships/hyperlink" Target="https://bdsmovement.net/news/250-prominent-south-africans-call-for-sanctions-stop-annexation" TargetMode="External"/><Relationship Id="rId4" Type="http://schemas.openxmlformats.org/officeDocument/2006/relationships/webSettings" Target="webSettings.xml"/><Relationship Id="rId180" Type="http://schemas.openxmlformats.org/officeDocument/2006/relationships/hyperlink" Target="https://jcpa.org/lies-and-unapologetic-antisemitism-from-the-un-commission-of-inquiry/" TargetMode="External"/><Relationship Id="rId215" Type="http://schemas.openxmlformats.org/officeDocument/2006/relationships/hyperlink" Target="https://palwatch.org/" TargetMode="External"/><Relationship Id="rId236" Type="http://schemas.openxmlformats.org/officeDocument/2006/relationships/hyperlink" Target="https://jcpa.org/lies-and-unapologetic-antisemitism-from-the-un-commission-of-inquiry/" TargetMode="External"/><Relationship Id="rId257" Type="http://schemas.openxmlformats.org/officeDocument/2006/relationships/hyperlink" Target="https://undocs.org/A/HRC/39/64" TargetMode="External"/><Relationship Id="rId42" Type="http://schemas.openxmlformats.org/officeDocument/2006/relationships/hyperlink" Target="https://jcpa.org/lies-and-unapologetic-antisemitism-from-the-un-commission-of-inquiry/footnote39back" TargetMode="External"/><Relationship Id="rId84" Type="http://schemas.openxmlformats.org/officeDocument/2006/relationships/hyperlink" Target="https://jcpa.org/lies-and-unapologetic-antisemitism-from-the-un-commission-of-inquiry/footnote82back" TargetMode="External"/><Relationship Id="rId138" Type="http://schemas.openxmlformats.org/officeDocument/2006/relationships/hyperlink" Target="https://ap.ohchr.org/documents/dpage_e.aspx?si=A/HRC/RES/5/2" TargetMode="External"/><Relationship Id="rId191" Type="http://schemas.openxmlformats.org/officeDocument/2006/relationships/hyperlink" Target="https://media.un.org/en/asset/k1j/k1jzwzf8gg" TargetMode="External"/><Relationship Id="rId205" Type="http://schemas.openxmlformats.org/officeDocument/2006/relationships/hyperlink" Target="https://jcpa.org/lies-and-unapologetic-antisemitism-from-the-un-commission-of-inquiry/" TargetMode="External"/><Relationship Id="rId247" Type="http://schemas.openxmlformats.org/officeDocument/2006/relationships/hyperlink" Target="https://jcpa.org/lies-and-unapologetic-antisemitism-from-the-un-commission-of-inquiry/" TargetMode="External"/><Relationship Id="rId107" Type="http://schemas.openxmlformats.org/officeDocument/2006/relationships/hyperlink" Target="https://jcpa.org/lies-and-unapologetic-antisemitism-from-the-un-commission-of-inquiry/" TargetMode="External"/><Relationship Id="rId11" Type="http://schemas.openxmlformats.org/officeDocument/2006/relationships/hyperlink" Target="https://jcpa.org/lies-and-unapologetic-antisemitism-from-the-un-commission-of-inquiry/footnote7back" TargetMode="External"/><Relationship Id="rId53" Type="http://schemas.openxmlformats.org/officeDocument/2006/relationships/hyperlink" Target="https://jcpa.org/lies-and-unapologetic-antisemitism-from-the-un-commission-of-inquiry/footnote50back" TargetMode="External"/><Relationship Id="rId149" Type="http://schemas.openxmlformats.org/officeDocument/2006/relationships/hyperlink" Target="https://www.un.org/en/durbanreview2009/pr_8-9-08.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12801</Words>
  <Characters>72968</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2022-11-07T14:24:00Z</dcterms:created>
  <dcterms:modified xsi:type="dcterms:W3CDTF">2022-11-07T14:29:00Z</dcterms:modified>
</cp:coreProperties>
</file>