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835F" w14:textId="77777777" w:rsidR="00CF58AD" w:rsidRPr="00956728" w:rsidRDefault="00B44D7F">
      <w:pPr>
        <w:rPr>
          <w:rFonts w:ascii="Times New Roman" w:hAnsi="Times New Roman" w:cs="Times New Roman"/>
          <w:sz w:val="44"/>
          <w:szCs w:val="44"/>
        </w:rPr>
      </w:pPr>
      <w:r w:rsidRPr="00B44D7F">
        <w:rPr>
          <w:rFonts w:ascii="Times New Roman" w:hAnsi="Times New Roman" w:cs="Times New Roman"/>
          <w:b/>
          <w:bCs/>
          <w:color w:val="1A1A1A"/>
          <w:sz w:val="44"/>
          <w:szCs w:val="44"/>
        </w:rPr>
        <w:t>IDF Exploring 5 Sprawling Gaza Tunnels</w:t>
      </w:r>
    </w:p>
    <w:p w14:paraId="0DB2977A" w14:textId="77777777" w:rsidR="00B44D7F" w:rsidRDefault="00B44D7F">
      <w:pPr>
        <w:rPr>
          <w:rFonts w:ascii="Times New Roman" w:hAnsi="Times New Roman" w:cs="Times New Roman"/>
          <w:sz w:val="28"/>
          <w:szCs w:val="28"/>
        </w:rPr>
      </w:pPr>
    </w:p>
    <w:p w14:paraId="1769CD22" w14:textId="77777777" w:rsidR="007A0F80" w:rsidRDefault="00B44D7F">
      <w:pPr>
        <w:rPr>
          <w:rFonts w:ascii="Times New Roman" w:hAnsi="Times New Roman" w:cs="Times New Roman"/>
          <w:sz w:val="28"/>
          <w:szCs w:val="28"/>
        </w:rPr>
      </w:pPr>
      <w:r>
        <w:rPr>
          <w:rFonts w:ascii="Times New Roman" w:hAnsi="Times New Roman" w:cs="Times New Roman"/>
          <w:sz w:val="28"/>
          <w:szCs w:val="28"/>
        </w:rPr>
        <w:t>July 18</w:t>
      </w:r>
      <w:r w:rsidR="007A0F80" w:rsidRPr="004661E5">
        <w:rPr>
          <w:rFonts w:ascii="Times New Roman" w:hAnsi="Times New Roman" w:cs="Times New Roman"/>
          <w:sz w:val="28"/>
          <w:szCs w:val="28"/>
        </w:rPr>
        <w:t>, 2014</w:t>
      </w:r>
    </w:p>
    <w:p w14:paraId="50EF5277" w14:textId="1985E30F" w:rsidR="007A0F80" w:rsidRPr="004661E5" w:rsidRDefault="00B44D7F">
      <w:pPr>
        <w:rPr>
          <w:rFonts w:ascii="Times New Roman" w:hAnsi="Times New Roman" w:cs="Times New Roman"/>
          <w:sz w:val="28"/>
          <w:szCs w:val="28"/>
        </w:rPr>
      </w:pPr>
      <w:r>
        <w:rPr>
          <w:rFonts w:ascii="Times New Roman" w:hAnsi="Times New Roman" w:cs="Times New Roman"/>
          <w:sz w:val="28"/>
          <w:szCs w:val="28"/>
        </w:rPr>
        <w:t>Times of Israel</w:t>
      </w:r>
      <w:bookmarkStart w:id="0" w:name="_GoBack"/>
      <w:bookmarkEnd w:id="0"/>
    </w:p>
    <w:p w14:paraId="083B7327" w14:textId="77777777" w:rsidR="00CF58AD" w:rsidRDefault="00B44D7F">
      <w:pPr>
        <w:rPr>
          <w:rFonts w:ascii="Times New Roman" w:hAnsi="Times New Roman" w:cs="Times New Roman"/>
          <w:sz w:val="28"/>
          <w:szCs w:val="28"/>
        </w:rPr>
      </w:pPr>
      <w:r w:rsidRPr="00B44D7F">
        <w:rPr>
          <w:rFonts w:ascii="Times New Roman" w:hAnsi="Times New Roman" w:cs="Times New Roman"/>
          <w:sz w:val="28"/>
          <w:szCs w:val="28"/>
        </w:rPr>
        <w:t>http://www.timesofisrael.com/as-conflict-with-hamas-goes-into-day-11-israel-launches-gaza-ground-offensive/</w:t>
      </w:r>
    </w:p>
    <w:p w14:paraId="6BBD636D" w14:textId="77777777" w:rsidR="00B44D7F" w:rsidRPr="004661E5" w:rsidRDefault="00B44D7F">
      <w:pPr>
        <w:rPr>
          <w:rFonts w:ascii="Times New Roman" w:hAnsi="Times New Roman" w:cs="Times New Roman"/>
          <w:sz w:val="28"/>
          <w:szCs w:val="28"/>
        </w:rPr>
      </w:pPr>
    </w:p>
    <w:p w14:paraId="5B9C38A5" w14:textId="77777777" w:rsidR="00B44D7F" w:rsidRDefault="00B44D7F" w:rsidP="00B44D7F">
      <w:pPr>
        <w:widowControl w:val="0"/>
        <w:autoSpaceDE w:val="0"/>
        <w:autoSpaceDN w:val="0"/>
        <w:adjustRightInd w:val="0"/>
        <w:rPr>
          <w:rFonts w:ascii="Times New Roman" w:hAnsi="Times New Roman" w:cs="Times New Roman"/>
          <w:bCs/>
          <w:sz w:val="28"/>
          <w:szCs w:val="28"/>
        </w:rPr>
      </w:pPr>
      <w:r w:rsidRPr="00B44D7F">
        <w:rPr>
          <w:rFonts w:ascii="Times New Roman" w:hAnsi="Times New Roman" w:cs="Times New Roman"/>
          <w:bCs/>
          <w:sz w:val="28"/>
          <w:szCs w:val="28"/>
        </w:rPr>
        <w:t>The IDF says it has exposed five tunnel complexes in Gaza, which are now “under comprehensive investigation.”</w:t>
      </w:r>
    </w:p>
    <w:p w14:paraId="1335E916" w14:textId="77777777" w:rsidR="00B44D7F" w:rsidRPr="00B44D7F" w:rsidRDefault="00B44D7F" w:rsidP="00B44D7F">
      <w:pPr>
        <w:widowControl w:val="0"/>
        <w:autoSpaceDE w:val="0"/>
        <w:autoSpaceDN w:val="0"/>
        <w:adjustRightInd w:val="0"/>
        <w:rPr>
          <w:rFonts w:ascii="Times New Roman" w:hAnsi="Times New Roman" w:cs="Times New Roman"/>
          <w:bCs/>
          <w:sz w:val="28"/>
          <w:szCs w:val="28"/>
        </w:rPr>
      </w:pPr>
    </w:p>
    <w:p w14:paraId="163BADFD" w14:textId="77777777" w:rsidR="00B44D7F" w:rsidRDefault="00B44D7F" w:rsidP="00B44D7F">
      <w:pPr>
        <w:widowControl w:val="0"/>
        <w:autoSpaceDE w:val="0"/>
        <w:autoSpaceDN w:val="0"/>
        <w:adjustRightInd w:val="0"/>
        <w:rPr>
          <w:rFonts w:ascii="Times New Roman" w:hAnsi="Times New Roman" w:cs="Times New Roman"/>
          <w:bCs/>
          <w:sz w:val="28"/>
          <w:szCs w:val="28"/>
        </w:rPr>
      </w:pPr>
      <w:r w:rsidRPr="00B44D7F">
        <w:rPr>
          <w:rFonts w:ascii="Times New Roman" w:hAnsi="Times New Roman" w:cs="Times New Roman"/>
          <w:bCs/>
          <w:sz w:val="28"/>
          <w:szCs w:val="28"/>
        </w:rPr>
        <w:t>The army’s latest statement reads:</w:t>
      </w:r>
    </w:p>
    <w:p w14:paraId="0A8E70D8" w14:textId="77777777" w:rsidR="00B44D7F" w:rsidRPr="00B44D7F" w:rsidRDefault="00B44D7F" w:rsidP="00B44D7F">
      <w:pPr>
        <w:widowControl w:val="0"/>
        <w:autoSpaceDE w:val="0"/>
        <w:autoSpaceDN w:val="0"/>
        <w:adjustRightInd w:val="0"/>
        <w:rPr>
          <w:rFonts w:ascii="Times New Roman" w:hAnsi="Times New Roman" w:cs="Times New Roman"/>
          <w:bCs/>
          <w:sz w:val="28"/>
          <w:szCs w:val="28"/>
        </w:rPr>
      </w:pPr>
    </w:p>
    <w:p w14:paraId="158BCF36" w14:textId="77777777" w:rsidR="00B44D7F" w:rsidRDefault="00B44D7F" w:rsidP="00B44D7F">
      <w:pPr>
        <w:widowControl w:val="0"/>
        <w:autoSpaceDE w:val="0"/>
        <w:autoSpaceDN w:val="0"/>
        <w:adjustRightInd w:val="0"/>
        <w:rPr>
          <w:rFonts w:ascii="Times New Roman" w:hAnsi="Times New Roman" w:cs="Times New Roman"/>
          <w:bCs/>
          <w:sz w:val="28"/>
          <w:szCs w:val="28"/>
        </w:rPr>
      </w:pPr>
      <w:r w:rsidRPr="00B44D7F">
        <w:rPr>
          <w:rFonts w:ascii="Times New Roman" w:hAnsi="Times New Roman" w:cs="Times New Roman"/>
          <w:bCs/>
          <w:sz w:val="28"/>
          <w:szCs w:val="28"/>
        </w:rPr>
        <w:t>Dozens of terror tunnels are spread throughout the Gaza Strip, the majority of them constructed and utilized by Hamas. The Hamas tunnel network is highly developed and continuously preserved, interconnecting launch sites, rocket maintenance and command and control positions.</w:t>
      </w:r>
    </w:p>
    <w:p w14:paraId="2F98FBB2" w14:textId="77777777" w:rsidR="00B44D7F" w:rsidRPr="00B44D7F" w:rsidRDefault="00B44D7F" w:rsidP="00B44D7F">
      <w:pPr>
        <w:widowControl w:val="0"/>
        <w:autoSpaceDE w:val="0"/>
        <w:autoSpaceDN w:val="0"/>
        <w:adjustRightInd w:val="0"/>
        <w:rPr>
          <w:rFonts w:ascii="Times New Roman" w:hAnsi="Times New Roman" w:cs="Times New Roman"/>
          <w:bCs/>
          <w:sz w:val="28"/>
          <w:szCs w:val="28"/>
        </w:rPr>
      </w:pPr>
    </w:p>
    <w:p w14:paraId="1AFCB488" w14:textId="77777777" w:rsidR="00B44D7F" w:rsidRDefault="00B44D7F" w:rsidP="00B44D7F">
      <w:pPr>
        <w:widowControl w:val="0"/>
        <w:autoSpaceDE w:val="0"/>
        <w:autoSpaceDN w:val="0"/>
        <w:adjustRightInd w:val="0"/>
        <w:rPr>
          <w:rFonts w:ascii="Times New Roman" w:hAnsi="Times New Roman" w:cs="Times New Roman"/>
          <w:bCs/>
          <w:sz w:val="28"/>
          <w:szCs w:val="28"/>
        </w:rPr>
      </w:pPr>
      <w:r w:rsidRPr="00B44D7F">
        <w:rPr>
          <w:rFonts w:ascii="Times New Roman" w:hAnsi="Times New Roman" w:cs="Times New Roman"/>
          <w:bCs/>
          <w:sz w:val="28"/>
          <w:szCs w:val="28"/>
        </w:rPr>
        <w:t>Since the beginning of the ground phase of Operation Protective Edge yesterday, July 17, approximately 5 of these terror tunnels have been exposed by IDF soldiers and are now under comprehensive investigation.</w:t>
      </w:r>
    </w:p>
    <w:p w14:paraId="6BA68937" w14:textId="77777777" w:rsidR="00B44D7F" w:rsidRPr="00B44D7F" w:rsidRDefault="00B44D7F" w:rsidP="00B44D7F">
      <w:pPr>
        <w:widowControl w:val="0"/>
        <w:autoSpaceDE w:val="0"/>
        <w:autoSpaceDN w:val="0"/>
        <w:adjustRightInd w:val="0"/>
        <w:rPr>
          <w:rFonts w:ascii="Times New Roman" w:hAnsi="Times New Roman" w:cs="Times New Roman"/>
          <w:bCs/>
          <w:sz w:val="28"/>
          <w:szCs w:val="28"/>
        </w:rPr>
      </w:pPr>
    </w:p>
    <w:p w14:paraId="6EEAEB94" w14:textId="77777777" w:rsidR="00B44D7F" w:rsidRDefault="00B44D7F" w:rsidP="00B44D7F">
      <w:pPr>
        <w:widowControl w:val="0"/>
        <w:autoSpaceDE w:val="0"/>
        <w:autoSpaceDN w:val="0"/>
        <w:adjustRightInd w:val="0"/>
        <w:rPr>
          <w:rFonts w:ascii="Times New Roman" w:hAnsi="Times New Roman" w:cs="Times New Roman"/>
          <w:bCs/>
          <w:sz w:val="28"/>
          <w:szCs w:val="28"/>
        </w:rPr>
      </w:pPr>
      <w:r w:rsidRPr="00B44D7F">
        <w:rPr>
          <w:rFonts w:ascii="Times New Roman" w:hAnsi="Times New Roman" w:cs="Times New Roman"/>
          <w:bCs/>
          <w:sz w:val="28"/>
          <w:szCs w:val="28"/>
        </w:rPr>
        <w:t>Offensive tunnels are complex and advanced, crossing the border from Gaza to Israel, with an agenda to enable terrorists to infiltrate into the Israeli home front.</w:t>
      </w:r>
    </w:p>
    <w:p w14:paraId="455C7C7C" w14:textId="77777777" w:rsidR="00B44D7F" w:rsidRPr="00B44D7F" w:rsidRDefault="00B44D7F" w:rsidP="00B44D7F">
      <w:pPr>
        <w:widowControl w:val="0"/>
        <w:autoSpaceDE w:val="0"/>
        <w:autoSpaceDN w:val="0"/>
        <w:adjustRightInd w:val="0"/>
        <w:rPr>
          <w:rFonts w:ascii="Times New Roman" w:hAnsi="Times New Roman" w:cs="Times New Roman"/>
          <w:bCs/>
          <w:sz w:val="28"/>
          <w:szCs w:val="28"/>
        </w:rPr>
      </w:pPr>
    </w:p>
    <w:p w14:paraId="0820744C" w14:textId="77777777" w:rsidR="00B44D7F" w:rsidRDefault="00B44D7F" w:rsidP="00B44D7F">
      <w:pPr>
        <w:widowControl w:val="0"/>
        <w:autoSpaceDE w:val="0"/>
        <w:autoSpaceDN w:val="0"/>
        <w:adjustRightInd w:val="0"/>
        <w:rPr>
          <w:rFonts w:ascii="Times New Roman" w:hAnsi="Times New Roman" w:cs="Times New Roman"/>
          <w:bCs/>
          <w:sz w:val="28"/>
          <w:szCs w:val="28"/>
        </w:rPr>
      </w:pPr>
      <w:r w:rsidRPr="00B44D7F">
        <w:rPr>
          <w:rFonts w:ascii="Times New Roman" w:hAnsi="Times New Roman" w:cs="Times New Roman"/>
          <w:bCs/>
          <w:sz w:val="28"/>
          <w:szCs w:val="28"/>
        </w:rPr>
        <w:t>Such tunnels, with openings deep within Israeli territory, are intended to carry out attacks such as abductions of Israeli civilians and IDF soldiers alike; infiltrations into Israeli communities; mass murders; and hostage-taking scenarios.</w:t>
      </w:r>
    </w:p>
    <w:p w14:paraId="601A3384" w14:textId="77777777" w:rsidR="00B44D7F" w:rsidRPr="00B44D7F" w:rsidRDefault="00B44D7F" w:rsidP="00B44D7F">
      <w:pPr>
        <w:widowControl w:val="0"/>
        <w:autoSpaceDE w:val="0"/>
        <w:autoSpaceDN w:val="0"/>
        <w:adjustRightInd w:val="0"/>
        <w:rPr>
          <w:rFonts w:ascii="Times New Roman" w:hAnsi="Times New Roman" w:cs="Times New Roman"/>
          <w:bCs/>
          <w:sz w:val="28"/>
          <w:szCs w:val="28"/>
        </w:rPr>
      </w:pPr>
    </w:p>
    <w:p w14:paraId="683739B9" w14:textId="77777777" w:rsidR="00B44D7F" w:rsidRPr="00B44D7F" w:rsidRDefault="00B44D7F" w:rsidP="00B44D7F">
      <w:pPr>
        <w:widowControl w:val="0"/>
        <w:autoSpaceDE w:val="0"/>
        <w:autoSpaceDN w:val="0"/>
        <w:adjustRightInd w:val="0"/>
        <w:rPr>
          <w:rFonts w:ascii="Times New Roman" w:hAnsi="Times New Roman" w:cs="Times New Roman"/>
          <w:bCs/>
          <w:sz w:val="28"/>
          <w:szCs w:val="28"/>
        </w:rPr>
      </w:pPr>
      <w:r w:rsidRPr="00B44D7F">
        <w:rPr>
          <w:rFonts w:ascii="Times New Roman" w:hAnsi="Times New Roman" w:cs="Times New Roman"/>
          <w:bCs/>
          <w:sz w:val="28"/>
          <w:szCs w:val="28"/>
        </w:rPr>
        <w:t>In order to disable such capabilities and eliminate the possible threat, the IDF will continue on its course of action, targeting terror infrastructure, including tunnels, rocket launchers and impairing other terrorist capabilities.</w:t>
      </w:r>
    </w:p>
    <w:p w14:paraId="29AE6831" w14:textId="77777777" w:rsidR="00B44D7F" w:rsidRPr="00B44D7F" w:rsidRDefault="00B44D7F" w:rsidP="00B44D7F">
      <w:pPr>
        <w:widowControl w:val="0"/>
        <w:autoSpaceDE w:val="0"/>
        <w:autoSpaceDN w:val="0"/>
        <w:adjustRightInd w:val="0"/>
        <w:rPr>
          <w:rFonts w:ascii="Times New Roman" w:hAnsi="Times New Roman" w:cs="Times New Roman"/>
          <w:bCs/>
          <w:sz w:val="28"/>
          <w:szCs w:val="28"/>
        </w:rPr>
      </w:pPr>
    </w:p>
    <w:p w14:paraId="22DFEE8D" w14:textId="77777777" w:rsidR="007A0F80" w:rsidRPr="006010F7" w:rsidRDefault="007A0F80" w:rsidP="00B44D7F">
      <w:pPr>
        <w:widowControl w:val="0"/>
        <w:autoSpaceDE w:val="0"/>
        <w:autoSpaceDN w:val="0"/>
        <w:adjustRightInd w:val="0"/>
        <w:rPr>
          <w:rFonts w:ascii="Times New Roman" w:hAnsi="Times New Roman" w:cs="Times New Roman"/>
          <w:sz w:val="28"/>
          <w:szCs w:val="28"/>
        </w:rPr>
      </w:pPr>
    </w:p>
    <w:sectPr w:rsidR="007A0F80" w:rsidRPr="006010F7"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80"/>
    <w:rsid w:val="004661E5"/>
    <w:rsid w:val="006010F7"/>
    <w:rsid w:val="007A0F80"/>
    <w:rsid w:val="00822543"/>
    <w:rsid w:val="00956728"/>
    <w:rsid w:val="00B44D7F"/>
    <w:rsid w:val="00CF58AD"/>
    <w:rsid w:val="00D7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46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Macintosh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2014-07-18T16:47:00Z</dcterms:created>
  <dcterms:modified xsi:type="dcterms:W3CDTF">2014-07-18T16:47:00Z</dcterms:modified>
</cp:coreProperties>
</file>