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D840" w14:textId="09FF8B69" w:rsidR="003C7312" w:rsidRPr="003C7312" w:rsidRDefault="003C7312" w:rsidP="003C7312">
      <w:pPr>
        <w:pStyle w:val="NoSpacing"/>
        <w:rPr>
          <w:rFonts w:ascii="Times New Roman" w:hAnsi="Times New Roman" w:cs="Times New Roman"/>
          <w:sz w:val="40"/>
          <w:szCs w:val="40"/>
        </w:rPr>
      </w:pPr>
      <w:r w:rsidRPr="003C7312">
        <w:rPr>
          <w:rFonts w:ascii="Times New Roman" w:hAnsi="Times New Roman" w:cs="Times New Roman"/>
          <w:sz w:val="40"/>
          <w:szCs w:val="40"/>
        </w:rPr>
        <w:t>U</w:t>
      </w:r>
      <w:r>
        <w:rPr>
          <w:rFonts w:ascii="Times New Roman" w:hAnsi="Times New Roman" w:cs="Times New Roman"/>
          <w:sz w:val="40"/>
          <w:szCs w:val="40"/>
        </w:rPr>
        <w:t>.</w:t>
      </w:r>
      <w:r w:rsidRPr="003C7312">
        <w:rPr>
          <w:rFonts w:ascii="Times New Roman" w:hAnsi="Times New Roman" w:cs="Times New Roman"/>
          <w:sz w:val="40"/>
          <w:szCs w:val="40"/>
        </w:rPr>
        <w:t>K</w:t>
      </w:r>
      <w:r>
        <w:rPr>
          <w:rFonts w:ascii="Times New Roman" w:hAnsi="Times New Roman" w:cs="Times New Roman"/>
          <w:sz w:val="40"/>
          <w:szCs w:val="40"/>
        </w:rPr>
        <w:t>.</w:t>
      </w:r>
      <w:r w:rsidRPr="003C7312">
        <w:rPr>
          <w:rFonts w:ascii="Times New Roman" w:hAnsi="Times New Roman" w:cs="Times New Roman"/>
          <w:sz w:val="40"/>
          <w:szCs w:val="40"/>
        </w:rPr>
        <w:t xml:space="preserve"> and U</w:t>
      </w:r>
      <w:r>
        <w:rPr>
          <w:rFonts w:ascii="Times New Roman" w:hAnsi="Times New Roman" w:cs="Times New Roman"/>
          <w:sz w:val="40"/>
          <w:szCs w:val="40"/>
        </w:rPr>
        <w:t>.</w:t>
      </w:r>
      <w:r w:rsidRPr="003C7312">
        <w:rPr>
          <w:rFonts w:ascii="Times New Roman" w:hAnsi="Times New Roman" w:cs="Times New Roman"/>
          <w:sz w:val="40"/>
          <w:szCs w:val="40"/>
        </w:rPr>
        <w:t>S</w:t>
      </w:r>
      <w:r>
        <w:rPr>
          <w:rFonts w:ascii="Times New Roman" w:hAnsi="Times New Roman" w:cs="Times New Roman"/>
          <w:sz w:val="40"/>
          <w:szCs w:val="40"/>
        </w:rPr>
        <w:t>.</w:t>
      </w:r>
      <w:r w:rsidRPr="003C7312">
        <w:rPr>
          <w:rFonts w:ascii="Times New Roman" w:hAnsi="Times New Roman" w:cs="Times New Roman"/>
          <w:sz w:val="40"/>
          <w:szCs w:val="40"/>
        </w:rPr>
        <w:t xml:space="preserve"> to shun U</w:t>
      </w:r>
      <w:r>
        <w:rPr>
          <w:rFonts w:ascii="Times New Roman" w:hAnsi="Times New Roman" w:cs="Times New Roman"/>
          <w:sz w:val="40"/>
          <w:szCs w:val="40"/>
        </w:rPr>
        <w:t>.</w:t>
      </w:r>
      <w:r w:rsidRPr="003C7312">
        <w:rPr>
          <w:rFonts w:ascii="Times New Roman" w:hAnsi="Times New Roman" w:cs="Times New Roman"/>
          <w:sz w:val="40"/>
          <w:szCs w:val="40"/>
        </w:rPr>
        <w:t>N</w:t>
      </w:r>
      <w:r>
        <w:rPr>
          <w:rFonts w:ascii="Times New Roman" w:hAnsi="Times New Roman" w:cs="Times New Roman"/>
          <w:sz w:val="40"/>
          <w:szCs w:val="40"/>
        </w:rPr>
        <w:t>.</w:t>
      </w:r>
      <w:r w:rsidRPr="003C7312">
        <w:rPr>
          <w:rFonts w:ascii="Times New Roman" w:hAnsi="Times New Roman" w:cs="Times New Roman"/>
          <w:sz w:val="40"/>
          <w:szCs w:val="40"/>
        </w:rPr>
        <w:t xml:space="preserve"> 'Nakba Day' event as Israel calls for boycott</w:t>
      </w:r>
    </w:p>
    <w:p w14:paraId="7A29EA6F"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 xml:space="preserve">Israel called on UN member states to shun the event and B’nai </w:t>
      </w:r>
      <w:proofErr w:type="spellStart"/>
      <w:r w:rsidRPr="003C7312">
        <w:rPr>
          <w:rFonts w:ascii="Times New Roman" w:hAnsi="Times New Roman" w:cs="Times New Roman"/>
          <w:sz w:val="24"/>
          <w:szCs w:val="24"/>
        </w:rPr>
        <w:t>Brith</w:t>
      </w:r>
      <w:proofErr w:type="spellEnd"/>
      <w:r w:rsidRPr="003C7312">
        <w:rPr>
          <w:rFonts w:ascii="Times New Roman" w:hAnsi="Times New Roman" w:cs="Times New Roman"/>
          <w:sz w:val="24"/>
          <w:szCs w:val="24"/>
        </w:rPr>
        <w:t xml:space="preserve"> International is circulating a petition calling on officials from UN member states not to attend.</w:t>
      </w:r>
    </w:p>
    <w:p w14:paraId="4A2761C2" w14:textId="77777777" w:rsidR="003C7312" w:rsidRDefault="003C7312" w:rsidP="003C7312">
      <w:pPr>
        <w:pStyle w:val="NoSpacing"/>
        <w:rPr>
          <w:rFonts w:ascii="Times New Roman" w:hAnsi="Times New Roman" w:cs="Times New Roman"/>
          <w:sz w:val="24"/>
          <w:szCs w:val="24"/>
        </w:rPr>
      </w:pPr>
      <w:r>
        <w:rPr>
          <w:rFonts w:ascii="Times New Roman" w:hAnsi="Times New Roman" w:cs="Times New Roman"/>
          <w:sz w:val="24"/>
          <w:szCs w:val="24"/>
        </w:rPr>
        <w:t>May 8, 2023</w:t>
      </w:r>
    </w:p>
    <w:p w14:paraId="33EA9928" w14:textId="77777777" w:rsid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 xml:space="preserve">By </w:t>
      </w:r>
      <w:r>
        <w:rPr>
          <w:rFonts w:ascii="Times New Roman" w:hAnsi="Times New Roman" w:cs="Times New Roman"/>
          <w:sz w:val="24"/>
          <w:szCs w:val="24"/>
        </w:rPr>
        <w:t xml:space="preserve">Lahav </w:t>
      </w:r>
      <w:proofErr w:type="spellStart"/>
      <w:r>
        <w:rPr>
          <w:rFonts w:ascii="Times New Roman" w:hAnsi="Times New Roman" w:cs="Times New Roman"/>
          <w:sz w:val="24"/>
          <w:szCs w:val="24"/>
        </w:rPr>
        <w:t>Harkov</w:t>
      </w:r>
      <w:proofErr w:type="spellEnd"/>
      <w:r>
        <w:rPr>
          <w:rFonts w:ascii="Times New Roman" w:hAnsi="Times New Roman" w:cs="Times New Roman"/>
          <w:sz w:val="24"/>
          <w:szCs w:val="24"/>
        </w:rPr>
        <w:t xml:space="preserve"> and Tovah </w:t>
      </w:r>
      <w:proofErr w:type="spellStart"/>
      <w:r>
        <w:rPr>
          <w:rFonts w:ascii="Times New Roman" w:hAnsi="Times New Roman" w:cs="Times New Roman"/>
          <w:sz w:val="24"/>
          <w:szCs w:val="24"/>
        </w:rPr>
        <w:t>Lazaroff</w:t>
      </w:r>
      <w:proofErr w:type="spellEnd"/>
    </w:p>
    <w:p w14:paraId="5FD4F836" w14:textId="388695E9" w:rsidR="003C7312" w:rsidRDefault="003C7312" w:rsidP="003C7312">
      <w:pPr>
        <w:pStyle w:val="NoSpacing"/>
        <w:rPr>
          <w:rFonts w:ascii="Times New Roman" w:hAnsi="Times New Roman" w:cs="Times New Roman"/>
          <w:sz w:val="24"/>
          <w:szCs w:val="24"/>
        </w:rPr>
      </w:pPr>
      <w:r>
        <w:rPr>
          <w:rFonts w:ascii="Times New Roman" w:hAnsi="Times New Roman" w:cs="Times New Roman"/>
          <w:sz w:val="24"/>
          <w:szCs w:val="24"/>
        </w:rPr>
        <w:t>The Jerusalem Post</w:t>
      </w:r>
    </w:p>
    <w:p w14:paraId="341D1277" w14:textId="77777777" w:rsidR="003C7312" w:rsidRPr="003C7312" w:rsidRDefault="003C7312" w:rsidP="003C7312">
      <w:pPr>
        <w:pStyle w:val="NoSpacing"/>
        <w:rPr>
          <w:rFonts w:ascii="Times New Roman" w:hAnsi="Times New Roman" w:cs="Times New Roman"/>
          <w:sz w:val="24"/>
          <w:szCs w:val="24"/>
        </w:rPr>
      </w:pPr>
    </w:p>
    <w:p w14:paraId="68D70062"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The US and UK are expected to stay away from the UN General Assembly’s first-ever commemoration of Nakba Day on May 15.</w:t>
      </w:r>
    </w:p>
    <w:p w14:paraId="1B36A611" w14:textId="77777777" w:rsidR="003C7312" w:rsidRPr="003C7312" w:rsidRDefault="003C7312" w:rsidP="003C7312">
      <w:pPr>
        <w:pStyle w:val="NoSpacing"/>
        <w:rPr>
          <w:rFonts w:ascii="Times New Roman" w:hAnsi="Times New Roman" w:cs="Times New Roman"/>
          <w:sz w:val="24"/>
          <w:szCs w:val="24"/>
        </w:rPr>
      </w:pPr>
    </w:p>
    <w:p w14:paraId="1A8D9453"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Israel called on UN member states to shun the event held 75 years after Arab armies attacked the nascent Jewish state on that same day in 1948.</w:t>
      </w:r>
    </w:p>
    <w:p w14:paraId="447FE5D4" w14:textId="77777777" w:rsidR="003C7312" w:rsidRPr="003C7312" w:rsidRDefault="003C7312" w:rsidP="003C7312">
      <w:pPr>
        <w:pStyle w:val="NoSpacing"/>
        <w:rPr>
          <w:rFonts w:ascii="Times New Roman" w:hAnsi="Times New Roman" w:cs="Times New Roman"/>
          <w:sz w:val="24"/>
          <w:szCs w:val="24"/>
        </w:rPr>
      </w:pPr>
    </w:p>
    <w:p w14:paraId="79A0E043"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8"/>
          <w:szCs w:val="28"/>
        </w:rPr>
        <w:t>Israel calls to boycott the event</w:t>
      </w:r>
    </w:p>
    <w:p w14:paraId="2BC859E9"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“Israel will not be pressured by this slanderous campaign to rewrite history, and therefore calls on all member states who truly support reconciliation not to attend this shameful and antisemitic event,” Israel’s Ambassador to the United Nations Gilad Erdan said.</w:t>
      </w:r>
    </w:p>
    <w:p w14:paraId="402E04F4" w14:textId="77777777" w:rsidR="003C7312" w:rsidRPr="003C7312" w:rsidRDefault="003C7312" w:rsidP="003C7312">
      <w:pPr>
        <w:pStyle w:val="NoSpacing"/>
        <w:rPr>
          <w:rFonts w:ascii="Times New Roman" w:hAnsi="Times New Roman" w:cs="Times New Roman"/>
          <w:sz w:val="24"/>
          <w:szCs w:val="24"/>
        </w:rPr>
      </w:pPr>
    </w:p>
    <w:p w14:paraId="4080DF27"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May 15 is traditionally the day that Palestinians mark what for them is the “catastrophe” of Israel’s establishment and the impact of the War of Independence that led 750,000 Palestinians to flee.</w:t>
      </w:r>
    </w:p>
    <w:p w14:paraId="2AFDC531" w14:textId="77777777" w:rsidR="003C7312" w:rsidRPr="003C7312" w:rsidRDefault="003C7312" w:rsidP="003C7312">
      <w:pPr>
        <w:pStyle w:val="NoSpacing"/>
        <w:rPr>
          <w:rFonts w:ascii="Times New Roman" w:hAnsi="Times New Roman" w:cs="Times New Roman"/>
          <w:sz w:val="24"/>
          <w:szCs w:val="24"/>
        </w:rPr>
      </w:pPr>
    </w:p>
    <w:p w14:paraId="6482C376" w14:textId="7687B912"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 xml:space="preserve">Palestinian Authority President Mahmoud Abbas is expected to address the UN, along with UN Under-Secretary-General for Political and Peacebuilding Affairs Rosemary A. DiCarlo, UNRWA Commissioner-General Philippe </w:t>
      </w:r>
      <w:proofErr w:type="spellStart"/>
      <w:r w:rsidRPr="003C7312">
        <w:rPr>
          <w:rFonts w:ascii="Times New Roman" w:hAnsi="Times New Roman" w:cs="Times New Roman"/>
          <w:sz w:val="24"/>
          <w:szCs w:val="24"/>
        </w:rPr>
        <w:t>Lazzarini</w:t>
      </w:r>
      <w:proofErr w:type="spellEnd"/>
      <w:r w:rsidRPr="003C7312">
        <w:rPr>
          <w:rFonts w:ascii="Times New Roman" w:hAnsi="Times New Roman" w:cs="Times New Roman"/>
          <w:sz w:val="24"/>
          <w:szCs w:val="24"/>
        </w:rPr>
        <w:t>, NGO representatives and others. The speeches will take place during a morning session held by the UN Committee on the Exercise of the</w:t>
      </w:r>
      <w:r>
        <w:rPr>
          <w:rFonts w:ascii="Times New Roman" w:hAnsi="Times New Roman" w:cs="Times New Roman"/>
          <w:sz w:val="24"/>
          <w:szCs w:val="24"/>
        </w:rPr>
        <w:t xml:space="preserve"> </w:t>
      </w:r>
      <w:r w:rsidRPr="003C7312">
        <w:rPr>
          <w:rFonts w:ascii="Times New Roman" w:hAnsi="Times New Roman" w:cs="Times New Roman"/>
          <w:sz w:val="24"/>
          <w:szCs w:val="24"/>
        </w:rPr>
        <w:t>Inalienable Rights of the Palestinian People, while the commemorative event with music, videos and personal testimony will be held in the UN General Assembly hall at 6 p.m.</w:t>
      </w:r>
    </w:p>
    <w:p w14:paraId="07917DD5" w14:textId="77777777" w:rsidR="003C7312" w:rsidRPr="003C7312" w:rsidRDefault="003C7312" w:rsidP="003C7312">
      <w:pPr>
        <w:pStyle w:val="NoSpacing"/>
        <w:rPr>
          <w:rFonts w:ascii="Times New Roman" w:hAnsi="Times New Roman" w:cs="Times New Roman"/>
          <w:sz w:val="24"/>
          <w:szCs w:val="24"/>
        </w:rPr>
      </w:pPr>
    </w:p>
    <w:p w14:paraId="1ACE73BA"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The PA envoy to New York, Riyad Mansour, told a UN committee last week he hoped that countries would attend to see how the Palestinians told their story, because “75 years of Nakba is something that should not be acknowledged as a normal day.”</w:t>
      </w:r>
    </w:p>
    <w:p w14:paraId="7D3A56AC" w14:textId="77777777" w:rsidR="003C7312" w:rsidRPr="003C7312" w:rsidRDefault="003C7312" w:rsidP="003C7312">
      <w:pPr>
        <w:pStyle w:val="NoSpacing"/>
        <w:rPr>
          <w:rFonts w:ascii="Times New Roman" w:hAnsi="Times New Roman" w:cs="Times New Roman"/>
          <w:sz w:val="24"/>
          <w:szCs w:val="24"/>
        </w:rPr>
      </w:pPr>
    </w:p>
    <w:p w14:paraId="421BF5DA"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He added that he hoped there would be some 1,000 attendees from outside the diplomatic community to the event, explaining that there were already 500 people who wanted to come.</w:t>
      </w:r>
    </w:p>
    <w:p w14:paraId="45B37F4A" w14:textId="77777777" w:rsidR="003C7312" w:rsidRPr="003C7312" w:rsidRDefault="003C7312" w:rsidP="003C7312">
      <w:pPr>
        <w:pStyle w:val="NoSpacing"/>
        <w:rPr>
          <w:rFonts w:ascii="Times New Roman" w:hAnsi="Times New Roman" w:cs="Times New Roman"/>
          <w:sz w:val="24"/>
          <w:szCs w:val="24"/>
        </w:rPr>
      </w:pPr>
    </w:p>
    <w:p w14:paraId="12272495"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The event was instituted in November, as part of the annual package of UN resolutions favoring the Palestinians. Ninety countries, less than half of the UN’s 193 member states, voted in favor of commemorating the Nakba. Only 30 countries opposed the motion, including the United States and the United Kingdom, so together with the 47 abstentions and additional absences the motion was approved.</w:t>
      </w:r>
    </w:p>
    <w:p w14:paraId="02B334C9" w14:textId="77777777" w:rsidR="003C7312" w:rsidRPr="003C7312" w:rsidRDefault="003C7312" w:rsidP="003C7312">
      <w:pPr>
        <w:pStyle w:val="NoSpacing"/>
        <w:rPr>
          <w:rFonts w:ascii="Times New Roman" w:hAnsi="Times New Roman" w:cs="Times New Roman"/>
          <w:sz w:val="24"/>
          <w:szCs w:val="24"/>
        </w:rPr>
      </w:pPr>
    </w:p>
    <w:p w14:paraId="2FFCAF87"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There was no decision taken to also commemorate the expulsion of some 900,000 Jews from Arab lands as the result of Israel’s creation.</w:t>
      </w:r>
    </w:p>
    <w:p w14:paraId="0BE6A3D7" w14:textId="77777777" w:rsidR="003C7312" w:rsidRPr="003C7312" w:rsidRDefault="003C7312" w:rsidP="003C7312">
      <w:pPr>
        <w:pStyle w:val="NoSpacing"/>
        <w:rPr>
          <w:rFonts w:ascii="Times New Roman" w:hAnsi="Times New Roman" w:cs="Times New Roman"/>
          <w:sz w:val="24"/>
          <w:szCs w:val="24"/>
        </w:rPr>
      </w:pPr>
    </w:p>
    <w:p w14:paraId="2A2838C3"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8"/>
          <w:szCs w:val="28"/>
        </w:rPr>
        <w:t>No event for expulsion of Jews</w:t>
      </w:r>
    </w:p>
    <w:p w14:paraId="64165985"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Erdan called the event “a new low for the UN.”</w:t>
      </w:r>
    </w:p>
    <w:p w14:paraId="48752480" w14:textId="77777777" w:rsidR="003C7312" w:rsidRPr="003C7312" w:rsidRDefault="003C7312" w:rsidP="003C7312">
      <w:pPr>
        <w:pStyle w:val="NoSpacing"/>
        <w:rPr>
          <w:rFonts w:ascii="Times New Roman" w:hAnsi="Times New Roman" w:cs="Times New Roman"/>
          <w:sz w:val="24"/>
          <w:szCs w:val="24"/>
        </w:rPr>
      </w:pPr>
    </w:p>
    <w:p w14:paraId="51060C87"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“Instead of commemorating the real Nakba – the expulsion of almost a million Jews from Arab countries following the establishment of Israel – this biased organization is distorting its own history, ignoring Israel’s establishment and the Palestinians’ rejection of the 1947 UN Partition Plan,” Erdan said.</w:t>
      </w:r>
    </w:p>
    <w:p w14:paraId="701B8290" w14:textId="77777777" w:rsidR="003C7312" w:rsidRPr="003C7312" w:rsidRDefault="003C7312" w:rsidP="003C7312">
      <w:pPr>
        <w:pStyle w:val="NoSpacing"/>
        <w:rPr>
          <w:rFonts w:ascii="Times New Roman" w:hAnsi="Times New Roman" w:cs="Times New Roman"/>
          <w:sz w:val="24"/>
          <w:szCs w:val="24"/>
        </w:rPr>
      </w:pPr>
    </w:p>
    <w:p w14:paraId="6A6CC140"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Erdan argued the Palestinians are bringing catastrophe upon themselves, “by their hate and terror attacks and by the Holocaust-denying Mahmoud Abbas, who refuses to recognize the legitimacy of a Jewish state and the Jewish people.”</w:t>
      </w:r>
    </w:p>
    <w:p w14:paraId="693EA6AA" w14:textId="77777777" w:rsidR="003C7312" w:rsidRPr="003C7312" w:rsidRDefault="003C7312" w:rsidP="003C7312">
      <w:pPr>
        <w:pStyle w:val="NoSpacing"/>
        <w:rPr>
          <w:rFonts w:ascii="Times New Roman" w:hAnsi="Times New Roman" w:cs="Times New Roman"/>
          <w:sz w:val="24"/>
          <w:szCs w:val="24"/>
        </w:rPr>
      </w:pPr>
    </w:p>
    <w:p w14:paraId="238CAF9C"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Following a cable from Erdan calling for an international campaign to counter the event, the Foreign Ministry tasked Israeli diplomats around the world with convincing the countries in which they are stationed not to take part in the events and to speak out against it when possible.</w:t>
      </w:r>
    </w:p>
    <w:p w14:paraId="6739C411" w14:textId="77777777" w:rsidR="003C7312" w:rsidRPr="003C7312" w:rsidRDefault="003C7312" w:rsidP="003C7312">
      <w:pPr>
        <w:pStyle w:val="NoSpacing"/>
        <w:rPr>
          <w:rFonts w:ascii="Times New Roman" w:hAnsi="Times New Roman" w:cs="Times New Roman"/>
          <w:sz w:val="24"/>
          <w:szCs w:val="24"/>
        </w:rPr>
      </w:pPr>
    </w:p>
    <w:p w14:paraId="2E23BC8F"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 xml:space="preserve">Foreign Ministry Deputy Director-General for International Organizations Amir </w:t>
      </w:r>
      <w:proofErr w:type="spellStart"/>
      <w:r w:rsidRPr="003C7312">
        <w:rPr>
          <w:rFonts w:ascii="Times New Roman" w:hAnsi="Times New Roman" w:cs="Times New Roman"/>
          <w:sz w:val="24"/>
          <w:szCs w:val="24"/>
        </w:rPr>
        <w:t>Weissbrod</w:t>
      </w:r>
      <w:proofErr w:type="spellEnd"/>
      <w:r w:rsidRPr="003C7312">
        <w:rPr>
          <w:rFonts w:ascii="Times New Roman" w:hAnsi="Times New Roman" w:cs="Times New Roman"/>
          <w:sz w:val="24"/>
          <w:szCs w:val="24"/>
        </w:rPr>
        <w:t xml:space="preserve"> cabled diplomats telling them to convey the message that the event totally adopts the Palestinian narrative and opposes Israel’s right to exist. Countries that voted in favor of the event were told that, while they may traditionally support the pro-Palestinian resolutions brought forward each year, this is different in that it seeks to deny Israel’s right to exist.</w:t>
      </w:r>
    </w:p>
    <w:p w14:paraId="2C058182" w14:textId="77777777" w:rsidR="003C7312" w:rsidRPr="003C7312" w:rsidRDefault="003C7312" w:rsidP="003C7312">
      <w:pPr>
        <w:pStyle w:val="NoSpacing"/>
        <w:rPr>
          <w:rFonts w:ascii="Times New Roman" w:hAnsi="Times New Roman" w:cs="Times New Roman"/>
          <w:sz w:val="24"/>
          <w:szCs w:val="24"/>
        </w:rPr>
      </w:pPr>
    </w:p>
    <w:p w14:paraId="6A461D9C"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 xml:space="preserve">The Jewish NGO B’nai </w:t>
      </w:r>
      <w:proofErr w:type="spellStart"/>
      <w:r w:rsidRPr="003C7312">
        <w:rPr>
          <w:rFonts w:ascii="Times New Roman" w:hAnsi="Times New Roman" w:cs="Times New Roman"/>
          <w:sz w:val="24"/>
          <w:szCs w:val="24"/>
        </w:rPr>
        <w:t>Brith</w:t>
      </w:r>
      <w:proofErr w:type="spellEnd"/>
      <w:r w:rsidRPr="003C7312">
        <w:rPr>
          <w:rFonts w:ascii="Times New Roman" w:hAnsi="Times New Roman" w:cs="Times New Roman"/>
          <w:sz w:val="24"/>
          <w:szCs w:val="24"/>
        </w:rPr>
        <w:t xml:space="preserve"> International is circulating a petition calling on officials from UN member states not to attend the event.</w:t>
      </w:r>
    </w:p>
    <w:p w14:paraId="1EEACB28" w14:textId="77777777" w:rsidR="003C7312" w:rsidRPr="003C7312" w:rsidRDefault="003C7312" w:rsidP="003C7312">
      <w:pPr>
        <w:pStyle w:val="NoSpacing"/>
        <w:rPr>
          <w:rFonts w:ascii="Times New Roman" w:hAnsi="Times New Roman" w:cs="Times New Roman"/>
          <w:sz w:val="24"/>
          <w:szCs w:val="24"/>
        </w:rPr>
      </w:pPr>
    </w:p>
    <w:p w14:paraId="30807D12"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A diplomatic source said some interlocutors from other countries were also told that Abbas says “crazy things,” such as his remark in Berlin last summer that the Palestinians suffered “50 holocausts.”</w:t>
      </w:r>
    </w:p>
    <w:p w14:paraId="4C4AF694" w14:textId="77777777" w:rsidR="003C7312" w:rsidRPr="003C7312" w:rsidRDefault="003C7312" w:rsidP="003C7312">
      <w:pPr>
        <w:pStyle w:val="NoSpacing"/>
        <w:rPr>
          <w:rFonts w:ascii="Times New Roman" w:hAnsi="Times New Roman" w:cs="Times New Roman"/>
          <w:sz w:val="24"/>
          <w:szCs w:val="24"/>
        </w:rPr>
      </w:pPr>
    </w:p>
    <w:p w14:paraId="72E259D7"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Mansour told Voice of Palestine Radio that Abbas’s speech will be “very important... This step has diplomatic significance in relation to the right to self-determination and implementing UN Resolution 194 about refugees.”</w:t>
      </w:r>
    </w:p>
    <w:p w14:paraId="709D7148" w14:textId="77777777" w:rsidR="003C7312" w:rsidRPr="003C7312" w:rsidRDefault="003C7312" w:rsidP="003C7312">
      <w:pPr>
        <w:pStyle w:val="NoSpacing"/>
        <w:rPr>
          <w:rFonts w:ascii="Times New Roman" w:hAnsi="Times New Roman" w:cs="Times New Roman"/>
          <w:sz w:val="24"/>
          <w:szCs w:val="24"/>
        </w:rPr>
      </w:pPr>
    </w:p>
    <w:p w14:paraId="630FD1D0" w14:textId="77777777" w:rsidR="003C7312" w:rsidRPr="003C7312"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 xml:space="preserve">The UN will also host a cultural “Nakba Day” event featuring Palestinian musicians and a photo exhibit. A film will be shown by UK-based Israeli writer Ilan </w:t>
      </w:r>
      <w:proofErr w:type="spellStart"/>
      <w:r w:rsidRPr="003C7312">
        <w:rPr>
          <w:rFonts w:ascii="Times New Roman" w:hAnsi="Times New Roman" w:cs="Times New Roman"/>
          <w:sz w:val="24"/>
          <w:szCs w:val="24"/>
        </w:rPr>
        <w:t>Pappe</w:t>
      </w:r>
      <w:proofErr w:type="spellEnd"/>
      <w:r w:rsidRPr="003C7312">
        <w:rPr>
          <w:rFonts w:ascii="Times New Roman" w:hAnsi="Times New Roman" w:cs="Times New Roman"/>
          <w:sz w:val="24"/>
          <w:szCs w:val="24"/>
        </w:rPr>
        <w:t>, once called “one of the world’s sloppiest historians” and “one of the most dishonest” by The New Republic, who has dedicated his career to claiming Israel ethnically cleansed Palestinians.</w:t>
      </w:r>
    </w:p>
    <w:p w14:paraId="70F0FFBC" w14:textId="77777777" w:rsidR="003C7312" w:rsidRPr="003C7312" w:rsidRDefault="003C7312" w:rsidP="003C7312">
      <w:pPr>
        <w:pStyle w:val="NoSpacing"/>
        <w:rPr>
          <w:rFonts w:ascii="Times New Roman" w:hAnsi="Times New Roman" w:cs="Times New Roman"/>
          <w:sz w:val="24"/>
          <w:szCs w:val="24"/>
        </w:rPr>
      </w:pPr>
    </w:p>
    <w:p w14:paraId="50379F10" w14:textId="688FD411" w:rsidR="007F0AE0" w:rsidRPr="007F0AE0" w:rsidRDefault="003C7312" w:rsidP="003C7312">
      <w:pPr>
        <w:pStyle w:val="NoSpacing"/>
        <w:rPr>
          <w:rFonts w:ascii="Times New Roman" w:hAnsi="Times New Roman" w:cs="Times New Roman"/>
          <w:sz w:val="24"/>
          <w:szCs w:val="24"/>
        </w:rPr>
      </w:pPr>
      <w:r w:rsidRPr="003C7312">
        <w:rPr>
          <w:rFonts w:ascii="Times New Roman" w:hAnsi="Times New Roman" w:cs="Times New Roman"/>
          <w:sz w:val="24"/>
          <w:szCs w:val="24"/>
        </w:rPr>
        <w:t>Last year, the Israeli Mission to the UN set up an exhibition at the UN about the “Jewish Nakba,” the expulsion of about 900,000 Jews from Arab countries and Iran following the establishment of Israel.</w:t>
      </w:r>
    </w:p>
    <w:sectPr w:rsidR="007F0AE0" w:rsidRPr="007F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4E8E" w14:textId="77777777" w:rsidR="00245B9C" w:rsidRDefault="00245B9C" w:rsidP="00E550E5">
      <w:pPr>
        <w:spacing w:after="0" w:line="240" w:lineRule="auto"/>
      </w:pPr>
      <w:r>
        <w:separator/>
      </w:r>
    </w:p>
  </w:endnote>
  <w:endnote w:type="continuationSeparator" w:id="0">
    <w:p w14:paraId="5A9CE2AC" w14:textId="77777777" w:rsidR="00245B9C" w:rsidRDefault="00245B9C" w:rsidP="00E5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1579" w14:textId="77777777" w:rsidR="00245B9C" w:rsidRDefault="00245B9C" w:rsidP="00E550E5">
      <w:pPr>
        <w:spacing w:after="0" w:line="240" w:lineRule="auto"/>
      </w:pPr>
      <w:r>
        <w:separator/>
      </w:r>
    </w:p>
  </w:footnote>
  <w:footnote w:type="continuationSeparator" w:id="0">
    <w:p w14:paraId="54EB6AFF" w14:textId="77777777" w:rsidR="00245B9C" w:rsidRDefault="00245B9C" w:rsidP="00E550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E0"/>
    <w:rsid w:val="000F100A"/>
    <w:rsid w:val="00245B9C"/>
    <w:rsid w:val="003935A4"/>
    <w:rsid w:val="003C7312"/>
    <w:rsid w:val="006541C8"/>
    <w:rsid w:val="007F0AE0"/>
    <w:rsid w:val="00821DB3"/>
    <w:rsid w:val="008A0BE3"/>
    <w:rsid w:val="008E0256"/>
    <w:rsid w:val="009472D1"/>
    <w:rsid w:val="00D67A0D"/>
    <w:rsid w:val="00D83872"/>
    <w:rsid w:val="00DC4B0C"/>
    <w:rsid w:val="00E550E5"/>
    <w:rsid w:val="00F00AE0"/>
    <w:rsid w:val="00F1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F7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AE0"/>
    <w:rPr>
      <w:color w:val="0563C1" w:themeColor="hyperlink"/>
      <w:u w:val="single"/>
    </w:rPr>
  </w:style>
  <w:style w:type="character" w:styleId="UnresolvedMention">
    <w:name w:val="Unresolved Mention"/>
    <w:basedOn w:val="DefaultParagraphFont"/>
    <w:uiPriority w:val="99"/>
    <w:semiHidden/>
    <w:unhideWhenUsed/>
    <w:rsid w:val="007F0AE0"/>
    <w:rPr>
      <w:color w:val="605E5C"/>
      <w:shd w:val="clear" w:color="auto" w:fill="E1DFDD"/>
    </w:rPr>
  </w:style>
  <w:style w:type="paragraph" w:styleId="NoSpacing">
    <w:name w:val="No Spacing"/>
    <w:uiPriority w:val="1"/>
    <w:qFormat/>
    <w:rsid w:val="007F0AE0"/>
    <w:pPr>
      <w:spacing w:after="0" w:line="240" w:lineRule="auto"/>
    </w:pPr>
  </w:style>
  <w:style w:type="paragraph" w:styleId="Header">
    <w:name w:val="header"/>
    <w:basedOn w:val="Normal"/>
    <w:link w:val="HeaderChar"/>
    <w:uiPriority w:val="99"/>
    <w:unhideWhenUsed/>
    <w:rsid w:val="00E55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0E5"/>
  </w:style>
  <w:style w:type="paragraph" w:styleId="Footer">
    <w:name w:val="footer"/>
    <w:basedOn w:val="Normal"/>
    <w:link w:val="FooterChar"/>
    <w:uiPriority w:val="99"/>
    <w:unhideWhenUsed/>
    <w:rsid w:val="00E55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7778">
      <w:bodyDiv w:val="1"/>
      <w:marLeft w:val="0"/>
      <w:marRight w:val="0"/>
      <w:marTop w:val="0"/>
      <w:marBottom w:val="0"/>
      <w:divBdr>
        <w:top w:val="none" w:sz="0" w:space="0" w:color="auto"/>
        <w:left w:val="none" w:sz="0" w:space="0" w:color="auto"/>
        <w:bottom w:val="none" w:sz="0" w:space="0" w:color="auto"/>
        <w:right w:val="none" w:sz="0" w:space="0" w:color="auto"/>
      </w:divBdr>
      <w:divsChild>
        <w:div w:id="2081511603">
          <w:marLeft w:val="0"/>
          <w:marRight w:val="0"/>
          <w:marTop w:val="0"/>
          <w:marBottom w:val="0"/>
          <w:divBdr>
            <w:top w:val="none" w:sz="0" w:space="0" w:color="auto"/>
            <w:left w:val="none" w:sz="0" w:space="0" w:color="auto"/>
            <w:bottom w:val="none" w:sz="0" w:space="0" w:color="auto"/>
            <w:right w:val="none" w:sz="0" w:space="0" w:color="auto"/>
          </w:divBdr>
          <w:divsChild>
            <w:div w:id="187262708">
              <w:marLeft w:val="0"/>
              <w:marRight w:val="0"/>
              <w:marTop w:val="0"/>
              <w:marBottom w:val="0"/>
              <w:divBdr>
                <w:top w:val="none" w:sz="0" w:space="0" w:color="auto"/>
                <w:left w:val="none" w:sz="0" w:space="0" w:color="auto"/>
                <w:bottom w:val="none" w:sz="0" w:space="0" w:color="auto"/>
                <w:right w:val="none" w:sz="0" w:space="0" w:color="auto"/>
              </w:divBdr>
              <w:divsChild>
                <w:div w:id="344790418">
                  <w:marLeft w:val="0"/>
                  <w:marRight w:val="0"/>
                  <w:marTop w:val="600"/>
                  <w:marBottom w:val="0"/>
                  <w:divBdr>
                    <w:top w:val="none" w:sz="0" w:space="0" w:color="auto"/>
                    <w:left w:val="none" w:sz="0" w:space="0" w:color="auto"/>
                    <w:bottom w:val="none" w:sz="0" w:space="0" w:color="auto"/>
                    <w:right w:val="none" w:sz="0" w:space="0" w:color="auto"/>
                  </w:divBdr>
                  <w:divsChild>
                    <w:div w:id="636760645">
                      <w:marLeft w:val="0"/>
                      <w:marRight w:val="0"/>
                      <w:marTop w:val="0"/>
                      <w:marBottom w:val="0"/>
                      <w:divBdr>
                        <w:top w:val="none" w:sz="0" w:space="0" w:color="auto"/>
                        <w:left w:val="none" w:sz="0" w:space="0" w:color="auto"/>
                        <w:bottom w:val="none" w:sz="0" w:space="0" w:color="auto"/>
                        <w:right w:val="none" w:sz="0" w:space="0" w:color="auto"/>
                      </w:divBdr>
                      <w:divsChild>
                        <w:div w:id="660277619">
                          <w:marLeft w:val="0"/>
                          <w:marRight w:val="0"/>
                          <w:marTop w:val="0"/>
                          <w:marBottom w:val="0"/>
                          <w:divBdr>
                            <w:top w:val="none" w:sz="0" w:space="0" w:color="auto"/>
                            <w:left w:val="none" w:sz="0" w:space="0" w:color="auto"/>
                            <w:bottom w:val="none" w:sz="0" w:space="0" w:color="auto"/>
                            <w:right w:val="none" w:sz="0" w:space="0" w:color="auto"/>
                          </w:divBdr>
                        </w:div>
                        <w:div w:id="2127961852">
                          <w:marLeft w:val="150"/>
                          <w:marRight w:val="0"/>
                          <w:marTop w:val="0"/>
                          <w:marBottom w:val="0"/>
                          <w:divBdr>
                            <w:top w:val="none" w:sz="0" w:space="0" w:color="auto"/>
                            <w:left w:val="none" w:sz="0" w:space="0" w:color="auto"/>
                            <w:bottom w:val="none" w:sz="0" w:space="0" w:color="auto"/>
                            <w:right w:val="none" w:sz="0" w:space="0" w:color="auto"/>
                          </w:divBdr>
                        </w:div>
                        <w:div w:id="724109335">
                          <w:marLeft w:val="0"/>
                          <w:marRight w:val="0"/>
                          <w:marTop w:val="0"/>
                          <w:marBottom w:val="0"/>
                          <w:divBdr>
                            <w:top w:val="none" w:sz="0" w:space="0" w:color="auto"/>
                            <w:left w:val="none" w:sz="0" w:space="0" w:color="auto"/>
                            <w:bottom w:val="none" w:sz="0" w:space="0" w:color="auto"/>
                            <w:right w:val="none" w:sz="0" w:space="0" w:color="auto"/>
                          </w:divBdr>
                        </w:div>
                        <w:div w:id="1611430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5974636">
              <w:marLeft w:val="0"/>
              <w:marRight w:val="0"/>
              <w:marTop w:val="0"/>
              <w:marBottom w:val="0"/>
              <w:divBdr>
                <w:top w:val="none" w:sz="0" w:space="0" w:color="auto"/>
                <w:left w:val="none" w:sz="0" w:space="0" w:color="auto"/>
                <w:bottom w:val="none" w:sz="0" w:space="0" w:color="auto"/>
                <w:right w:val="none" w:sz="0" w:space="0" w:color="auto"/>
              </w:divBdr>
              <w:divsChild>
                <w:div w:id="1293681514">
                  <w:marLeft w:val="0"/>
                  <w:marRight w:val="0"/>
                  <w:marTop w:val="0"/>
                  <w:marBottom w:val="0"/>
                  <w:divBdr>
                    <w:top w:val="none" w:sz="0" w:space="0" w:color="auto"/>
                    <w:left w:val="none" w:sz="0" w:space="0" w:color="auto"/>
                    <w:bottom w:val="none" w:sz="0" w:space="0" w:color="auto"/>
                    <w:right w:val="none" w:sz="0" w:space="0" w:color="auto"/>
                  </w:divBdr>
                </w:div>
                <w:div w:id="1483697571">
                  <w:marLeft w:val="0"/>
                  <w:marRight w:val="0"/>
                  <w:marTop w:val="100"/>
                  <w:marBottom w:val="100"/>
                  <w:divBdr>
                    <w:top w:val="none" w:sz="0" w:space="0" w:color="auto"/>
                    <w:left w:val="none" w:sz="0" w:space="0" w:color="auto"/>
                    <w:bottom w:val="none" w:sz="0" w:space="0" w:color="auto"/>
                    <w:right w:val="none" w:sz="0" w:space="0" w:color="auto"/>
                  </w:divBdr>
                  <w:divsChild>
                    <w:div w:id="1888763013">
                      <w:marLeft w:val="0"/>
                      <w:marRight w:val="0"/>
                      <w:marTop w:val="0"/>
                      <w:marBottom w:val="0"/>
                      <w:divBdr>
                        <w:top w:val="none" w:sz="0" w:space="0" w:color="auto"/>
                        <w:left w:val="none" w:sz="0" w:space="0" w:color="auto"/>
                        <w:bottom w:val="none" w:sz="0" w:space="0" w:color="auto"/>
                        <w:right w:val="none" w:sz="0" w:space="0" w:color="auto"/>
                      </w:divBdr>
                    </w:div>
                    <w:div w:id="11649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505">
              <w:marLeft w:val="0"/>
              <w:marRight w:val="0"/>
              <w:marTop w:val="0"/>
              <w:marBottom w:val="0"/>
              <w:divBdr>
                <w:top w:val="none" w:sz="0" w:space="0" w:color="auto"/>
                <w:left w:val="none" w:sz="0" w:space="0" w:color="auto"/>
                <w:bottom w:val="none" w:sz="0" w:space="0" w:color="auto"/>
                <w:right w:val="none" w:sz="0" w:space="0" w:color="auto"/>
              </w:divBdr>
              <w:divsChild>
                <w:div w:id="1679773624">
                  <w:marLeft w:val="0"/>
                  <w:marRight w:val="0"/>
                  <w:marTop w:val="180"/>
                  <w:marBottom w:val="180"/>
                  <w:divBdr>
                    <w:top w:val="single" w:sz="18" w:space="9" w:color="FFFFFF"/>
                    <w:left w:val="none" w:sz="0" w:space="0" w:color="auto"/>
                    <w:bottom w:val="single" w:sz="18" w:space="9" w:color="FFFFFF"/>
                    <w:right w:val="none" w:sz="0" w:space="0" w:color="auto"/>
                  </w:divBdr>
                  <w:divsChild>
                    <w:div w:id="1735008414">
                      <w:marLeft w:val="0"/>
                      <w:marRight w:val="0"/>
                      <w:marTop w:val="100"/>
                      <w:marBottom w:val="100"/>
                      <w:divBdr>
                        <w:top w:val="none" w:sz="0" w:space="0" w:color="auto"/>
                        <w:left w:val="none" w:sz="0" w:space="0" w:color="auto"/>
                        <w:bottom w:val="none" w:sz="0" w:space="0" w:color="auto"/>
                        <w:right w:val="none" w:sz="0" w:space="0" w:color="auto"/>
                      </w:divBdr>
                      <w:divsChild>
                        <w:div w:id="1401362746">
                          <w:marLeft w:val="0"/>
                          <w:marRight w:val="0"/>
                          <w:marTop w:val="225"/>
                          <w:marBottom w:val="225"/>
                          <w:divBdr>
                            <w:top w:val="none" w:sz="0" w:space="0" w:color="auto"/>
                            <w:left w:val="none" w:sz="0" w:space="0" w:color="auto"/>
                            <w:bottom w:val="none" w:sz="0" w:space="0" w:color="auto"/>
                            <w:right w:val="none" w:sz="0" w:space="0" w:color="auto"/>
                          </w:divBdr>
                          <w:divsChild>
                            <w:div w:id="687945463">
                              <w:marLeft w:val="0"/>
                              <w:marRight w:val="0"/>
                              <w:marTop w:val="0"/>
                              <w:marBottom w:val="90"/>
                              <w:divBdr>
                                <w:top w:val="none" w:sz="0" w:space="0" w:color="auto"/>
                                <w:left w:val="none" w:sz="0" w:space="0" w:color="auto"/>
                                <w:bottom w:val="none" w:sz="0" w:space="0" w:color="auto"/>
                                <w:right w:val="none" w:sz="0" w:space="0" w:color="auto"/>
                              </w:divBdr>
                            </w:div>
                            <w:div w:id="1712152168">
                              <w:marLeft w:val="0"/>
                              <w:marRight w:val="0"/>
                              <w:marTop w:val="0"/>
                              <w:marBottom w:val="0"/>
                              <w:divBdr>
                                <w:top w:val="none" w:sz="0" w:space="0" w:color="auto"/>
                                <w:left w:val="none" w:sz="0" w:space="0" w:color="auto"/>
                                <w:bottom w:val="none" w:sz="0" w:space="0" w:color="auto"/>
                                <w:right w:val="none" w:sz="0" w:space="0" w:color="auto"/>
                              </w:divBdr>
                              <w:divsChild>
                                <w:div w:id="1424911223">
                                  <w:marLeft w:val="0"/>
                                  <w:marRight w:val="0"/>
                                  <w:marTop w:val="0"/>
                                  <w:marBottom w:val="0"/>
                                  <w:divBdr>
                                    <w:top w:val="none" w:sz="0" w:space="0" w:color="auto"/>
                                    <w:left w:val="none" w:sz="0" w:space="0" w:color="auto"/>
                                    <w:bottom w:val="none" w:sz="0" w:space="0" w:color="auto"/>
                                    <w:right w:val="none" w:sz="0" w:space="0" w:color="auto"/>
                                  </w:divBdr>
                                  <w:divsChild>
                                    <w:div w:id="1164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88456">
          <w:marLeft w:val="0"/>
          <w:marRight w:val="0"/>
          <w:marTop w:val="0"/>
          <w:marBottom w:val="0"/>
          <w:divBdr>
            <w:top w:val="none" w:sz="0" w:space="0" w:color="auto"/>
            <w:left w:val="none" w:sz="0" w:space="0" w:color="auto"/>
            <w:bottom w:val="none" w:sz="0" w:space="0" w:color="auto"/>
            <w:right w:val="none" w:sz="0" w:space="0" w:color="auto"/>
          </w:divBdr>
          <w:divsChild>
            <w:div w:id="2003854432">
              <w:marLeft w:val="1380"/>
              <w:marRight w:val="0"/>
              <w:marTop w:val="0"/>
              <w:marBottom w:val="0"/>
              <w:divBdr>
                <w:top w:val="none" w:sz="0" w:space="0" w:color="auto"/>
                <w:left w:val="none" w:sz="0" w:space="0" w:color="auto"/>
                <w:bottom w:val="none" w:sz="0" w:space="0" w:color="auto"/>
                <w:right w:val="none" w:sz="0" w:space="0" w:color="auto"/>
              </w:divBdr>
              <w:divsChild>
                <w:div w:id="893931545">
                  <w:marLeft w:val="0"/>
                  <w:marRight w:val="0"/>
                  <w:marTop w:val="0"/>
                  <w:marBottom w:val="0"/>
                  <w:divBdr>
                    <w:top w:val="none" w:sz="0" w:space="0" w:color="auto"/>
                    <w:left w:val="none" w:sz="0" w:space="0" w:color="auto"/>
                    <w:bottom w:val="none" w:sz="0" w:space="0" w:color="auto"/>
                    <w:right w:val="none" w:sz="0" w:space="0" w:color="auto"/>
                  </w:divBdr>
                  <w:divsChild>
                    <w:div w:id="1764256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8015649">
      <w:bodyDiv w:val="1"/>
      <w:marLeft w:val="0"/>
      <w:marRight w:val="0"/>
      <w:marTop w:val="0"/>
      <w:marBottom w:val="0"/>
      <w:divBdr>
        <w:top w:val="none" w:sz="0" w:space="0" w:color="auto"/>
        <w:left w:val="none" w:sz="0" w:space="0" w:color="auto"/>
        <w:bottom w:val="none" w:sz="0" w:space="0" w:color="auto"/>
        <w:right w:val="none" w:sz="0" w:space="0" w:color="auto"/>
      </w:divBdr>
    </w:div>
    <w:div w:id="123695862">
      <w:bodyDiv w:val="1"/>
      <w:marLeft w:val="0"/>
      <w:marRight w:val="0"/>
      <w:marTop w:val="0"/>
      <w:marBottom w:val="0"/>
      <w:divBdr>
        <w:top w:val="none" w:sz="0" w:space="0" w:color="auto"/>
        <w:left w:val="none" w:sz="0" w:space="0" w:color="auto"/>
        <w:bottom w:val="none" w:sz="0" w:space="0" w:color="auto"/>
        <w:right w:val="none" w:sz="0" w:space="0" w:color="auto"/>
      </w:divBdr>
      <w:divsChild>
        <w:div w:id="507137274">
          <w:marLeft w:val="0"/>
          <w:marRight w:val="0"/>
          <w:marTop w:val="0"/>
          <w:marBottom w:val="0"/>
          <w:divBdr>
            <w:top w:val="dotted" w:sz="6" w:space="8" w:color="D6D6D6"/>
            <w:left w:val="none" w:sz="0" w:space="0" w:color="D6D6D6"/>
            <w:bottom w:val="none" w:sz="0" w:space="15" w:color="D6D6D6"/>
            <w:right w:val="none" w:sz="0" w:space="0" w:color="D6D6D6"/>
          </w:divBdr>
          <w:divsChild>
            <w:div w:id="916405799">
              <w:marLeft w:val="0"/>
              <w:marRight w:val="0"/>
              <w:marTop w:val="0"/>
              <w:marBottom w:val="0"/>
              <w:divBdr>
                <w:top w:val="none" w:sz="0" w:space="0" w:color="auto"/>
                <w:left w:val="none" w:sz="0" w:space="0" w:color="auto"/>
                <w:bottom w:val="none" w:sz="0" w:space="0" w:color="auto"/>
                <w:right w:val="none" w:sz="0" w:space="0" w:color="auto"/>
              </w:divBdr>
              <w:divsChild>
                <w:div w:id="712658904">
                  <w:marLeft w:val="0"/>
                  <w:marRight w:val="0"/>
                  <w:marTop w:val="0"/>
                  <w:marBottom w:val="0"/>
                  <w:divBdr>
                    <w:top w:val="none" w:sz="0" w:space="0" w:color="auto"/>
                    <w:left w:val="none" w:sz="0" w:space="0" w:color="auto"/>
                    <w:bottom w:val="none" w:sz="0" w:space="0" w:color="auto"/>
                    <w:right w:val="none" w:sz="0" w:space="0" w:color="auto"/>
                  </w:divBdr>
                  <w:divsChild>
                    <w:div w:id="635647161">
                      <w:marLeft w:val="0"/>
                      <w:marRight w:val="0"/>
                      <w:marTop w:val="0"/>
                      <w:marBottom w:val="0"/>
                      <w:divBdr>
                        <w:top w:val="none" w:sz="0" w:space="0" w:color="auto"/>
                        <w:left w:val="none" w:sz="0" w:space="0" w:color="auto"/>
                        <w:bottom w:val="none" w:sz="0" w:space="0" w:color="auto"/>
                        <w:right w:val="none" w:sz="0" w:space="0" w:color="auto"/>
                      </w:divBdr>
                      <w:divsChild>
                        <w:div w:id="2020037345">
                          <w:marLeft w:val="0"/>
                          <w:marRight w:val="0"/>
                          <w:marTop w:val="0"/>
                          <w:marBottom w:val="0"/>
                          <w:divBdr>
                            <w:top w:val="none" w:sz="0" w:space="0" w:color="auto"/>
                            <w:left w:val="none" w:sz="0" w:space="0" w:color="auto"/>
                            <w:bottom w:val="none" w:sz="0" w:space="0" w:color="auto"/>
                            <w:right w:val="none" w:sz="0" w:space="0" w:color="auto"/>
                          </w:divBdr>
                          <w:divsChild>
                            <w:div w:id="1178885293">
                              <w:marLeft w:val="0"/>
                              <w:marRight w:val="0"/>
                              <w:marTop w:val="0"/>
                              <w:marBottom w:val="0"/>
                              <w:divBdr>
                                <w:top w:val="none" w:sz="0" w:space="0" w:color="auto"/>
                                <w:left w:val="none" w:sz="0" w:space="0" w:color="auto"/>
                                <w:bottom w:val="none" w:sz="0" w:space="0" w:color="auto"/>
                                <w:right w:val="none" w:sz="0" w:space="0" w:color="auto"/>
                              </w:divBdr>
                              <w:divsChild>
                                <w:div w:id="8844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2290">
          <w:marLeft w:val="0"/>
          <w:marRight w:val="0"/>
          <w:marTop w:val="0"/>
          <w:marBottom w:val="300"/>
          <w:divBdr>
            <w:top w:val="none" w:sz="0" w:space="0" w:color="auto"/>
            <w:left w:val="none" w:sz="0" w:space="0" w:color="auto"/>
            <w:bottom w:val="none" w:sz="0" w:space="0" w:color="auto"/>
            <w:right w:val="none" w:sz="0" w:space="0" w:color="auto"/>
          </w:divBdr>
          <w:divsChild>
            <w:div w:id="883754825">
              <w:marLeft w:val="0"/>
              <w:marRight w:val="0"/>
              <w:marTop w:val="0"/>
              <w:marBottom w:val="0"/>
              <w:divBdr>
                <w:top w:val="none" w:sz="0" w:space="4" w:color="D6D6D6"/>
                <w:left w:val="none" w:sz="0" w:space="0" w:color="D6D6D6"/>
                <w:bottom w:val="dotted" w:sz="6" w:space="4" w:color="D6D6D6"/>
                <w:right w:val="none" w:sz="0" w:space="0" w:color="D6D6D6"/>
              </w:divBdr>
            </w:div>
          </w:divsChild>
        </w:div>
        <w:div w:id="706413752">
          <w:marLeft w:val="0"/>
          <w:marRight w:val="0"/>
          <w:marTop w:val="0"/>
          <w:marBottom w:val="0"/>
          <w:divBdr>
            <w:top w:val="none" w:sz="0" w:space="0" w:color="auto"/>
            <w:left w:val="none" w:sz="0" w:space="0" w:color="auto"/>
            <w:bottom w:val="none" w:sz="0" w:space="0" w:color="auto"/>
            <w:right w:val="none" w:sz="0" w:space="0" w:color="auto"/>
          </w:divBdr>
          <w:divsChild>
            <w:div w:id="212271522">
              <w:marLeft w:val="0"/>
              <w:marRight w:val="0"/>
              <w:marTop w:val="0"/>
              <w:marBottom w:val="0"/>
              <w:divBdr>
                <w:top w:val="none" w:sz="0" w:space="0" w:color="auto"/>
                <w:left w:val="none" w:sz="0" w:space="0" w:color="auto"/>
                <w:bottom w:val="none" w:sz="0" w:space="0" w:color="auto"/>
                <w:right w:val="none" w:sz="0" w:space="0" w:color="auto"/>
              </w:divBdr>
              <w:divsChild>
                <w:div w:id="386875651">
                  <w:marLeft w:val="0"/>
                  <w:marRight w:val="0"/>
                  <w:marTop w:val="0"/>
                  <w:marBottom w:val="390"/>
                  <w:divBdr>
                    <w:top w:val="none" w:sz="0" w:space="0" w:color="auto"/>
                    <w:left w:val="none" w:sz="0" w:space="0" w:color="auto"/>
                    <w:bottom w:val="none" w:sz="0" w:space="0" w:color="auto"/>
                    <w:right w:val="none" w:sz="0" w:space="0" w:color="auto"/>
                  </w:divBdr>
                  <w:divsChild>
                    <w:div w:id="329331798">
                      <w:marLeft w:val="0"/>
                      <w:marRight w:val="0"/>
                      <w:marTop w:val="0"/>
                      <w:marBottom w:val="0"/>
                      <w:divBdr>
                        <w:top w:val="none" w:sz="0" w:space="0" w:color="auto"/>
                        <w:left w:val="none" w:sz="0" w:space="0" w:color="auto"/>
                        <w:bottom w:val="none" w:sz="0" w:space="0" w:color="auto"/>
                        <w:right w:val="none" w:sz="0" w:space="0" w:color="auto"/>
                      </w:divBdr>
                      <w:divsChild>
                        <w:div w:id="976028980">
                          <w:marLeft w:val="0"/>
                          <w:marRight w:val="0"/>
                          <w:marTop w:val="0"/>
                          <w:marBottom w:val="80"/>
                          <w:divBdr>
                            <w:top w:val="none" w:sz="0" w:space="0" w:color="auto"/>
                            <w:left w:val="none" w:sz="0" w:space="0" w:color="auto"/>
                            <w:bottom w:val="none" w:sz="0" w:space="0" w:color="auto"/>
                            <w:right w:val="none" w:sz="0" w:space="0" w:color="auto"/>
                          </w:divBdr>
                        </w:div>
                      </w:divsChild>
                    </w:div>
                    <w:div w:id="1267881810">
                      <w:marLeft w:val="0"/>
                      <w:marRight w:val="0"/>
                      <w:marTop w:val="0"/>
                      <w:marBottom w:val="0"/>
                      <w:divBdr>
                        <w:top w:val="none" w:sz="0" w:space="0" w:color="auto"/>
                        <w:left w:val="none" w:sz="0" w:space="0" w:color="auto"/>
                        <w:bottom w:val="none" w:sz="0" w:space="0" w:color="auto"/>
                        <w:right w:val="none" w:sz="0" w:space="0" w:color="auto"/>
                      </w:divBdr>
                      <w:divsChild>
                        <w:div w:id="1254587047">
                          <w:marLeft w:val="0"/>
                          <w:marRight w:val="0"/>
                          <w:marTop w:val="0"/>
                          <w:marBottom w:val="0"/>
                          <w:divBdr>
                            <w:top w:val="none" w:sz="0" w:space="0" w:color="auto"/>
                            <w:left w:val="none" w:sz="0" w:space="0" w:color="auto"/>
                            <w:bottom w:val="none" w:sz="0" w:space="0" w:color="auto"/>
                            <w:right w:val="none" w:sz="0" w:space="0" w:color="auto"/>
                          </w:divBdr>
                          <w:divsChild>
                            <w:div w:id="1285380371">
                              <w:marLeft w:val="0"/>
                              <w:marRight w:val="0"/>
                              <w:marTop w:val="0"/>
                              <w:marBottom w:val="0"/>
                              <w:divBdr>
                                <w:top w:val="none" w:sz="0" w:space="0" w:color="auto"/>
                                <w:left w:val="none" w:sz="0" w:space="0" w:color="auto"/>
                                <w:bottom w:val="none" w:sz="0" w:space="0" w:color="auto"/>
                                <w:right w:val="none" w:sz="0" w:space="0" w:color="auto"/>
                              </w:divBdr>
                            </w:div>
                          </w:divsChild>
                        </w:div>
                        <w:div w:id="2763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3646">
                  <w:marLeft w:val="0"/>
                  <w:marRight w:val="0"/>
                  <w:marTop w:val="0"/>
                  <w:marBottom w:val="360"/>
                  <w:divBdr>
                    <w:top w:val="single" w:sz="6" w:space="0" w:color="EFEFEF"/>
                    <w:left w:val="none" w:sz="0" w:space="0" w:color="auto"/>
                    <w:bottom w:val="single" w:sz="6" w:space="0" w:color="EFEFEF"/>
                    <w:right w:val="none" w:sz="0" w:space="0" w:color="auto"/>
                  </w:divBdr>
                </w:div>
                <w:div w:id="2070684785">
                  <w:marLeft w:val="0"/>
                  <w:marRight w:val="0"/>
                  <w:marTop w:val="0"/>
                  <w:marBottom w:val="300"/>
                  <w:divBdr>
                    <w:top w:val="none" w:sz="0" w:space="0" w:color="auto"/>
                    <w:left w:val="none" w:sz="0" w:space="0" w:color="auto"/>
                    <w:bottom w:val="none" w:sz="0" w:space="0" w:color="auto"/>
                    <w:right w:val="none" w:sz="0" w:space="0" w:color="auto"/>
                  </w:divBdr>
                  <w:divsChild>
                    <w:div w:id="22888284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393086427">
      <w:bodyDiv w:val="1"/>
      <w:marLeft w:val="0"/>
      <w:marRight w:val="0"/>
      <w:marTop w:val="0"/>
      <w:marBottom w:val="0"/>
      <w:divBdr>
        <w:top w:val="none" w:sz="0" w:space="0" w:color="auto"/>
        <w:left w:val="none" w:sz="0" w:space="0" w:color="auto"/>
        <w:bottom w:val="none" w:sz="0" w:space="0" w:color="auto"/>
        <w:right w:val="none" w:sz="0" w:space="0" w:color="auto"/>
      </w:divBdr>
    </w:div>
    <w:div w:id="687372512">
      <w:bodyDiv w:val="1"/>
      <w:marLeft w:val="0"/>
      <w:marRight w:val="0"/>
      <w:marTop w:val="0"/>
      <w:marBottom w:val="0"/>
      <w:divBdr>
        <w:top w:val="none" w:sz="0" w:space="0" w:color="auto"/>
        <w:left w:val="none" w:sz="0" w:space="0" w:color="auto"/>
        <w:bottom w:val="none" w:sz="0" w:space="0" w:color="auto"/>
        <w:right w:val="none" w:sz="0" w:space="0" w:color="auto"/>
      </w:divBdr>
    </w:div>
    <w:div w:id="1054231252">
      <w:bodyDiv w:val="1"/>
      <w:marLeft w:val="0"/>
      <w:marRight w:val="0"/>
      <w:marTop w:val="0"/>
      <w:marBottom w:val="0"/>
      <w:divBdr>
        <w:top w:val="none" w:sz="0" w:space="0" w:color="auto"/>
        <w:left w:val="none" w:sz="0" w:space="0" w:color="auto"/>
        <w:bottom w:val="none" w:sz="0" w:space="0" w:color="auto"/>
        <w:right w:val="none" w:sz="0" w:space="0" w:color="auto"/>
      </w:divBdr>
      <w:divsChild>
        <w:div w:id="505830950">
          <w:marLeft w:val="0"/>
          <w:marRight w:val="0"/>
          <w:marTop w:val="0"/>
          <w:marBottom w:val="0"/>
          <w:divBdr>
            <w:top w:val="dotted" w:sz="6" w:space="8" w:color="D6D6D6"/>
            <w:left w:val="none" w:sz="0" w:space="0" w:color="D6D6D6"/>
            <w:bottom w:val="none" w:sz="0" w:space="15" w:color="D6D6D6"/>
            <w:right w:val="none" w:sz="0" w:space="0" w:color="D6D6D6"/>
          </w:divBdr>
          <w:divsChild>
            <w:div w:id="1980333889">
              <w:marLeft w:val="0"/>
              <w:marRight w:val="0"/>
              <w:marTop w:val="0"/>
              <w:marBottom w:val="0"/>
              <w:divBdr>
                <w:top w:val="none" w:sz="0" w:space="0" w:color="auto"/>
                <w:left w:val="none" w:sz="0" w:space="0" w:color="auto"/>
                <w:bottom w:val="none" w:sz="0" w:space="0" w:color="auto"/>
                <w:right w:val="none" w:sz="0" w:space="0" w:color="auto"/>
              </w:divBdr>
              <w:divsChild>
                <w:div w:id="1142507428">
                  <w:marLeft w:val="0"/>
                  <w:marRight w:val="0"/>
                  <w:marTop w:val="0"/>
                  <w:marBottom w:val="0"/>
                  <w:divBdr>
                    <w:top w:val="none" w:sz="0" w:space="0" w:color="auto"/>
                    <w:left w:val="none" w:sz="0" w:space="0" w:color="auto"/>
                    <w:bottom w:val="none" w:sz="0" w:space="0" w:color="auto"/>
                    <w:right w:val="none" w:sz="0" w:space="0" w:color="auto"/>
                  </w:divBdr>
                  <w:divsChild>
                    <w:div w:id="873034415">
                      <w:marLeft w:val="0"/>
                      <w:marRight w:val="0"/>
                      <w:marTop w:val="0"/>
                      <w:marBottom w:val="0"/>
                      <w:divBdr>
                        <w:top w:val="none" w:sz="0" w:space="0" w:color="auto"/>
                        <w:left w:val="none" w:sz="0" w:space="0" w:color="auto"/>
                        <w:bottom w:val="none" w:sz="0" w:space="0" w:color="auto"/>
                        <w:right w:val="none" w:sz="0" w:space="0" w:color="auto"/>
                      </w:divBdr>
                      <w:divsChild>
                        <w:div w:id="368383709">
                          <w:marLeft w:val="0"/>
                          <w:marRight w:val="0"/>
                          <w:marTop w:val="0"/>
                          <w:marBottom w:val="0"/>
                          <w:divBdr>
                            <w:top w:val="none" w:sz="0" w:space="0" w:color="auto"/>
                            <w:left w:val="none" w:sz="0" w:space="0" w:color="auto"/>
                            <w:bottom w:val="none" w:sz="0" w:space="0" w:color="auto"/>
                            <w:right w:val="none" w:sz="0" w:space="0" w:color="auto"/>
                          </w:divBdr>
                          <w:divsChild>
                            <w:div w:id="1977759858">
                              <w:marLeft w:val="0"/>
                              <w:marRight w:val="0"/>
                              <w:marTop w:val="0"/>
                              <w:marBottom w:val="0"/>
                              <w:divBdr>
                                <w:top w:val="none" w:sz="0" w:space="0" w:color="auto"/>
                                <w:left w:val="none" w:sz="0" w:space="0" w:color="auto"/>
                                <w:bottom w:val="none" w:sz="0" w:space="0" w:color="auto"/>
                                <w:right w:val="none" w:sz="0" w:space="0" w:color="auto"/>
                              </w:divBdr>
                              <w:divsChild>
                                <w:div w:id="1009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3400">
          <w:marLeft w:val="0"/>
          <w:marRight w:val="0"/>
          <w:marTop w:val="0"/>
          <w:marBottom w:val="300"/>
          <w:divBdr>
            <w:top w:val="none" w:sz="0" w:space="0" w:color="auto"/>
            <w:left w:val="none" w:sz="0" w:space="0" w:color="auto"/>
            <w:bottom w:val="none" w:sz="0" w:space="0" w:color="auto"/>
            <w:right w:val="none" w:sz="0" w:space="0" w:color="auto"/>
          </w:divBdr>
          <w:divsChild>
            <w:div w:id="121000064">
              <w:marLeft w:val="0"/>
              <w:marRight w:val="0"/>
              <w:marTop w:val="0"/>
              <w:marBottom w:val="0"/>
              <w:divBdr>
                <w:top w:val="none" w:sz="0" w:space="4" w:color="D6D6D6"/>
                <w:left w:val="none" w:sz="0" w:space="0" w:color="D6D6D6"/>
                <w:bottom w:val="dotted" w:sz="6" w:space="4" w:color="D6D6D6"/>
                <w:right w:val="none" w:sz="0" w:space="0" w:color="D6D6D6"/>
              </w:divBdr>
            </w:div>
          </w:divsChild>
        </w:div>
        <w:div w:id="1286230120">
          <w:marLeft w:val="0"/>
          <w:marRight w:val="0"/>
          <w:marTop w:val="0"/>
          <w:marBottom w:val="0"/>
          <w:divBdr>
            <w:top w:val="none" w:sz="0" w:space="0" w:color="auto"/>
            <w:left w:val="none" w:sz="0" w:space="0" w:color="auto"/>
            <w:bottom w:val="none" w:sz="0" w:space="0" w:color="auto"/>
            <w:right w:val="none" w:sz="0" w:space="0" w:color="auto"/>
          </w:divBdr>
          <w:divsChild>
            <w:div w:id="1116605346">
              <w:marLeft w:val="0"/>
              <w:marRight w:val="0"/>
              <w:marTop w:val="0"/>
              <w:marBottom w:val="0"/>
              <w:divBdr>
                <w:top w:val="none" w:sz="0" w:space="0" w:color="auto"/>
                <w:left w:val="none" w:sz="0" w:space="0" w:color="auto"/>
                <w:bottom w:val="none" w:sz="0" w:space="0" w:color="auto"/>
                <w:right w:val="none" w:sz="0" w:space="0" w:color="auto"/>
              </w:divBdr>
              <w:divsChild>
                <w:div w:id="1488592711">
                  <w:marLeft w:val="0"/>
                  <w:marRight w:val="0"/>
                  <w:marTop w:val="0"/>
                  <w:marBottom w:val="390"/>
                  <w:divBdr>
                    <w:top w:val="none" w:sz="0" w:space="0" w:color="auto"/>
                    <w:left w:val="none" w:sz="0" w:space="0" w:color="auto"/>
                    <w:bottom w:val="none" w:sz="0" w:space="0" w:color="auto"/>
                    <w:right w:val="none" w:sz="0" w:space="0" w:color="auto"/>
                  </w:divBdr>
                  <w:divsChild>
                    <w:div w:id="1795057503">
                      <w:marLeft w:val="0"/>
                      <w:marRight w:val="0"/>
                      <w:marTop w:val="0"/>
                      <w:marBottom w:val="0"/>
                      <w:divBdr>
                        <w:top w:val="none" w:sz="0" w:space="0" w:color="auto"/>
                        <w:left w:val="none" w:sz="0" w:space="0" w:color="auto"/>
                        <w:bottom w:val="none" w:sz="0" w:space="0" w:color="auto"/>
                        <w:right w:val="none" w:sz="0" w:space="0" w:color="auto"/>
                      </w:divBdr>
                      <w:divsChild>
                        <w:div w:id="2105803238">
                          <w:marLeft w:val="0"/>
                          <w:marRight w:val="0"/>
                          <w:marTop w:val="0"/>
                          <w:marBottom w:val="80"/>
                          <w:divBdr>
                            <w:top w:val="none" w:sz="0" w:space="0" w:color="auto"/>
                            <w:left w:val="none" w:sz="0" w:space="0" w:color="auto"/>
                            <w:bottom w:val="none" w:sz="0" w:space="0" w:color="auto"/>
                            <w:right w:val="none" w:sz="0" w:space="0" w:color="auto"/>
                          </w:divBdr>
                        </w:div>
                      </w:divsChild>
                    </w:div>
                    <w:div w:id="945115457">
                      <w:marLeft w:val="0"/>
                      <w:marRight w:val="0"/>
                      <w:marTop w:val="0"/>
                      <w:marBottom w:val="0"/>
                      <w:divBdr>
                        <w:top w:val="none" w:sz="0" w:space="0" w:color="auto"/>
                        <w:left w:val="none" w:sz="0" w:space="0" w:color="auto"/>
                        <w:bottom w:val="none" w:sz="0" w:space="0" w:color="auto"/>
                        <w:right w:val="none" w:sz="0" w:space="0" w:color="auto"/>
                      </w:divBdr>
                      <w:divsChild>
                        <w:div w:id="1078479482">
                          <w:marLeft w:val="0"/>
                          <w:marRight w:val="0"/>
                          <w:marTop w:val="0"/>
                          <w:marBottom w:val="0"/>
                          <w:divBdr>
                            <w:top w:val="none" w:sz="0" w:space="0" w:color="auto"/>
                            <w:left w:val="none" w:sz="0" w:space="0" w:color="auto"/>
                            <w:bottom w:val="none" w:sz="0" w:space="0" w:color="auto"/>
                            <w:right w:val="none" w:sz="0" w:space="0" w:color="auto"/>
                          </w:divBdr>
                          <w:divsChild>
                            <w:div w:id="1214318290">
                              <w:marLeft w:val="0"/>
                              <w:marRight w:val="0"/>
                              <w:marTop w:val="0"/>
                              <w:marBottom w:val="0"/>
                              <w:divBdr>
                                <w:top w:val="none" w:sz="0" w:space="0" w:color="auto"/>
                                <w:left w:val="none" w:sz="0" w:space="0" w:color="auto"/>
                                <w:bottom w:val="none" w:sz="0" w:space="0" w:color="auto"/>
                                <w:right w:val="none" w:sz="0" w:space="0" w:color="auto"/>
                              </w:divBdr>
                            </w:div>
                          </w:divsChild>
                        </w:div>
                        <w:div w:id="14410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8147">
                  <w:marLeft w:val="0"/>
                  <w:marRight w:val="0"/>
                  <w:marTop w:val="0"/>
                  <w:marBottom w:val="360"/>
                  <w:divBdr>
                    <w:top w:val="single" w:sz="6" w:space="0" w:color="EFEFEF"/>
                    <w:left w:val="none" w:sz="0" w:space="0" w:color="auto"/>
                    <w:bottom w:val="single" w:sz="6" w:space="0" w:color="EFEFEF"/>
                    <w:right w:val="none" w:sz="0" w:space="0" w:color="auto"/>
                  </w:divBdr>
                </w:div>
                <w:div w:id="933368645">
                  <w:marLeft w:val="0"/>
                  <w:marRight w:val="0"/>
                  <w:marTop w:val="0"/>
                  <w:marBottom w:val="300"/>
                  <w:divBdr>
                    <w:top w:val="none" w:sz="0" w:space="0" w:color="auto"/>
                    <w:left w:val="none" w:sz="0" w:space="0" w:color="auto"/>
                    <w:bottom w:val="none" w:sz="0" w:space="0" w:color="auto"/>
                    <w:right w:val="none" w:sz="0" w:space="0" w:color="auto"/>
                  </w:divBdr>
                  <w:divsChild>
                    <w:div w:id="38209453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220824073">
      <w:bodyDiv w:val="1"/>
      <w:marLeft w:val="0"/>
      <w:marRight w:val="0"/>
      <w:marTop w:val="0"/>
      <w:marBottom w:val="0"/>
      <w:divBdr>
        <w:top w:val="none" w:sz="0" w:space="0" w:color="auto"/>
        <w:left w:val="none" w:sz="0" w:space="0" w:color="auto"/>
        <w:bottom w:val="none" w:sz="0" w:space="0" w:color="auto"/>
        <w:right w:val="none" w:sz="0" w:space="0" w:color="auto"/>
      </w:divBdr>
      <w:divsChild>
        <w:div w:id="1324242162">
          <w:marLeft w:val="0"/>
          <w:marRight w:val="0"/>
          <w:marTop w:val="0"/>
          <w:marBottom w:val="0"/>
          <w:divBdr>
            <w:top w:val="none" w:sz="0" w:space="0" w:color="auto"/>
            <w:left w:val="none" w:sz="0" w:space="0" w:color="auto"/>
            <w:bottom w:val="none" w:sz="0" w:space="0" w:color="auto"/>
            <w:right w:val="none" w:sz="0" w:space="0" w:color="auto"/>
          </w:divBdr>
          <w:divsChild>
            <w:div w:id="389883812">
              <w:marLeft w:val="1380"/>
              <w:marRight w:val="0"/>
              <w:marTop w:val="0"/>
              <w:marBottom w:val="0"/>
              <w:divBdr>
                <w:top w:val="none" w:sz="0" w:space="0" w:color="auto"/>
                <w:left w:val="none" w:sz="0" w:space="0" w:color="auto"/>
                <w:bottom w:val="none" w:sz="0" w:space="0" w:color="auto"/>
                <w:right w:val="none" w:sz="0" w:space="0" w:color="auto"/>
              </w:divBdr>
              <w:divsChild>
                <w:div w:id="136529322">
                  <w:marLeft w:val="0"/>
                  <w:marRight w:val="0"/>
                  <w:marTop w:val="0"/>
                  <w:marBottom w:val="0"/>
                  <w:divBdr>
                    <w:top w:val="none" w:sz="0" w:space="0" w:color="auto"/>
                    <w:left w:val="none" w:sz="0" w:space="0" w:color="auto"/>
                    <w:bottom w:val="none" w:sz="0" w:space="0" w:color="auto"/>
                    <w:right w:val="none" w:sz="0" w:space="0" w:color="auto"/>
                  </w:divBdr>
                  <w:divsChild>
                    <w:div w:id="5576668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8794613">
          <w:marLeft w:val="1380"/>
          <w:marRight w:val="0"/>
          <w:marTop w:val="0"/>
          <w:marBottom w:val="0"/>
          <w:divBdr>
            <w:top w:val="none" w:sz="0" w:space="0" w:color="auto"/>
            <w:left w:val="none" w:sz="0" w:space="0" w:color="auto"/>
            <w:bottom w:val="none" w:sz="0" w:space="0" w:color="auto"/>
            <w:right w:val="none" w:sz="0" w:space="0" w:color="auto"/>
          </w:divBdr>
          <w:divsChild>
            <w:div w:id="16796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643">
      <w:bodyDiv w:val="1"/>
      <w:marLeft w:val="0"/>
      <w:marRight w:val="0"/>
      <w:marTop w:val="0"/>
      <w:marBottom w:val="0"/>
      <w:divBdr>
        <w:top w:val="none" w:sz="0" w:space="0" w:color="auto"/>
        <w:left w:val="none" w:sz="0" w:space="0" w:color="auto"/>
        <w:bottom w:val="none" w:sz="0" w:space="0" w:color="auto"/>
        <w:right w:val="none" w:sz="0" w:space="0" w:color="auto"/>
      </w:divBdr>
      <w:divsChild>
        <w:div w:id="1704942065">
          <w:marLeft w:val="0"/>
          <w:marRight w:val="0"/>
          <w:marTop w:val="0"/>
          <w:marBottom w:val="0"/>
          <w:divBdr>
            <w:top w:val="dotted" w:sz="6" w:space="8" w:color="D6D6D6"/>
            <w:left w:val="none" w:sz="0" w:space="0" w:color="D6D6D6"/>
            <w:bottom w:val="none" w:sz="0" w:space="15" w:color="D6D6D6"/>
            <w:right w:val="none" w:sz="0" w:space="0" w:color="D6D6D6"/>
          </w:divBdr>
          <w:divsChild>
            <w:div w:id="1351031322">
              <w:marLeft w:val="0"/>
              <w:marRight w:val="0"/>
              <w:marTop w:val="0"/>
              <w:marBottom w:val="0"/>
              <w:divBdr>
                <w:top w:val="none" w:sz="0" w:space="0" w:color="auto"/>
                <w:left w:val="none" w:sz="0" w:space="0" w:color="auto"/>
                <w:bottom w:val="none" w:sz="0" w:space="0" w:color="auto"/>
                <w:right w:val="none" w:sz="0" w:space="0" w:color="auto"/>
              </w:divBdr>
              <w:divsChild>
                <w:div w:id="1310746179">
                  <w:marLeft w:val="0"/>
                  <w:marRight w:val="0"/>
                  <w:marTop w:val="0"/>
                  <w:marBottom w:val="0"/>
                  <w:divBdr>
                    <w:top w:val="none" w:sz="0" w:space="0" w:color="auto"/>
                    <w:left w:val="none" w:sz="0" w:space="0" w:color="auto"/>
                    <w:bottom w:val="none" w:sz="0" w:space="0" w:color="auto"/>
                    <w:right w:val="none" w:sz="0" w:space="0" w:color="auto"/>
                  </w:divBdr>
                  <w:divsChild>
                    <w:div w:id="1639410677">
                      <w:marLeft w:val="0"/>
                      <w:marRight w:val="0"/>
                      <w:marTop w:val="0"/>
                      <w:marBottom w:val="0"/>
                      <w:divBdr>
                        <w:top w:val="none" w:sz="0" w:space="0" w:color="auto"/>
                        <w:left w:val="none" w:sz="0" w:space="0" w:color="auto"/>
                        <w:bottom w:val="none" w:sz="0" w:space="0" w:color="auto"/>
                        <w:right w:val="none" w:sz="0" w:space="0" w:color="auto"/>
                      </w:divBdr>
                      <w:divsChild>
                        <w:div w:id="1422483825">
                          <w:marLeft w:val="0"/>
                          <w:marRight w:val="0"/>
                          <w:marTop w:val="0"/>
                          <w:marBottom w:val="0"/>
                          <w:divBdr>
                            <w:top w:val="none" w:sz="0" w:space="0" w:color="auto"/>
                            <w:left w:val="none" w:sz="0" w:space="0" w:color="auto"/>
                            <w:bottom w:val="none" w:sz="0" w:space="0" w:color="auto"/>
                            <w:right w:val="none" w:sz="0" w:space="0" w:color="auto"/>
                          </w:divBdr>
                          <w:divsChild>
                            <w:div w:id="602109552">
                              <w:marLeft w:val="0"/>
                              <w:marRight w:val="0"/>
                              <w:marTop w:val="0"/>
                              <w:marBottom w:val="0"/>
                              <w:divBdr>
                                <w:top w:val="none" w:sz="0" w:space="0" w:color="auto"/>
                                <w:left w:val="none" w:sz="0" w:space="0" w:color="auto"/>
                                <w:bottom w:val="none" w:sz="0" w:space="0" w:color="auto"/>
                                <w:right w:val="none" w:sz="0" w:space="0" w:color="auto"/>
                              </w:divBdr>
                              <w:divsChild>
                                <w:div w:id="11793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963">
          <w:marLeft w:val="0"/>
          <w:marRight w:val="0"/>
          <w:marTop w:val="0"/>
          <w:marBottom w:val="300"/>
          <w:divBdr>
            <w:top w:val="none" w:sz="0" w:space="0" w:color="auto"/>
            <w:left w:val="none" w:sz="0" w:space="0" w:color="auto"/>
            <w:bottom w:val="none" w:sz="0" w:space="0" w:color="auto"/>
            <w:right w:val="none" w:sz="0" w:space="0" w:color="auto"/>
          </w:divBdr>
          <w:divsChild>
            <w:div w:id="116803582">
              <w:marLeft w:val="0"/>
              <w:marRight w:val="0"/>
              <w:marTop w:val="0"/>
              <w:marBottom w:val="0"/>
              <w:divBdr>
                <w:top w:val="none" w:sz="0" w:space="4" w:color="D6D6D6"/>
                <w:left w:val="none" w:sz="0" w:space="0" w:color="D6D6D6"/>
                <w:bottom w:val="dotted" w:sz="6" w:space="4" w:color="D6D6D6"/>
                <w:right w:val="none" w:sz="0" w:space="0" w:color="D6D6D6"/>
              </w:divBdr>
            </w:div>
          </w:divsChild>
        </w:div>
        <w:div w:id="855655420">
          <w:marLeft w:val="0"/>
          <w:marRight w:val="0"/>
          <w:marTop w:val="0"/>
          <w:marBottom w:val="0"/>
          <w:divBdr>
            <w:top w:val="none" w:sz="0" w:space="0" w:color="auto"/>
            <w:left w:val="none" w:sz="0" w:space="0" w:color="auto"/>
            <w:bottom w:val="none" w:sz="0" w:space="0" w:color="auto"/>
            <w:right w:val="none" w:sz="0" w:space="0" w:color="auto"/>
          </w:divBdr>
          <w:divsChild>
            <w:div w:id="428426319">
              <w:marLeft w:val="0"/>
              <w:marRight w:val="0"/>
              <w:marTop w:val="0"/>
              <w:marBottom w:val="0"/>
              <w:divBdr>
                <w:top w:val="none" w:sz="0" w:space="0" w:color="auto"/>
                <w:left w:val="none" w:sz="0" w:space="0" w:color="auto"/>
                <w:bottom w:val="none" w:sz="0" w:space="0" w:color="auto"/>
                <w:right w:val="none" w:sz="0" w:space="0" w:color="auto"/>
              </w:divBdr>
              <w:divsChild>
                <w:div w:id="1739091194">
                  <w:marLeft w:val="0"/>
                  <w:marRight w:val="0"/>
                  <w:marTop w:val="0"/>
                  <w:marBottom w:val="390"/>
                  <w:divBdr>
                    <w:top w:val="none" w:sz="0" w:space="0" w:color="auto"/>
                    <w:left w:val="none" w:sz="0" w:space="0" w:color="auto"/>
                    <w:bottom w:val="none" w:sz="0" w:space="0" w:color="auto"/>
                    <w:right w:val="none" w:sz="0" w:space="0" w:color="auto"/>
                  </w:divBdr>
                  <w:divsChild>
                    <w:div w:id="84083864">
                      <w:marLeft w:val="0"/>
                      <w:marRight w:val="0"/>
                      <w:marTop w:val="0"/>
                      <w:marBottom w:val="0"/>
                      <w:divBdr>
                        <w:top w:val="none" w:sz="0" w:space="0" w:color="auto"/>
                        <w:left w:val="none" w:sz="0" w:space="0" w:color="auto"/>
                        <w:bottom w:val="none" w:sz="0" w:space="0" w:color="auto"/>
                        <w:right w:val="none" w:sz="0" w:space="0" w:color="auto"/>
                      </w:divBdr>
                      <w:divsChild>
                        <w:div w:id="393361222">
                          <w:marLeft w:val="0"/>
                          <w:marRight w:val="0"/>
                          <w:marTop w:val="0"/>
                          <w:marBottom w:val="80"/>
                          <w:divBdr>
                            <w:top w:val="none" w:sz="0" w:space="0" w:color="auto"/>
                            <w:left w:val="none" w:sz="0" w:space="0" w:color="auto"/>
                            <w:bottom w:val="none" w:sz="0" w:space="0" w:color="auto"/>
                            <w:right w:val="none" w:sz="0" w:space="0" w:color="auto"/>
                          </w:divBdr>
                        </w:div>
                      </w:divsChild>
                    </w:div>
                    <w:div w:id="1570575981">
                      <w:marLeft w:val="0"/>
                      <w:marRight w:val="0"/>
                      <w:marTop w:val="0"/>
                      <w:marBottom w:val="0"/>
                      <w:divBdr>
                        <w:top w:val="none" w:sz="0" w:space="0" w:color="auto"/>
                        <w:left w:val="none" w:sz="0" w:space="0" w:color="auto"/>
                        <w:bottom w:val="none" w:sz="0" w:space="0" w:color="auto"/>
                        <w:right w:val="none" w:sz="0" w:space="0" w:color="auto"/>
                      </w:divBdr>
                      <w:divsChild>
                        <w:div w:id="123625413">
                          <w:marLeft w:val="0"/>
                          <w:marRight w:val="0"/>
                          <w:marTop w:val="0"/>
                          <w:marBottom w:val="0"/>
                          <w:divBdr>
                            <w:top w:val="none" w:sz="0" w:space="0" w:color="auto"/>
                            <w:left w:val="none" w:sz="0" w:space="0" w:color="auto"/>
                            <w:bottom w:val="none" w:sz="0" w:space="0" w:color="auto"/>
                            <w:right w:val="none" w:sz="0" w:space="0" w:color="auto"/>
                          </w:divBdr>
                          <w:divsChild>
                            <w:div w:id="1054431398">
                              <w:marLeft w:val="0"/>
                              <w:marRight w:val="0"/>
                              <w:marTop w:val="0"/>
                              <w:marBottom w:val="0"/>
                              <w:divBdr>
                                <w:top w:val="none" w:sz="0" w:space="0" w:color="auto"/>
                                <w:left w:val="none" w:sz="0" w:space="0" w:color="auto"/>
                                <w:bottom w:val="none" w:sz="0" w:space="0" w:color="auto"/>
                                <w:right w:val="none" w:sz="0" w:space="0" w:color="auto"/>
                              </w:divBdr>
                            </w:div>
                          </w:divsChild>
                        </w:div>
                        <w:div w:id="9923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574">
                  <w:marLeft w:val="0"/>
                  <w:marRight w:val="0"/>
                  <w:marTop w:val="0"/>
                  <w:marBottom w:val="360"/>
                  <w:divBdr>
                    <w:top w:val="single" w:sz="6" w:space="0" w:color="EFEFEF"/>
                    <w:left w:val="none" w:sz="0" w:space="0" w:color="auto"/>
                    <w:bottom w:val="single" w:sz="6" w:space="0" w:color="EFEFEF"/>
                    <w:right w:val="none" w:sz="0" w:space="0" w:color="auto"/>
                  </w:divBdr>
                </w:div>
                <w:div w:id="36902560">
                  <w:marLeft w:val="0"/>
                  <w:marRight w:val="0"/>
                  <w:marTop w:val="0"/>
                  <w:marBottom w:val="300"/>
                  <w:divBdr>
                    <w:top w:val="none" w:sz="0" w:space="0" w:color="auto"/>
                    <w:left w:val="none" w:sz="0" w:space="0" w:color="auto"/>
                    <w:bottom w:val="none" w:sz="0" w:space="0" w:color="auto"/>
                    <w:right w:val="none" w:sz="0" w:space="0" w:color="auto"/>
                  </w:divBdr>
                  <w:divsChild>
                    <w:div w:id="75251341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2023-05-09T18:59:00Z</dcterms:created>
  <dcterms:modified xsi:type="dcterms:W3CDTF">2023-05-09T18:59:00Z</dcterms:modified>
</cp:coreProperties>
</file>