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0872" w14:textId="77777777" w:rsidR="00F918AE" w:rsidRPr="00F918AE" w:rsidRDefault="00F918AE" w:rsidP="00F918AE">
      <w:pPr>
        <w:rPr>
          <w:sz w:val="40"/>
          <w:szCs w:val="40"/>
        </w:rPr>
      </w:pPr>
      <w:r w:rsidRPr="00F918AE">
        <w:rPr>
          <w:sz w:val="40"/>
          <w:szCs w:val="40"/>
        </w:rPr>
        <w:t>'Bias and hatred against Israel': UN chief Guterres makes another outrageous comparison</w:t>
      </w:r>
    </w:p>
    <w:p w14:paraId="6E7B7489" w14:textId="073F99AA" w:rsidR="00121B4F" w:rsidRDefault="00F918AE" w:rsidP="00F918AE">
      <w:pPr>
        <w:spacing w:after="0" w:line="240" w:lineRule="auto"/>
      </w:pPr>
      <w:r>
        <w:t>March 8, 2024</w:t>
      </w:r>
    </w:p>
    <w:p w14:paraId="6F274239" w14:textId="50D09C4D" w:rsidR="00F918AE" w:rsidRDefault="00F918AE" w:rsidP="00F918AE">
      <w:pPr>
        <w:spacing w:after="0" w:line="240" w:lineRule="auto"/>
      </w:pPr>
      <w:r>
        <w:t>By Elad Benari</w:t>
      </w:r>
    </w:p>
    <w:p w14:paraId="6C7CB28F" w14:textId="3E8C141C" w:rsidR="00F918AE" w:rsidRDefault="00F918AE" w:rsidP="00F918AE">
      <w:pPr>
        <w:spacing w:after="0" w:line="240" w:lineRule="auto"/>
      </w:pPr>
      <w:r>
        <w:t>Arutz Sheva</w:t>
      </w:r>
    </w:p>
    <w:p w14:paraId="6756BC55" w14:textId="562F4DAC" w:rsidR="00F918AE" w:rsidRDefault="00F918AE" w:rsidP="00F918AE">
      <w:pPr>
        <w:spacing w:after="0" w:line="240" w:lineRule="auto"/>
      </w:pPr>
      <w:hyperlink r:id="rId4" w:history="1">
        <w:r w:rsidRPr="00525DB8">
          <w:rPr>
            <w:rStyle w:val="Hyperlink"/>
          </w:rPr>
          <w:t>https://www.israelnationalnews.com/news/386463</w:t>
        </w:r>
      </w:hyperlink>
    </w:p>
    <w:p w14:paraId="037241DB" w14:textId="77777777" w:rsidR="00F918AE" w:rsidRDefault="00F918AE" w:rsidP="00F918AE">
      <w:pPr>
        <w:spacing w:after="0" w:line="240" w:lineRule="auto"/>
      </w:pPr>
    </w:p>
    <w:p w14:paraId="0E117435" w14:textId="66090964" w:rsidR="00F918AE" w:rsidRPr="00F918AE" w:rsidRDefault="00F918AE" w:rsidP="00F918AE">
      <w:r w:rsidRPr="00F918AE">
        <w:t xml:space="preserve">UN Secretary-General Antonio Guterres once again caused an uproar on Friday, after he mentioned the sexual crimes committed by Hamas in its October 7 attack in Israel in the same breath as </w:t>
      </w:r>
      <w:r w:rsidR="004E4262">
        <w:t>‘</w:t>
      </w:r>
      <w:r w:rsidRPr="00F918AE">
        <w:t>reports of sexual violence against Palestinian detainees</w:t>
      </w:r>
      <w:r w:rsidR="004E4262">
        <w:t>’</w:t>
      </w:r>
      <w:r w:rsidRPr="00F918AE">
        <w:t>.</w:t>
      </w:r>
    </w:p>
    <w:p w14:paraId="4EA3DA6A" w14:textId="77777777" w:rsidR="00F918AE" w:rsidRPr="00F918AE" w:rsidRDefault="00F918AE" w:rsidP="00F918AE">
      <w:r w:rsidRPr="00F918AE">
        <w:t>The UN chief made the remarks in a speech he gave during an event on the occasion of International Women’s Day.</w:t>
      </w:r>
    </w:p>
    <w:p w14:paraId="7EFEE115" w14:textId="77777777" w:rsidR="00F918AE" w:rsidRPr="00F918AE" w:rsidRDefault="00F918AE" w:rsidP="00F918AE">
      <w:r w:rsidRPr="00F918AE">
        <w:t>The crimes committed by Hamas were confirmed </w:t>
      </w:r>
      <w:hyperlink r:id="rId5" w:history="1">
        <w:r w:rsidRPr="00F918AE">
          <w:rPr>
            <w:rStyle w:val="Hyperlink"/>
          </w:rPr>
          <w:t>in a report</w:t>
        </w:r>
      </w:hyperlink>
      <w:r w:rsidRPr="00F918AE">
        <w:t> released by UN Special Rapporteur Pramila Patten on Monday.</w:t>
      </w:r>
    </w:p>
    <w:p w14:paraId="130DD4E6" w14:textId="77777777" w:rsidR="00F918AE" w:rsidRPr="00F918AE" w:rsidRDefault="00F918AE" w:rsidP="00F918AE">
      <w:r w:rsidRPr="00F918AE">
        <w:t>UN experts </w:t>
      </w:r>
      <w:hyperlink r:id="rId6" w:history="1">
        <w:r w:rsidRPr="00F918AE">
          <w:rPr>
            <w:rStyle w:val="Hyperlink"/>
          </w:rPr>
          <w:t>have accused IDF soldiers</w:t>
        </w:r>
      </w:hyperlink>
      <w:r w:rsidRPr="00F918AE">
        <w:t> of raping Palestinian Arab women and girls in detention but have not provided evidence to back those claims.</w:t>
      </w:r>
    </w:p>
    <w:p w14:paraId="14AD2F2F" w14:textId="513BAFBC" w:rsidR="00F918AE" w:rsidRPr="00F918AE" w:rsidRDefault="00F918AE" w:rsidP="00F918AE">
      <w:r w:rsidRPr="00F918AE">
        <w:rPr>
          <w:lang w:val="en"/>
        </w:rPr>
        <w:t xml:space="preserve">Israel’s Ambassador to the UN, Gilad Erdan, said in response to Guterres’ comparison, </w:t>
      </w:r>
      <w:r w:rsidR="004E4262">
        <w:rPr>
          <w:lang w:val="en"/>
        </w:rPr>
        <w:t>‘</w:t>
      </w:r>
      <w:r w:rsidRPr="00F918AE">
        <w:rPr>
          <w:lang w:val="en"/>
        </w:rPr>
        <w:t>Today at the event to mark International Women's Day at the United Nations, the Secretary-General once again openly demonstrated his bias and hatred against Israel.</w:t>
      </w:r>
      <w:r w:rsidR="004E4262">
        <w:rPr>
          <w:lang w:val="en"/>
        </w:rPr>
        <w:t>’</w:t>
      </w:r>
    </w:p>
    <w:p w14:paraId="52F7D752" w14:textId="529658B2" w:rsidR="00F918AE" w:rsidRPr="00F918AE" w:rsidRDefault="00F918AE" w:rsidP="00F918AE">
      <w:r w:rsidRPr="00F918AE">
        <w:rPr>
          <w:lang w:val="en"/>
        </w:rPr>
        <w:t xml:space="preserve">Ambassador Erdan added, </w:t>
      </w:r>
      <w:r w:rsidR="004E4262">
        <w:rPr>
          <w:lang w:val="en"/>
        </w:rPr>
        <w:t>‘</w:t>
      </w:r>
      <w:r w:rsidRPr="00F918AE">
        <w:rPr>
          <w:lang w:val="en"/>
        </w:rPr>
        <w:t>What kind of twisted conscience does the Secretary-General have to dare to compare evidence of sexual abuse, rape and war crimes that Israeli women went through on October 7 and that our hostages are still going through, and between false and unsubstantiated claims of physical searches of Palestinian women suspected of terrorism?</w:t>
      </w:r>
      <w:r w:rsidR="004E4262">
        <w:rPr>
          <w:lang w:val="en"/>
        </w:rPr>
        <w:t>’</w:t>
      </w:r>
    </w:p>
    <w:p w14:paraId="090C35F1" w14:textId="77777777" w:rsidR="00F918AE" w:rsidRPr="00F918AE" w:rsidRDefault="00F918AE" w:rsidP="00F918AE">
      <w:r w:rsidRPr="00F918AE">
        <w:t>Guterres has been repeatedly critical of Israel’s fight against Hamas in Gaza in response to the October 7 massacre.</w:t>
      </w:r>
    </w:p>
    <w:p w14:paraId="347E072A" w14:textId="1B684C9A" w:rsidR="00F918AE" w:rsidRPr="00F918AE" w:rsidRDefault="00F918AE" w:rsidP="00F918AE">
      <w:r w:rsidRPr="00F918AE">
        <w:t>In one incident, </w:t>
      </w:r>
      <w:hyperlink r:id="rId7" w:history="1">
        <w:r w:rsidRPr="00F918AE">
          <w:rPr>
            <w:rStyle w:val="Hyperlink"/>
          </w:rPr>
          <w:t>he said</w:t>
        </w:r>
      </w:hyperlink>
      <w:r w:rsidRPr="00F918AE">
        <w:t xml:space="preserve"> that Hamas’ attack on Israel </w:t>
      </w:r>
      <w:r w:rsidR="004E4262">
        <w:t>‘</w:t>
      </w:r>
      <w:r w:rsidRPr="00F918AE">
        <w:t>did not happen in a vacuum</w:t>
      </w:r>
      <w:r w:rsidR="004E4262">
        <w:t>’</w:t>
      </w:r>
      <w:r w:rsidRPr="00F918AE">
        <w:t xml:space="preserve"> and appeared to blame Israel for the attack.</w:t>
      </w:r>
    </w:p>
    <w:p w14:paraId="61E59AF7" w14:textId="77777777" w:rsidR="00F918AE" w:rsidRPr="00F918AE" w:rsidRDefault="00F918AE" w:rsidP="00F918AE">
      <w:r w:rsidRPr="00F918AE">
        <w:t>After his remarks were widely condemned, </w:t>
      </w:r>
      <w:hyperlink r:id="rId8" w:history="1">
        <w:r w:rsidRPr="00F918AE">
          <w:rPr>
            <w:rStyle w:val="Hyperlink"/>
          </w:rPr>
          <w:t>Guterres claimed</w:t>
        </w:r>
      </w:hyperlink>
      <w:r w:rsidRPr="00F918AE">
        <w:t> his comments were misinterpreted and that he had indeed condemned Hamas.</w:t>
      </w:r>
    </w:p>
    <w:p w14:paraId="4076E539" w14:textId="3C92A6AA" w:rsidR="00F918AE" w:rsidRPr="00F918AE" w:rsidRDefault="00F918AE" w:rsidP="00F918AE">
      <w:r w:rsidRPr="00F918AE">
        <w:t>More recently, the UN chief </w:t>
      </w:r>
      <w:hyperlink r:id="rId9" w:history="1">
        <w:r w:rsidRPr="00F918AE">
          <w:rPr>
            <w:rStyle w:val="Hyperlink"/>
          </w:rPr>
          <w:t>was pressed</w:t>
        </w:r>
      </w:hyperlink>
      <w:r w:rsidRPr="00F918AE">
        <w:t> by </w:t>
      </w:r>
      <w:r w:rsidRPr="00F918AE">
        <w:rPr>
          <w:i/>
          <w:iCs/>
        </w:rPr>
        <w:t>Channel 12 News </w:t>
      </w:r>
      <w:r w:rsidRPr="00F918AE">
        <w:t xml:space="preserve">correspondent </w:t>
      </w:r>
      <w:proofErr w:type="spellStart"/>
      <w:r w:rsidRPr="00F918AE">
        <w:t>Yuna</w:t>
      </w:r>
      <w:proofErr w:type="spellEnd"/>
      <w:r w:rsidRPr="00F918AE">
        <w:t xml:space="preserve"> </w:t>
      </w:r>
      <w:proofErr w:type="spellStart"/>
      <w:r w:rsidRPr="00F918AE">
        <w:t>Leibzon</w:t>
      </w:r>
      <w:proofErr w:type="spellEnd"/>
      <w:r w:rsidRPr="00F918AE">
        <w:t xml:space="preserve"> about his ongoing claims that Israel is carrying out </w:t>
      </w:r>
      <w:r w:rsidR="004E4262">
        <w:t>‘</w:t>
      </w:r>
      <w:r w:rsidRPr="00F918AE">
        <w:t>collective punishment</w:t>
      </w:r>
      <w:r w:rsidR="004E4262">
        <w:t>’</w:t>
      </w:r>
      <w:r w:rsidRPr="00F918AE">
        <w:t xml:space="preserve"> in Gaza.</w:t>
      </w:r>
    </w:p>
    <w:p w14:paraId="5DCA0207" w14:textId="49940E72" w:rsidR="00F918AE" w:rsidRPr="00F918AE" w:rsidRDefault="00F918AE" w:rsidP="00F918AE">
      <w:r w:rsidRPr="00F918AE">
        <w:t xml:space="preserve">Asked by </w:t>
      </w:r>
      <w:proofErr w:type="spellStart"/>
      <w:r w:rsidRPr="00F918AE">
        <w:t>Leibzon</w:t>
      </w:r>
      <w:proofErr w:type="spellEnd"/>
      <w:r w:rsidRPr="00F918AE">
        <w:t xml:space="preserve"> what he would have done if a terrorist organization had launched a murderous attack against his people, the UN chief replied, </w:t>
      </w:r>
      <w:r w:rsidR="004E4262">
        <w:t>‘</w:t>
      </w:r>
      <w:r w:rsidRPr="00F918AE">
        <w:t>I think there is something wrong in the way the military operations are being conducted.</w:t>
      </w:r>
      <w:r w:rsidR="004E4262">
        <w:t>’</w:t>
      </w:r>
    </w:p>
    <w:p w14:paraId="29BCB091" w14:textId="07A9C816" w:rsidR="00F918AE" w:rsidRPr="00F918AE" w:rsidRDefault="00F918AE" w:rsidP="00F918AE">
      <w:r w:rsidRPr="00F918AE">
        <w:t xml:space="preserve">When </w:t>
      </w:r>
      <w:proofErr w:type="spellStart"/>
      <w:r w:rsidRPr="00F918AE">
        <w:t>Leibzon</w:t>
      </w:r>
      <w:proofErr w:type="spellEnd"/>
      <w:r w:rsidRPr="00F918AE">
        <w:t xml:space="preserve"> pointed out that Hamas hides within civilian populations, Guterres retorted, </w:t>
      </w:r>
      <w:r w:rsidR="004E4262">
        <w:t>‘</w:t>
      </w:r>
      <w:r w:rsidRPr="00F918AE">
        <w:t xml:space="preserve">I have condemned the use of human shields. I even said that it is a violation of international </w:t>
      </w:r>
      <w:r w:rsidRPr="00F918AE">
        <w:lastRenderedPageBreak/>
        <w:t>humanitarian law, but the same international humanitarian law is clear that even when there are human shields, there is an obligation to protect civilians, so in that regard, I think we are abiding by principles without double standards.</w:t>
      </w:r>
      <w:r w:rsidR="004E4262">
        <w:t>’</w:t>
      </w:r>
    </w:p>
    <w:p w14:paraId="23B2426A" w14:textId="77777777" w:rsidR="00F918AE" w:rsidRDefault="00F918AE"/>
    <w:sectPr w:rsidR="00F9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AE"/>
    <w:rsid w:val="00121B4F"/>
    <w:rsid w:val="004E4262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F91F"/>
  <w15:chartTrackingRefBased/>
  <w15:docId w15:val="{35BF7F96-85F3-442C-95DE-C46C98D0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raelnationalnews.com/news/379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raelnationalnews.com/news/379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raelnationalnews.com/news/3854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sraelnationalnews.com/news/3862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sraelnationalnews.com/news/386463" TargetMode="External"/><Relationship Id="rId9" Type="http://schemas.openxmlformats.org/officeDocument/2006/relationships/hyperlink" Target="https://www.israelnationalnews.com/news/384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2024-03-11T13:24:00Z</dcterms:created>
  <dcterms:modified xsi:type="dcterms:W3CDTF">2024-03-11T13:27:00Z</dcterms:modified>
</cp:coreProperties>
</file>