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33" w:rsidRPr="00477433" w:rsidRDefault="00477433" w:rsidP="00477433">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77433">
        <w:rPr>
          <w:rFonts w:ascii="Times New Roman" w:eastAsia="Times New Roman" w:hAnsi="Times New Roman" w:cs="Times New Roman"/>
          <w:bCs/>
          <w:kern w:val="36"/>
          <w:sz w:val="40"/>
          <w:szCs w:val="40"/>
        </w:rPr>
        <w:t xml:space="preserve">Israel needs to pay for damage to Gaza facilities, UN says </w:t>
      </w:r>
    </w:p>
    <w:bookmarkEnd w:id="0"/>
    <w:p w:rsidR="002711F6" w:rsidRPr="00477433" w:rsidRDefault="00477433" w:rsidP="00477433">
      <w:pPr>
        <w:spacing w:after="0" w:line="240" w:lineRule="auto"/>
        <w:rPr>
          <w:rFonts w:ascii="Times New Roman" w:hAnsi="Times New Roman" w:cs="Times New Roman"/>
          <w:sz w:val="24"/>
          <w:szCs w:val="24"/>
        </w:rPr>
      </w:pPr>
      <w:r w:rsidRPr="00477433">
        <w:rPr>
          <w:rFonts w:ascii="Times New Roman" w:hAnsi="Times New Roman" w:cs="Times New Roman"/>
          <w:sz w:val="24"/>
          <w:szCs w:val="24"/>
        </w:rPr>
        <w:t>March 27, 2018</w:t>
      </w:r>
    </w:p>
    <w:p w:rsidR="00477433" w:rsidRPr="00477433" w:rsidRDefault="00477433" w:rsidP="00477433">
      <w:pPr>
        <w:spacing w:after="0" w:line="240" w:lineRule="auto"/>
        <w:rPr>
          <w:rFonts w:ascii="Times New Roman" w:eastAsia="Times New Roman" w:hAnsi="Times New Roman" w:cs="Times New Roman"/>
          <w:sz w:val="24"/>
          <w:szCs w:val="24"/>
        </w:rPr>
      </w:pPr>
      <w:r w:rsidRPr="00477433">
        <w:rPr>
          <w:rFonts w:ascii="Times New Roman" w:eastAsia="Times New Roman" w:hAnsi="Times New Roman" w:cs="Times New Roman"/>
          <w:sz w:val="24"/>
          <w:szCs w:val="24"/>
        </w:rPr>
        <w:t xml:space="preserve">By </w:t>
      </w:r>
      <w:hyperlink r:id="rId4" w:tgtFrame="_blank" w:history="1">
        <w:proofErr w:type="spellStart"/>
        <w:r w:rsidRPr="00477433">
          <w:rPr>
            <w:rFonts w:ascii="Times New Roman" w:eastAsia="Times New Roman" w:hAnsi="Times New Roman" w:cs="Times New Roman"/>
            <w:sz w:val="24"/>
            <w:szCs w:val="24"/>
            <w:u w:val="single"/>
          </w:rPr>
          <w:t>Tovah</w:t>
        </w:r>
        <w:proofErr w:type="spellEnd"/>
        <w:r w:rsidRPr="00477433">
          <w:rPr>
            <w:rFonts w:ascii="Times New Roman" w:eastAsia="Times New Roman" w:hAnsi="Times New Roman" w:cs="Times New Roman"/>
            <w:sz w:val="24"/>
            <w:szCs w:val="24"/>
            <w:u w:val="single"/>
          </w:rPr>
          <w:t xml:space="preserve"> </w:t>
        </w:r>
        <w:proofErr w:type="spellStart"/>
        <w:r w:rsidRPr="00477433">
          <w:rPr>
            <w:rFonts w:ascii="Times New Roman" w:eastAsia="Times New Roman" w:hAnsi="Times New Roman" w:cs="Times New Roman"/>
            <w:sz w:val="24"/>
            <w:szCs w:val="24"/>
            <w:u w:val="single"/>
          </w:rPr>
          <w:t>Lazaroff</w:t>
        </w:r>
        <w:proofErr w:type="spellEnd"/>
        <w:r w:rsidRPr="00477433">
          <w:rPr>
            <w:rFonts w:ascii="Times New Roman" w:eastAsia="Times New Roman" w:hAnsi="Times New Roman" w:cs="Times New Roman"/>
            <w:sz w:val="24"/>
            <w:szCs w:val="24"/>
            <w:u w:val="single"/>
          </w:rPr>
          <w:t xml:space="preserve">, </w:t>
        </w:r>
      </w:hyperlink>
      <w:hyperlink r:id="rId5" w:tgtFrame="_blank" w:history="1">
        <w:r w:rsidRPr="00477433">
          <w:rPr>
            <w:rFonts w:ascii="Times New Roman" w:eastAsia="Times New Roman" w:hAnsi="Times New Roman" w:cs="Times New Roman"/>
            <w:sz w:val="24"/>
            <w:szCs w:val="24"/>
            <w:u w:val="single"/>
          </w:rPr>
          <w:t xml:space="preserve">Herb </w:t>
        </w:r>
        <w:proofErr w:type="spellStart"/>
        <w:r w:rsidRPr="00477433">
          <w:rPr>
            <w:rFonts w:ascii="Times New Roman" w:eastAsia="Times New Roman" w:hAnsi="Times New Roman" w:cs="Times New Roman"/>
            <w:sz w:val="24"/>
            <w:szCs w:val="24"/>
            <w:u w:val="single"/>
          </w:rPr>
          <w:t>Keinon</w:t>
        </w:r>
        <w:proofErr w:type="spellEnd"/>
      </w:hyperlink>
      <w:r w:rsidRPr="00477433">
        <w:rPr>
          <w:rFonts w:ascii="Times New Roman" w:eastAsia="Times New Roman" w:hAnsi="Times New Roman" w:cs="Times New Roman"/>
          <w:sz w:val="24"/>
          <w:szCs w:val="24"/>
        </w:rPr>
        <w:t xml:space="preserve"> </w:t>
      </w:r>
    </w:p>
    <w:p w:rsidR="00477433" w:rsidRPr="00477433" w:rsidRDefault="00477433" w:rsidP="00477433">
      <w:pPr>
        <w:spacing w:after="0" w:line="240" w:lineRule="auto"/>
        <w:rPr>
          <w:rFonts w:ascii="Times New Roman" w:hAnsi="Times New Roman" w:cs="Times New Roman"/>
          <w:sz w:val="24"/>
          <w:szCs w:val="24"/>
        </w:rPr>
      </w:pPr>
      <w:r w:rsidRPr="00477433">
        <w:rPr>
          <w:rFonts w:ascii="Times New Roman" w:hAnsi="Times New Roman" w:cs="Times New Roman"/>
          <w:sz w:val="24"/>
          <w:szCs w:val="24"/>
        </w:rPr>
        <w:t>The Jerusalem Post</w:t>
      </w:r>
    </w:p>
    <w:p w:rsidR="00477433" w:rsidRPr="00477433" w:rsidRDefault="00477433" w:rsidP="00477433">
      <w:pPr>
        <w:spacing w:after="0" w:line="240" w:lineRule="auto"/>
        <w:rPr>
          <w:rFonts w:ascii="Times New Roman" w:hAnsi="Times New Roman" w:cs="Times New Roman"/>
          <w:sz w:val="24"/>
          <w:szCs w:val="24"/>
        </w:rPr>
      </w:pPr>
      <w:hyperlink r:id="rId6" w:history="1">
        <w:r w:rsidRPr="00477433">
          <w:rPr>
            <w:rStyle w:val="Hyperlink"/>
            <w:rFonts w:ascii="Times New Roman" w:hAnsi="Times New Roman" w:cs="Times New Roman"/>
            <w:color w:val="auto"/>
            <w:sz w:val="24"/>
            <w:szCs w:val="24"/>
          </w:rPr>
          <w:t>http://www.jpost.com/Arab-Israeli-Conflict/Israel-needs-to-pay-for-damage-to-Gaza-facilities-UN-says-547193</w:t>
        </w:r>
      </w:hyperlink>
    </w:p>
    <w:p w:rsidR="00477433" w:rsidRDefault="00477433">
      <w:pPr>
        <w:rPr>
          <w:rFonts w:ascii="Times New Roman" w:hAnsi="Times New Roman" w:cs="Times New Roman"/>
          <w:sz w:val="24"/>
          <w:szCs w:val="24"/>
        </w:rPr>
      </w:pPr>
    </w:p>
    <w:p w:rsidR="00477433" w:rsidRPr="00477433" w:rsidRDefault="00477433">
      <w:pPr>
        <w:rPr>
          <w:rFonts w:ascii="Times New Roman" w:hAnsi="Times New Roman" w:cs="Times New Roman"/>
          <w:sz w:val="24"/>
          <w:szCs w:val="24"/>
        </w:rPr>
      </w:pPr>
      <w:r w:rsidRPr="00477433">
        <w:rPr>
          <w:rFonts w:ascii="Times New Roman" w:hAnsi="Times New Roman" w:cs="Times New Roman"/>
          <w:sz w:val="24"/>
          <w:szCs w:val="24"/>
        </w:rPr>
        <w:t>United Nations has demanded that Israel pay compensation for damage done to seven of its Gaza facilities by the IDF during the 2014 war between Israel and Hamas.</w:t>
      </w:r>
      <w:r w:rsidRPr="00477433">
        <w:rPr>
          <w:rFonts w:ascii="Times New Roman" w:hAnsi="Times New Roman" w:cs="Times New Roman"/>
          <w:sz w:val="24"/>
          <w:szCs w:val="24"/>
        </w:rPr>
        <w:br/>
      </w:r>
      <w:r w:rsidRPr="00477433">
        <w:rPr>
          <w:rFonts w:ascii="Times New Roman" w:hAnsi="Times New Roman" w:cs="Times New Roman"/>
          <w:sz w:val="24"/>
          <w:szCs w:val="24"/>
        </w:rPr>
        <w:br/>
        <w:t xml:space="preserve">“On 22 March, the UN submitted to the Ministry of Foreign Affairs of Israel a claim for reimbursement for the losses that the UN had sustained in seven incidents in 2014,” UN spokesman Farhan </w:t>
      </w:r>
      <w:proofErr w:type="spellStart"/>
      <w:r w:rsidRPr="00477433">
        <w:rPr>
          <w:rFonts w:ascii="Times New Roman" w:hAnsi="Times New Roman" w:cs="Times New Roman"/>
          <w:sz w:val="24"/>
          <w:szCs w:val="24"/>
        </w:rPr>
        <w:t>Haq</w:t>
      </w:r>
      <w:proofErr w:type="spellEnd"/>
      <w:r w:rsidRPr="00477433">
        <w:rPr>
          <w:rFonts w:ascii="Times New Roman" w:hAnsi="Times New Roman" w:cs="Times New Roman"/>
          <w:sz w:val="24"/>
          <w:szCs w:val="24"/>
        </w:rPr>
        <w:t xml:space="preserve"> told </w:t>
      </w:r>
      <w:r w:rsidRPr="00477433">
        <w:rPr>
          <w:rStyle w:val="Emphasis"/>
          <w:rFonts w:ascii="Times New Roman" w:hAnsi="Times New Roman" w:cs="Times New Roman"/>
          <w:sz w:val="24"/>
          <w:szCs w:val="24"/>
        </w:rPr>
        <w:t>The Jerusalem Post</w:t>
      </w:r>
      <w:r w:rsidRPr="00477433">
        <w:rPr>
          <w:rFonts w:ascii="Times New Roman" w:hAnsi="Times New Roman" w:cs="Times New Roman"/>
          <w:sz w:val="24"/>
          <w:szCs w:val="24"/>
        </w:rPr>
        <w:t xml:space="preserve"> in response to an email query.</w:t>
      </w:r>
    </w:p>
    <w:p w:rsidR="00477433" w:rsidRPr="00477433" w:rsidRDefault="00477433">
      <w:pPr>
        <w:rPr>
          <w:rFonts w:ascii="Times New Roman" w:hAnsi="Times New Roman" w:cs="Times New Roman"/>
          <w:sz w:val="24"/>
          <w:szCs w:val="24"/>
        </w:rPr>
      </w:pPr>
      <w:r w:rsidRPr="00477433">
        <w:rPr>
          <w:rFonts w:ascii="Times New Roman" w:hAnsi="Times New Roman" w:cs="Times New Roman"/>
          <w:sz w:val="24"/>
          <w:szCs w:val="24"/>
        </w:rPr>
        <w:t xml:space="preserve">The UN “also submitted a claim for the losses sustained by the dependents of one of its staff members who was killed in one of the incidents,” </w:t>
      </w:r>
      <w:proofErr w:type="spellStart"/>
      <w:r w:rsidRPr="00477433">
        <w:rPr>
          <w:rFonts w:ascii="Times New Roman" w:hAnsi="Times New Roman" w:cs="Times New Roman"/>
          <w:sz w:val="24"/>
          <w:szCs w:val="24"/>
        </w:rPr>
        <w:t>Haq</w:t>
      </w:r>
      <w:proofErr w:type="spellEnd"/>
      <w:r w:rsidRPr="00477433">
        <w:rPr>
          <w:rFonts w:ascii="Times New Roman" w:hAnsi="Times New Roman" w:cs="Times New Roman"/>
          <w:sz w:val="24"/>
          <w:szCs w:val="24"/>
        </w:rPr>
        <w:t xml:space="preserve"> said.</w:t>
      </w:r>
      <w:r w:rsidRPr="00477433">
        <w:rPr>
          <w:rFonts w:ascii="Times New Roman" w:hAnsi="Times New Roman" w:cs="Times New Roman"/>
          <w:sz w:val="24"/>
          <w:szCs w:val="24"/>
        </w:rPr>
        <w:br/>
      </w:r>
      <w:r w:rsidRPr="00477433">
        <w:rPr>
          <w:rFonts w:ascii="Times New Roman" w:hAnsi="Times New Roman" w:cs="Times New Roman"/>
          <w:sz w:val="24"/>
          <w:szCs w:val="24"/>
        </w:rPr>
        <w:br/>
        <w:t>A UN board of inquiry looked “into the matter found that the seven incidents in which UN premises were hit were all attributable to the IDF,” he said, adding that the board had finished its work in February 2015.</w:t>
      </w:r>
      <w:r w:rsidRPr="00477433">
        <w:rPr>
          <w:rFonts w:ascii="Times New Roman" w:hAnsi="Times New Roman" w:cs="Times New Roman"/>
          <w:sz w:val="24"/>
          <w:szCs w:val="24"/>
        </w:rPr>
        <w:br/>
      </w:r>
      <w:r w:rsidRPr="00477433">
        <w:rPr>
          <w:rFonts w:ascii="Times New Roman" w:hAnsi="Times New Roman" w:cs="Times New Roman"/>
          <w:sz w:val="24"/>
          <w:szCs w:val="24"/>
        </w:rPr>
        <w:br/>
        <w:t>Israel’s Mission to the UN in New York said it had received a demand for $528,725 for the facilities and $64,449 for the death.</w:t>
      </w:r>
    </w:p>
    <w:p w:rsidR="00477433" w:rsidRPr="00477433" w:rsidRDefault="00477433" w:rsidP="00477433">
      <w:pPr>
        <w:spacing w:after="0" w:line="240" w:lineRule="auto"/>
        <w:rPr>
          <w:rFonts w:ascii="Times New Roman" w:eastAsia="Times New Roman" w:hAnsi="Times New Roman" w:cs="Times New Roman"/>
          <w:sz w:val="24"/>
          <w:szCs w:val="24"/>
        </w:rPr>
      </w:pPr>
      <w:r w:rsidRPr="00477433">
        <w:rPr>
          <w:rFonts w:ascii="Times New Roman" w:eastAsia="Times New Roman" w:hAnsi="Times New Roman" w:cs="Times New Roman"/>
          <w:sz w:val="24"/>
          <w:szCs w:val="24"/>
        </w:rPr>
        <w:t>The question of compensation had been a bone of contention between Israel and the UN when the board of inquiry examined the incidents, particularly because Israel has claimed that Hamas hid weapons in weapons in UN facilities and attacked its force from or near those facilities.</w:t>
      </w:r>
      <w:r w:rsidRPr="00477433">
        <w:rPr>
          <w:rFonts w:ascii="Times New Roman" w:eastAsia="Times New Roman" w:hAnsi="Times New Roman" w:cs="Times New Roman"/>
          <w:sz w:val="24"/>
          <w:szCs w:val="24"/>
        </w:rPr>
        <w:br/>
      </w:r>
      <w:r w:rsidRPr="00477433">
        <w:rPr>
          <w:rFonts w:ascii="Times New Roman" w:eastAsia="Times New Roman" w:hAnsi="Times New Roman" w:cs="Times New Roman"/>
          <w:sz w:val="24"/>
          <w:szCs w:val="24"/>
        </w:rPr>
        <w:br/>
        <w:t>The facilities had also served as emergency shelters for Palestinians in Gaza during the war and as such, were supposed to be immune from IDF shelling.</w:t>
      </w:r>
      <w:r w:rsidRPr="00477433">
        <w:rPr>
          <w:rFonts w:ascii="Times New Roman" w:eastAsia="Times New Roman" w:hAnsi="Times New Roman" w:cs="Times New Roman"/>
          <w:sz w:val="24"/>
          <w:szCs w:val="24"/>
        </w:rPr>
        <w:br/>
      </w:r>
      <w:r w:rsidRPr="00477433">
        <w:rPr>
          <w:rFonts w:ascii="Times New Roman" w:eastAsia="Times New Roman" w:hAnsi="Times New Roman" w:cs="Times New Roman"/>
          <w:sz w:val="24"/>
          <w:szCs w:val="24"/>
        </w:rPr>
        <w:br/>
        <w:t xml:space="preserve">Ambassador to the UN Danny </w:t>
      </w:r>
      <w:proofErr w:type="spellStart"/>
      <w:r w:rsidRPr="00477433">
        <w:rPr>
          <w:rFonts w:ascii="Times New Roman" w:eastAsia="Times New Roman" w:hAnsi="Times New Roman" w:cs="Times New Roman"/>
          <w:sz w:val="24"/>
          <w:szCs w:val="24"/>
        </w:rPr>
        <w:t>Danon</w:t>
      </w:r>
      <w:proofErr w:type="spellEnd"/>
      <w:r w:rsidRPr="00477433">
        <w:rPr>
          <w:rFonts w:ascii="Times New Roman" w:eastAsia="Times New Roman" w:hAnsi="Times New Roman" w:cs="Times New Roman"/>
          <w:sz w:val="24"/>
          <w:szCs w:val="24"/>
        </w:rPr>
        <w:t xml:space="preserve"> said it was “unacceptable” that the organization should make demands for compensation from Israel, and not from Hamas.</w:t>
      </w:r>
      <w:r w:rsidRPr="00477433">
        <w:rPr>
          <w:rFonts w:ascii="Times New Roman" w:eastAsia="Times New Roman" w:hAnsi="Times New Roman" w:cs="Times New Roman"/>
          <w:sz w:val="24"/>
          <w:szCs w:val="24"/>
        </w:rPr>
        <w:br/>
      </w:r>
      <w:r w:rsidRPr="00477433">
        <w:rPr>
          <w:rFonts w:ascii="Times New Roman" w:eastAsia="Times New Roman" w:hAnsi="Times New Roman" w:cs="Times New Roman"/>
          <w:sz w:val="24"/>
          <w:szCs w:val="24"/>
        </w:rPr>
        <w:br/>
        <w:t xml:space="preserve">“Everyone knows our intention was to protect our citizens, and not harm anyone else, while Hamas uses UN facilities to hide behind,” </w:t>
      </w:r>
      <w:proofErr w:type="spellStart"/>
      <w:r w:rsidRPr="00477433">
        <w:rPr>
          <w:rFonts w:ascii="Times New Roman" w:eastAsia="Times New Roman" w:hAnsi="Times New Roman" w:cs="Times New Roman"/>
          <w:sz w:val="24"/>
          <w:szCs w:val="24"/>
        </w:rPr>
        <w:t>Danon</w:t>
      </w:r>
      <w:proofErr w:type="spellEnd"/>
      <w:r w:rsidRPr="00477433">
        <w:rPr>
          <w:rFonts w:ascii="Times New Roman" w:eastAsia="Times New Roman" w:hAnsi="Times New Roman" w:cs="Times New Roman"/>
          <w:sz w:val="24"/>
          <w:szCs w:val="24"/>
        </w:rPr>
        <w:t xml:space="preserve"> told the </w:t>
      </w:r>
      <w:r w:rsidRPr="00477433">
        <w:rPr>
          <w:rFonts w:ascii="Times New Roman" w:eastAsia="Times New Roman" w:hAnsi="Times New Roman" w:cs="Times New Roman"/>
          <w:i/>
          <w:iCs/>
          <w:sz w:val="24"/>
          <w:szCs w:val="24"/>
        </w:rPr>
        <w:t>Post</w:t>
      </w:r>
      <w:r w:rsidRPr="00477433">
        <w:rPr>
          <w:rFonts w:ascii="Times New Roman" w:eastAsia="Times New Roman" w:hAnsi="Times New Roman" w:cs="Times New Roman"/>
          <w:sz w:val="24"/>
          <w:szCs w:val="24"/>
        </w:rPr>
        <w:t>, noting the terrorist tunnels built underneath UN schools.</w:t>
      </w:r>
      <w:r w:rsidRPr="00477433">
        <w:rPr>
          <w:rFonts w:ascii="Times New Roman" w:eastAsia="Times New Roman" w:hAnsi="Times New Roman" w:cs="Times New Roman"/>
          <w:sz w:val="24"/>
          <w:szCs w:val="24"/>
        </w:rPr>
        <w:br/>
      </w:r>
      <w:r w:rsidRPr="00477433">
        <w:rPr>
          <w:rFonts w:ascii="Times New Roman" w:eastAsia="Times New Roman" w:hAnsi="Times New Roman" w:cs="Times New Roman"/>
          <w:sz w:val="24"/>
          <w:szCs w:val="24"/>
        </w:rPr>
        <w:br/>
        <w:t>“The blame should go on Hamas,” he said.</w:t>
      </w:r>
      <w:r w:rsidRPr="00477433">
        <w:rPr>
          <w:rFonts w:ascii="Times New Roman" w:eastAsia="Times New Roman" w:hAnsi="Times New Roman" w:cs="Times New Roman"/>
          <w:sz w:val="24"/>
          <w:szCs w:val="24"/>
        </w:rPr>
        <w:br/>
      </w:r>
      <w:r w:rsidRPr="00477433">
        <w:rPr>
          <w:rFonts w:ascii="Times New Roman" w:eastAsia="Times New Roman" w:hAnsi="Times New Roman" w:cs="Times New Roman"/>
          <w:sz w:val="24"/>
          <w:szCs w:val="24"/>
        </w:rPr>
        <w:br/>
      </w:r>
      <w:proofErr w:type="spellStart"/>
      <w:r w:rsidRPr="00477433">
        <w:rPr>
          <w:rFonts w:ascii="Times New Roman" w:eastAsia="Times New Roman" w:hAnsi="Times New Roman" w:cs="Times New Roman"/>
          <w:sz w:val="24"/>
          <w:szCs w:val="24"/>
        </w:rPr>
        <w:t>Danon</w:t>
      </w:r>
      <w:proofErr w:type="spellEnd"/>
      <w:r w:rsidRPr="00477433">
        <w:rPr>
          <w:rFonts w:ascii="Times New Roman" w:eastAsia="Times New Roman" w:hAnsi="Times New Roman" w:cs="Times New Roman"/>
          <w:sz w:val="24"/>
          <w:szCs w:val="24"/>
        </w:rPr>
        <w:t xml:space="preserve"> added that the country just recently received the UN request and that he plans to speak to the relevant authorities and present Israel’s position.</w:t>
      </w:r>
    </w:p>
    <w:p w:rsidR="00477433" w:rsidRPr="00477433" w:rsidRDefault="00477433">
      <w:pPr>
        <w:rPr>
          <w:rFonts w:ascii="Times New Roman" w:hAnsi="Times New Roman" w:cs="Times New Roman"/>
          <w:sz w:val="24"/>
          <w:szCs w:val="24"/>
        </w:rPr>
      </w:pPr>
    </w:p>
    <w:sectPr w:rsidR="00477433" w:rsidRPr="0047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33"/>
    <w:rsid w:val="0047743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D4E9"/>
  <w15:chartTrackingRefBased/>
  <w15:docId w15:val="{25AF0FF3-5930-4B85-BB46-0F7A8A1C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433"/>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77433"/>
  </w:style>
  <w:style w:type="character" w:styleId="Hyperlink">
    <w:name w:val="Hyperlink"/>
    <w:basedOn w:val="DefaultParagraphFont"/>
    <w:uiPriority w:val="99"/>
    <w:unhideWhenUsed/>
    <w:rsid w:val="00477433"/>
    <w:rPr>
      <w:color w:val="0000FF"/>
      <w:u w:val="single"/>
    </w:rPr>
  </w:style>
  <w:style w:type="character" w:styleId="Emphasis">
    <w:name w:val="Emphasis"/>
    <w:basedOn w:val="DefaultParagraphFont"/>
    <w:uiPriority w:val="20"/>
    <w:qFormat/>
    <w:rsid w:val="00477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656">
      <w:bodyDiv w:val="1"/>
      <w:marLeft w:val="0"/>
      <w:marRight w:val="0"/>
      <w:marTop w:val="0"/>
      <w:marBottom w:val="0"/>
      <w:divBdr>
        <w:top w:val="none" w:sz="0" w:space="0" w:color="auto"/>
        <w:left w:val="none" w:sz="0" w:space="0" w:color="auto"/>
        <w:bottom w:val="none" w:sz="0" w:space="0" w:color="auto"/>
        <w:right w:val="none" w:sz="0" w:space="0" w:color="auto"/>
      </w:divBdr>
      <w:divsChild>
        <w:div w:id="5254958">
          <w:marLeft w:val="0"/>
          <w:marRight w:val="0"/>
          <w:marTop w:val="0"/>
          <w:marBottom w:val="0"/>
          <w:divBdr>
            <w:top w:val="none" w:sz="0" w:space="0" w:color="auto"/>
            <w:left w:val="none" w:sz="0" w:space="0" w:color="auto"/>
            <w:bottom w:val="none" w:sz="0" w:space="0" w:color="auto"/>
            <w:right w:val="none" w:sz="0" w:space="0" w:color="auto"/>
          </w:divBdr>
        </w:div>
      </w:divsChild>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1038973961">
      <w:bodyDiv w:val="1"/>
      <w:marLeft w:val="0"/>
      <w:marRight w:val="0"/>
      <w:marTop w:val="0"/>
      <w:marBottom w:val="0"/>
      <w:divBdr>
        <w:top w:val="none" w:sz="0" w:space="0" w:color="auto"/>
        <w:left w:val="none" w:sz="0" w:space="0" w:color="auto"/>
        <w:bottom w:val="none" w:sz="0" w:space="0" w:color="auto"/>
        <w:right w:val="none" w:sz="0" w:space="0" w:color="auto"/>
      </w:divBdr>
      <w:divsChild>
        <w:div w:id="2251077">
          <w:marLeft w:val="0"/>
          <w:marRight w:val="0"/>
          <w:marTop w:val="0"/>
          <w:marBottom w:val="0"/>
          <w:divBdr>
            <w:top w:val="none" w:sz="0" w:space="0" w:color="auto"/>
            <w:left w:val="none" w:sz="0" w:space="0" w:color="auto"/>
            <w:bottom w:val="none" w:sz="0" w:space="0" w:color="auto"/>
            <w:right w:val="none" w:sz="0" w:space="0" w:color="auto"/>
          </w:divBdr>
        </w:div>
      </w:divsChild>
    </w:div>
    <w:div w:id="20638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Israel-needs-to-pay-for-damage-to-Gaza-facilities-UN-says-547193" TargetMode="External"/><Relationship Id="rId5" Type="http://schemas.openxmlformats.org/officeDocument/2006/relationships/hyperlink" Target="http://www.jpost.com/Author/Herb-Keinon"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2018-03-30T13:43:00Z</dcterms:created>
  <dcterms:modified xsi:type="dcterms:W3CDTF">2018-03-30T13:47:00Z</dcterms:modified>
</cp:coreProperties>
</file>