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74" w:rsidRPr="001D3174" w:rsidRDefault="001D3174" w:rsidP="001D317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D3174">
        <w:rPr>
          <w:rFonts w:ascii="Times New Roman" w:eastAsia="Times New Roman" w:hAnsi="Times New Roman" w:cs="Times New Roman"/>
          <w:bCs/>
          <w:kern w:val="36"/>
          <w:sz w:val="44"/>
          <w:szCs w:val="44"/>
        </w:rPr>
        <w:t>Fighting Anti-</w:t>
      </w:r>
      <w:bookmarkStart w:id="0" w:name="_GoBack"/>
      <w:bookmarkEnd w:id="0"/>
      <w:r w:rsidRPr="001D3174">
        <w:rPr>
          <w:rFonts w:ascii="Times New Roman" w:eastAsia="Times New Roman" w:hAnsi="Times New Roman" w:cs="Times New Roman"/>
          <w:bCs/>
          <w:kern w:val="36"/>
          <w:sz w:val="44"/>
          <w:szCs w:val="44"/>
        </w:rPr>
        <w:t>Israeli Bias at the UN</w:t>
      </w:r>
    </w:p>
    <w:p w:rsidR="009426FF" w:rsidRPr="001D3174" w:rsidRDefault="001D3174" w:rsidP="001D3174">
      <w:pPr>
        <w:spacing w:after="0" w:line="240" w:lineRule="auto"/>
        <w:rPr>
          <w:rFonts w:ascii="Times New Roman" w:hAnsi="Times New Roman" w:cs="Times New Roman"/>
          <w:sz w:val="24"/>
          <w:szCs w:val="24"/>
        </w:rPr>
      </w:pPr>
      <w:r w:rsidRPr="001D3174">
        <w:rPr>
          <w:rFonts w:ascii="Times New Roman" w:hAnsi="Times New Roman" w:cs="Times New Roman"/>
          <w:sz w:val="24"/>
          <w:szCs w:val="24"/>
        </w:rPr>
        <w:t>March 31, 2017</w:t>
      </w:r>
    </w:p>
    <w:p w:rsidR="001D3174" w:rsidRPr="001D3174" w:rsidRDefault="001D3174" w:rsidP="001D3174">
      <w:pPr>
        <w:spacing w:after="0" w:line="240" w:lineRule="auto"/>
        <w:rPr>
          <w:rFonts w:ascii="Times New Roman" w:hAnsi="Times New Roman" w:cs="Times New Roman"/>
          <w:sz w:val="24"/>
          <w:szCs w:val="24"/>
        </w:rPr>
      </w:pPr>
      <w:r w:rsidRPr="001D3174">
        <w:rPr>
          <w:rFonts w:ascii="Times New Roman" w:hAnsi="Times New Roman" w:cs="Times New Roman"/>
          <w:sz w:val="24"/>
          <w:szCs w:val="24"/>
        </w:rPr>
        <w:t xml:space="preserve">By </w:t>
      </w:r>
      <w:hyperlink r:id="rId4" w:history="1">
        <w:r w:rsidRPr="001D3174">
          <w:rPr>
            <w:rStyle w:val="Hyperlink"/>
            <w:rFonts w:ascii="Times New Roman" w:hAnsi="Times New Roman" w:cs="Times New Roman"/>
            <w:color w:val="auto"/>
            <w:sz w:val="24"/>
            <w:szCs w:val="24"/>
          </w:rPr>
          <w:t>Michael Curtis</w:t>
        </w:r>
      </w:hyperlink>
    </w:p>
    <w:p w:rsidR="001D3174" w:rsidRPr="001D3174" w:rsidRDefault="001D3174" w:rsidP="001D3174">
      <w:pPr>
        <w:spacing w:after="0" w:line="240" w:lineRule="auto"/>
        <w:rPr>
          <w:rFonts w:ascii="Times New Roman" w:hAnsi="Times New Roman" w:cs="Times New Roman"/>
          <w:sz w:val="24"/>
          <w:szCs w:val="24"/>
        </w:rPr>
      </w:pPr>
      <w:r w:rsidRPr="001D3174">
        <w:rPr>
          <w:rFonts w:ascii="Times New Roman" w:hAnsi="Times New Roman" w:cs="Times New Roman"/>
          <w:sz w:val="24"/>
          <w:szCs w:val="24"/>
        </w:rPr>
        <w:t>American Thinker</w:t>
      </w:r>
    </w:p>
    <w:p w:rsidR="001D3174" w:rsidRPr="001D3174" w:rsidRDefault="001D3174" w:rsidP="001D3174">
      <w:pPr>
        <w:spacing w:after="0" w:line="240" w:lineRule="auto"/>
        <w:rPr>
          <w:rFonts w:ascii="Times New Roman" w:hAnsi="Times New Roman" w:cs="Times New Roman"/>
          <w:sz w:val="24"/>
          <w:szCs w:val="24"/>
        </w:rPr>
      </w:pPr>
      <w:hyperlink r:id="rId5" w:history="1">
        <w:r w:rsidRPr="001D3174">
          <w:rPr>
            <w:rStyle w:val="Hyperlink"/>
            <w:rFonts w:ascii="Times New Roman" w:hAnsi="Times New Roman" w:cs="Times New Roman"/>
            <w:color w:val="auto"/>
            <w:sz w:val="24"/>
            <w:szCs w:val="24"/>
          </w:rPr>
          <w:t>http://www.americanthinker.com/articles/2017/03/fighting_antiisraeli_bias_at_the_un.html</w:t>
        </w:r>
      </w:hyperlink>
    </w:p>
    <w:p w:rsidR="001D3174" w:rsidRPr="001D3174" w:rsidRDefault="001D3174" w:rsidP="001D3174">
      <w:pPr>
        <w:spacing w:before="100" w:beforeAutospacing="1" w:after="100" w:afterAutospacing="1" w:line="240" w:lineRule="auto"/>
        <w:rPr>
          <w:rFonts w:ascii="Times New Roman" w:eastAsia="Times New Roman" w:hAnsi="Times New Roman" w:cs="Times New Roman"/>
          <w:sz w:val="24"/>
          <w:szCs w:val="24"/>
        </w:rPr>
      </w:pPr>
      <w:r w:rsidRPr="001D3174">
        <w:rPr>
          <w:rFonts w:ascii="Times New Roman" w:eastAsia="Times New Roman" w:hAnsi="Times New Roman" w:cs="Times New Roman"/>
          <w:sz w:val="24"/>
          <w:szCs w:val="24"/>
        </w:rPr>
        <w:t>British Prime Minister Theresa May is making history from which there is no turning back in the effort to restore what she called “our national self-determination” after 44 years of British membership first of the EEC, the Common Market, and then of the European Union. On March 29, 2017 she officially invoked Article 50 of the Lisbon Treaty of December 2007 to start the Brexit process, withdrawal from the EU in accordance with the vote on the referendum on the issue on June 23, 2016, when 51.9% voted in favor of leaving the EU.  </w:t>
      </w:r>
    </w:p>
    <w:p w:rsidR="001D3174" w:rsidRPr="001D3174" w:rsidRDefault="001D3174" w:rsidP="001D3174">
      <w:pPr>
        <w:spacing w:before="100" w:beforeAutospacing="1" w:after="100" w:afterAutospacing="1" w:line="240" w:lineRule="auto"/>
        <w:rPr>
          <w:rFonts w:ascii="Times New Roman" w:eastAsia="Times New Roman" w:hAnsi="Times New Roman" w:cs="Times New Roman"/>
          <w:sz w:val="24"/>
          <w:szCs w:val="24"/>
        </w:rPr>
      </w:pPr>
      <w:r w:rsidRPr="001D3174">
        <w:rPr>
          <w:rFonts w:ascii="Times New Roman" w:eastAsia="Times New Roman" w:hAnsi="Times New Roman" w:cs="Times New Roman"/>
          <w:sz w:val="24"/>
          <w:szCs w:val="24"/>
        </w:rPr>
        <w:t>The Lisbon Treaty provides for a member state to withdraw from the EU in accordance “with its own constitutional requirements.” In view of increasing British criticism of the bias against Israel in United Nations bodies, especially the UN Human Rights Council (UNHRC), perhaps Prime Minister May is considering invoking similar constitutional requirements to withdraw from them.</w:t>
      </w:r>
    </w:p>
    <w:p w:rsidR="001D3174" w:rsidRPr="001D3174" w:rsidRDefault="001D3174" w:rsidP="001D3174">
      <w:pPr>
        <w:spacing w:before="100" w:beforeAutospacing="1" w:after="100" w:afterAutospacing="1" w:line="240" w:lineRule="auto"/>
        <w:rPr>
          <w:rFonts w:ascii="Times New Roman" w:eastAsia="Times New Roman" w:hAnsi="Times New Roman" w:cs="Times New Roman"/>
          <w:sz w:val="24"/>
          <w:szCs w:val="24"/>
        </w:rPr>
      </w:pPr>
      <w:r w:rsidRPr="001D3174">
        <w:rPr>
          <w:rFonts w:ascii="Times New Roman" w:eastAsia="Times New Roman" w:hAnsi="Times New Roman" w:cs="Times New Roman"/>
          <w:sz w:val="24"/>
          <w:szCs w:val="24"/>
        </w:rPr>
        <w:t>Certainly, there are some indications of this possibility. The British government changed its vote on March 24, 2017 at the UNHRC meeting which issued a “perverse” resolution against Israel allegedly mistreating Druze residents on the Golan Heights. May asserted that in the future Britain would oppose all UNHRC resolutions concerning Israel unless the bias of the organization stopped. Britain had in the past usually abstained in the resolutions condemning Israel introduced by the Syrian and Islamic states. Now Britain, like the U.S., will vote against them.</w:t>
      </w:r>
    </w:p>
    <w:p w:rsidR="001D3174" w:rsidRPr="001D3174" w:rsidRDefault="001D3174" w:rsidP="001D3174">
      <w:pPr>
        <w:spacing w:before="100" w:beforeAutospacing="1" w:after="100" w:afterAutospacing="1" w:line="240" w:lineRule="auto"/>
        <w:rPr>
          <w:rFonts w:ascii="Times New Roman" w:eastAsia="Times New Roman" w:hAnsi="Times New Roman" w:cs="Times New Roman"/>
          <w:sz w:val="24"/>
          <w:szCs w:val="24"/>
        </w:rPr>
      </w:pPr>
      <w:r w:rsidRPr="001D3174">
        <w:rPr>
          <w:rFonts w:ascii="Times New Roman" w:eastAsia="Times New Roman" w:hAnsi="Times New Roman" w:cs="Times New Roman"/>
          <w:sz w:val="24"/>
          <w:szCs w:val="24"/>
        </w:rPr>
        <w:t>The British ambassador to the UN, Julian Braithwaite, on March 24, 2017 spoke truth to the organization about its bias. The UN Human Rights Council (UNHRC) had passed a series of four resolutions singling out, as usual, only Israel for violating human rights of Palestinians, and calling on Israel to return control of the Golan Heights to Syria. Ambassador Braithwaite asserted "Today we are putting the UNHRC on notice. If things do not change in the future, we will adopt a policy of voting against all resolutions concerning Israel's conduct in the occupied Syrian and Palestinian territories."</w:t>
      </w:r>
    </w:p>
    <w:p w:rsidR="001D3174" w:rsidRPr="001D3174" w:rsidRDefault="001D3174" w:rsidP="001D3174">
      <w:pPr>
        <w:spacing w:before="100" w:beforeAutospacing="1" w:after="100" w:afterAutospacing="1" w:line="240" w:lineRule="auto"/>
        <w:rPr>
          <w:rFonts w:ascii="Times New Roman" w:eastAsia="Times New Roman" w:hAnsi="Times New Roman" w:cs="Times New Roman"/>
          <w:sz w:val="24"/>
          <w:szCs w:val="24"/>
        </w:rPr>
      </w:pPr>
      <w:r w:rsidRPr="001D3174">
        <w:rPr>
          <w:rFonts w:ascii="Times New Roman" w:eastAsia="Times New Roman" w:hAnsi="Times New Roman" w:cs="Times New Roman"/>
          <w:sz w:val="24"/>
          <w:szCs w:val="24"/>
        </w:rPr>
        <w:t>By tragic coincidence the UN bias was manifest that very week concerning the Islamist terror attack on Westminster Bridge and Parliament in London that killed five people and injured more than 30. The silence of the UNHRC on this terrorist attack, as well as on the 25 terrorist attacks and incitements in which at least 30 Israelis were killed, was deafening.</w:t>
      </w:r>
    </w:p>
    <w:p w:rsidR="001D3174" w:rsidRPr="001D3174" w:rsidRDefault="001D3174" w:rsidP="001D3174">
      <w:pPr>
        <w:spacing w:before="100" w:beforeAutospacing="1" w:after="100" w:afterAutospacing="1" w:line="240" w:lineRule="auto"/>
        <w:rPr>
          <w:rFonts w:ascii="Times New Roman" w:eastAsia="Times New Roman" w:hAnsi="Times New Roman" w:cs="Times New Roman"/>
          <w:sz w:val="24"/>
          <w:szCs w:val="24"/>
        </w:rPr>
      </w:pPr>
      <w:r w:rsidRPr="001D3174">
        <w:rPr>
          <w:rFonts w:ascii="Times New Roman" w:eastAsia="Times New Roman" w:hAnsi="Times New Roman" w:cs="Times New Roman"/>
          <w:sz w:val="24"/>
          <w:szCs w:val="24"/>
        </w:rPr>
        <w:t xml:space="preserve">The stronger British position on UN bias follows the straightforward and unusual remarks on December 28, 2016 by Prime Minister Theresa May, who severely criticized the speech of then Secretary of State John Kerry. She rebuked Kerry, who had blamed Israel for the stalled peace process and had disrespectfully referred to the government of Israel as the most right-wing </w:t>
      </w:r>
      <w:r w:rsidRPr="001D3174">
        <w:rPr>
          <w:rFonts w:ascii="Times New Roman" w:eastAsia="Times New Roman" w:hAnsi="Times New Roman" w:cs="Times New Roman"/>
          <w:sz w:val="24"/>
          <w:szCs w:val="24"/>
        </w:rPr>
        <w:lastRenderedPageBreak/>
        <w:t>government in Israeli history. May regarded this as an unwarranted attack on the composition of the democratically elected government of an ally.</w:t>
      </w:r>
    </w:p>
    <w:p w:rsidR="001D3174" w:rsidRPr="001D3174" w:rsidRDefault="001D3174" w:rsidP="001D3174">
      <w:pPr>
        <w:spacing w:before="100" w:beforeAutospacing="1" w:after="100" w:afterAutospacing="1" w:line="240" w:lineRule="auto"/>
        <w:rPr>
          <w:rFonts w:ascii="Times New Roman" w:eastAsia="Times New Roman" w:hAnsi="Times New Roman" w:cs="Times New Roman"/>
          <w:sz w:val="24"/>
          <w:szCs w:val="24"/>
        </w:rPr>
      </w:pPr>
      <w:r w:rsidRPr="001D3174">
        <w:rPr>
          <w:rFonts w:ascii="Times New Roman" w:eastAsia="Times New Roman" w:hAnsi="Times New Roman" w:cs="Times New Roman"/>
          <w:sz w:val="24"/>
          <w:szCs w:val="24"/>
        </w:rPr>
        <w:t>In similar spirit to the British pronouncements, the U.S. State Department Spokesman Mark Toner announced on March 20, 2017 that the U.S. will boycott a session of UNHRC that will discuss once again alleged Israeli human rights abuses against the Palestinians. For some time, it has been a travesty of objectivity that Agenda Item Seven of UNHRC rules mandates that the organization must discuss alleged Israeli human rights abuses at every session of the council.</w:t>
      </w:r>
    </w:p>
    <w:p w:rsidR="001D3174" w:rsidRPr="001D3174" w:rsidRDefault="001D3174" w:rsidP="001D3174">
      <w:pPr>
        <w:spacing w:before="100" w:beforeAutospacing="1" w:after="100" w:afterAutospacing="1" w:line="240" w:lineRule="auto"/>
        <w:rPr>
          <w:rFonts w:ascii="Times New Roman" w:eastAsia="Times New Roman" w:hAnsi="Times New Roman" w:cs="Times New Roman"/>
          <w:sz w:val="24"/>
          <w:szCs w:val="24"/>
        </w:rPr>
      </w:pPr>
      <w:r w:rsidRPr="001D3174">
        <w:rPr>
          <w:rFonts w:ascii="Times New Roman" w:eastAsia="Times New Roman" w:hAnsi="Times New Roman" w:cs="Times New Roman"/>
          <w:sz w:val="24"/>
          <w:szCs w:val="24"/>
        </w:rPr>
        <w:t>The significance of this mandate is that Israel will be discussed regardless of what is happening in other countries in the Middle East or the rest of the world. Israel is the only country in the world to which a specific mandate applies. Alleged abuses of human rights in all other countries are discussed under Agenda Item Four. The U.S. is opposed to the Agenda Item Seven mandate. So far President Trump has not made any formal statement on the issue, but the administration is reconsidering its participation in UNHRC.</w:t>
      </w:r>
    </w:p>
    <w:p w:rsidR="001D3174" w:rsidRPr="001D3174" w:rsidRDefault="001D3174" w:rsidP="001D3174">
      <w:pPr>
        <w:spacing w:before="100" w:beforeAutospacing="1" w:after="100" w:afterAutospacing="1" w:line="240" w:lineRule="auto"/>
        <w:rPr>
          <w:rFonts w:ascii="Times New Roman" w:eastAsia="Times New Roman" w:hAnsi="Times New Roman" w:cs="Times New Roman"/>
          <w:sz w:val="24"/>
          <w:szCs w:val="24"/>
        </w:rPr>
      </w:pPr>
      <w:r w:rsidRPr="001D3174">
        <w:rPr>
          <w:rFonts w:ascii="Times New Roman" w:eastAsia="Times New Roman" w:hAnsi="Times New Roman" w:cs="Times New Roman"/>
          <w:sz w:val="24"/>
          <w:szCs w:val="24"/>
        </w:rPr>
        <w:t xml:space="preserve">It is pertinent to the decision on this that President George W. Bush in 2006 refused to join UNHRC, but President Barack Obama in 2009 decided to join, and rejoin when </w:t>
      </w:r>
      <w:proofErr w:type="gramStart"/>
      <w:r w:rsidRPr="001D3174">
        <w:rPr>
          <w:rFonts w:ascii="Times New Roman" w:eastAsia="Times New Roman" w:hAnsi="Times New Roman" w:cs="Times New Roman"/>
          <w:sz w:val="24"/>
          <w:szCs w:val="24"/>
        </w:rPr>
        <w:t>its</w:t>
      </w:r>
      <w:proofErr w:type="gramEnd"/>
      <w:r w:rsidRPr="001D3174">
        <w:rPr>
          <w:rFonts w:ascii="Times New Roman" w:eastAsia="Times New Roman" w:hAnsi="Times New Roman" w:cs="Times New Roman"/>
          <w:sz w:val="24"/>
          <w:szCs w:val="24"/>
        </w:rPr>
        <w:t xml:space="preserve"> first term of three years ended.</w:t>
      </w:r>
    </w:p>
    <w:p w:rsidR="001D3174" w:rsidRPr="001D3174" w:rsidRDefault="001D3174" w:rsidP="001D3174">
      <w:pPr>
        <w:spacing w:before="100" w:beforeAutospacing="1" w:after="100" w:afterAutospacing="1" w:line="240" w:lineRule="auto"/>
        <w:rPr>
          <w:rFonts w:ascii="Times New Roman" w:eastAsia="Times New Roman" w:hAnsi="Times New Roman" w:cs="Times New Roman"/>
          <w:sz w:val="24"/>
          <w:szCs w:val="24"/>
        </w:rPr>
      </w:pPr>
      <w:r w:rsidRPr="001D3174">
        <w:rPr>
          <w:rFonts w:ascii="Times New Roman" w:eastAsia="Times New Roman" w:hAnsi="Times New Roman" w:cs="Times New Roman"/>
          <w:sz w:val="24"/>
          <w:szCs w:val="24"/>
        </w:rPr>
        <w:t>The British diplomat Julian Braithwaite also opposed Agenda Item Seven, pointing out that while Israel had been condemned for its occupation of Golan Heights, formerly in the hands of Syria; by contrast Syria, which has been murdering and butchering people on a daily basis, is not a permanent standing item on the council’s agenda.</w:t>
      </w:r>
    </w:p>
    <w:p w:rsidR="001D3174" w:rsidRPr="001D3174" w:rsidRDefault="001D3174" w:rsidP="001D3174">
      <w:pPr>
        <w:spacing w:before="100" w:beforeAutospacing="1" w:after="100" w:afterAutospacing="1" w:line="240" w:lineRule="auto"/>
        <w:rPr>
          <w:rFonts w:ascii="Times New Roman" w:eastAsia="Times New Roman" w:hAnsi="Times New Roman" w:cs="Times New Roman"/>
          <w:sz w:val="24"/>
          <w:szCs w:val="24"/>
        </w:rPr>
      </w:pPr>
      <w:r w:rsidRPr="001D3174">
        <w:rPr>
          <w:rFonts w:ascii="Times New Roman" w:eastAsia="Times New Roman" w:hAnsi="Times New Roman" w:cs="Times New Roman"/>
          <w:sz w:val="24"/>
          <w:szCs w:val="24"/>
        </w:rPr>
        <w:t>Even more forthright is Nikki Haley, former governor of South Carolina and now U.S. ambassador to the UN. She declared to the UN, “You are not going to take our number one democratic friend in the Middle East and beat up on them.” Displaying herself as a new sheriff in town, she warned the UN that the “days of Israel bashing are over.”</w:t>
      </w:r>
    </w:p>
    <w:p w:rsidR="001D3174" w:rsidRPr="001D3174" w:rsidRDefault="001D3174" w:rsidP="001D3174">
      <w:pPr>
        <w:spacing w:before="100" w:beforeAutospacing="1" w:after="100" w:afterAutospacing="1" w:line="240" w:lineRule="auto"/>
        <w:rPr>
          <w:rFonts w:ascii="Times New Roman" w:eastAsia="Times New Roman" w:hAnsi="Times New Roman" w:cs="Times New Roman"/>
          <w:sz w:val="24"/>
          <w:szCs w:val="24"/>
        </w:rPr>
      </w:pPr>
      <w:r w:rsidRPr="001D3174">
        <w:rPr>
          <w:rFonts w:ascii="Times New Roman" w:eastAsia="Times New Roman" w:hAnsi="Times New Roman" w:cs="Times New Roman"/>
          <w:sz w:val="24"/>
          <w:szCs w:val="24"/>
        </w:rPr>
        <w:t>But not all nations feel as do the U.S. and UK regarding the animosity towards Israel. In recent weeks, this has been shown in the Netherlands and in Sweden.</w:t>
      </w:r>
    </w:p>
    <w:p w:rsidR="001D3174" w:rsidRPr="001D3174" w:rsidRDefault="001D3174" w:rsidP="001D3174">
      <w:pPr>
        <w:spacing w:before="100" w:beforeAutospacing="1" w:after="100" w:afterAutospacing="1" w:line="240" w:lineRule="auto"/>
        <w:rPr>
          <w:rFonts w:ascii="Times New Roman" w:eastAsia="Times New Roman" w:hAnsi="Times New Roman" w:cs="Times New Roman"/>
          <w:sz w:val="24"/>
          <w:szCs w:val="24"/>
        </w:rPr>
      </w:pPr>
      <w:r w:rsidRPr="001D3174">
        <w:rPr>
          <w:rFonts w:ascii="Times New Roman" w:eastAsia="Times New Roman" w:hAnsi="Times New Roman" w:cs="Times New Roman"/>
          <w:sz w:val="24"/>
          <w:szCs w:val="24"/>
        </w:rPr>
        <w:t>Although Dutch Jewish leaders, fearing the event would incite anti-Semitism or pro-terrorist sentiment and embolden terrorists, urged the Mayor of Rotterdam to cancel a conference of pro-Hamas group, the Palestinian Return Center due to be held on April 15, he refused to do so. His excuse was that there was no proof that Hamas is involved and therefore he could not do anything.</w:t>
      </w:r>
    </w:p>
    <w:p w:rsidR="001D3174" w:rsidRPr="001D3174" w:rsidRDefault="001D3174" w:rsidP="001D3174">
      <w:pPr>
        <w:spacing w:before="100" w:beforeAutospacing="1" w:after="100" w:afterAutospacing="1" w:line="240" w:lineRule="auto"/>
        <w:rPr>
          <w:rFonts w:ascii="Times New Roman" w:eastAsia="Times New Roman" w:hAnsi="Times New Roman" w:cs="Times New Roman"/>
          <w:sz w:val="24"/>
          <w:szCs w:val="24"/>
        </w:rPr>
      </w:pPr>
      <w:r w:rsidRPr="001D3174">
        <w:rPr>
          <w:rFonts w:ascii="Times New Roman" w:eastAsia="Times New Roman" w:hAnsi="Times New Roman" w:cs="Times New Roman"/>
          <w:sz w:val="24"/>
          <w:szCs w:val="24"/>
        </w:rPr>
        <w:t xml:space="preserve">More serious has been the little-known activity of Sweden regarding Israel. Some of this has been revealed in a French report issued on March 29, 2017, “Les Liaisons </w:t>
      </w:r>
      <w:proofErr w:type="spellStart"/>
      <w:r w:rsidRPr="001D3174">
        <w:rPr>
          <w:rFonts w:ascii="Times New Roman" w:eastAsia="Times New Roman" w:hAnsi="Times New Roman" w:cs="Times New Roman"/>
          <w:sz w:val="24"/>
          <w:szCs w:val="24"/>
        </w:rPr>
        <w:t>Dangereuses</w:t>
      </w:r>
      <w:proofErr w:type="spellEnd"/>
      <w:r w:rsidRPr="001D3174">
        <w:rPr>
          <w:rFonts w:ascii="Times New Roman" w:eastAsia="Times New Roman" w:hAnsi="Times New Roman" w:cs="Times New Roman"/>
          <w:sz w:val="24"/>
          <w:szCs w:val="24"/>
        </w:rPr>
        <w:t xml:space="preserve"> de </w:t>
      </w:r>
      <w:proofErr w:type="spellStart"/>
      <w:r w:rsidRPr="001D3174">
        <w:rPr>
          <w:rFonts w:ascii="Times New Roman" w:eastAsia="Times New Roman" w:hAnsi="Times New Roman" w:cs="Times New Roman"/>
          <w:sz w:val="24"/>
          <w:szCs w:val="24"/>
        </w:rPr>
        <w:t>Banques</w:t>
      </w:r>
      <w:proofErr w:type="spellEnd"/>
      <w:r w:rsidRPr="001D3174">
        <w:rPr>
          <w:rFonts w:ascii="Times New Roman" w:eastAsia="Times New Roman" w:hAnsi="Times New Roman" w:cs="Times New Roman"/>
          <w:sz w:val="24"/>
          <w:szCs w:val="24"/>
        </w:rPr>
        <w:t xml:space="preserve"> </w:t>
      </w:r>
      <w:proofErr w:type="spellStart"/>
      <w:r w:rsidRPr="001D3174">
        <w:rPr>
          <w:rFonts w:ascii="Times New Roman" w:eastAsia="Times New Roman" w:hAnsi="Times New Roman" w:cs="Times New Roman"/>
          <w:sz w:val="24"/>
          <w:szCs w:val="24"/>
        </w:rPr>
        <w:t>Francaises</w:t>
      </w:r>
      <w:proofErr w:type="spellEnd"/>
      <w:r w:rsidRPr="001D3174">
        <w:rPr>
          <w:rFonts w:ascii="Times New Roman" w:eastAsia="Times New Roman" w:hAnsi="Times New Roman" w:cs="Times New Roman"/>
          <w:sz w:val="24"/>
          <w:szCs w:val="24"/>
        </w:rPr>
        <w:t xml:space="preserve"> avec la </w:t>
      </w:r>
      <w:proofErr w:type="spellStart"/>
      <w:r w:rsidRPr="001D3174">
        <w:rPr>
          <w:rFonts w:ascii="Times New Roman" w:eastAsia="Times New Roman" w:hAnsi="Times New Roman" w:cs="Times New Roman"/>
          <w:sz w:val="24"/>
          <w:szCs w:val="24"/>
        </w:rPr>
        <w:t>Colonisation</w:t>
      </w:r>
      <w:proofErr w:type="spellEnd"/>
      <w:r w:rsidRPr="001D3174">
        <w:rPr>
          <w:rFonts w:ascii="Times New Roman" w:eastAsia="Times New Roman" w:hAnsi="Times New Roman" w:cs="Times New Roman"/>
          <w:sz w:val="24"/>
          <w:szCs w:val="24"/>
        </w:rPr>
        <w:t xml:space="preserve"> </w:t>
      </w:r>
      <w:proofErr w:type="spellStart"/>
      <w:r w:rsidRPr="001D3174">
        <w:rPr>
          <w:rFonts w:ascii="Times New Roman" w:eastAsia="Times New Roman" w:hAnsi="Times New Roman" w:cs="Times New Roman"/>
          <w:sz w:val="24"/>
          <w:szCs w:val="24"/>
        </w:rPr>
        <w:t>Israelienne</w:t>
      </w:r>
      <w:proofErr w:type="spellEnd"/>
      <w:r w:rsidRPr="001D3174">
        <w:rPr>
          <w:rFonts w:ascii="Times New Roman" w:eastAsia="Times New Roman" w:hAnsi="Times New Roman" w:cs="Times New Roman"/>
          <w:sz w:val="24"/>
          <w:szCs w:val="24"/>
        </w:rPr>
        <w:t xml:space="preserve">.” The report makes recommendations to French banks, insurance, and utility companies in relation to Israel settlements. The title indicates the thrust of the report, which condemns Israeli “colonization,” the illegality of the Israeli “colonies” that restrict the Palestinian people and are an obstacle to the resolution of the </w:t>
      </w:r>
      <w:r w:rsidRPr="001D3174">
        <w:rPr>
          <w:rFonts w:ascii="Times New Roman" w:eastAsia="Times New Roman" w:hAnsi="Times New Roman" w:cs="Times New Roman"/>
          <w:sz w:val="24"/>
          <w:szCs w:val="24"/>
        </w:rPr>
        <w:lastRenderedPageBreak/>
        <w:t>conflict. It concentrates on the Israeli banking system that it regards as an essential tool of “colonization.”</w:t>
      </w:r>
    </w:p>
    <w:p w:rsidR="001D3174" w:rsidRPr="001D3174" w:rsidRDefault="001D3174" w:rsidP="001D3174">
      <w:pPr>
        <w:spacing w:before="100" w:beforeAutospacing="1" w:after="100" w:afterAutospacing="1" w:line="240" w:lineRule="auto"/>
        <w:rPr>
          <w:rFonts w:ascii="Times New Roman" w:eastAsia="Times New Roman" w:hAnsi="Times New Roman" w:cs="Times New Roman"/>
          <w:sz w:val="24"/>
          <w:szCs w:val="24"/>
        </w:rPr>
      </w:pPr>
      <w:r w:rsidRPr="001D3174">
        <w:rPr>
          <w:rFonts w:ascii="Times New Roman" w:eastAsia="Times New Roman" w:hAnsi="Times New Roman" w:cs="Times New Roman"/>
          <w:sz w:val="24"/>
          <w:szCs w:val="24"/>
        </w:rPr>
        <w:t>Three things are pertinent about the report. One is that the settlements in the disputed area are always referred to as “colonization.” The second is that it is based on UN Security Council Resolution 2334 of December 23, 2016 and calls on French institutions to respect it and implement recommendations regarding Israeli settlements. 2334 was the resolution the Obama administration allowed to pass the Security Council because it abstained, refusing to veto the resolution.  </w:t>
      </w:r>
    </w:p>
    <w:p w:rsidR="001D3174" w:rsidRPr="001D3174" w:rsidRDefault="001D3174" w:rsidP="001D3174">
      <w:pPr>
        <w:spacing w:before="100" w:beforeAutospacing="1" w:after="100" w:afterAutospacing="1" w:line="240" w:lineRule="auto"/>
        <w:rPr>
          <w:rFonts w:ascii="Times New Roman" w:eastAsia="Times New Roman" w:hAnsi="Times New Roman" w:cs="Times New Roman"/>
          <w:sz w:val="24"/>
          <w:szCs w:val="24"/>
        </w:rPr>
      </w:pPr>
      <w:r w:rsidRPr="001D3174">
        <w:rPr>
          <w:rFonts w:ascii="Times New Roman" w:eastAsia="Times New Roman" w:hAnsi="Times New Roman" w:cs="Times New Roman"/>
          <w:sz w:val="24"/>
          <w:szCs w:val="24"/>
        </w:rPr>
        <w:t xml:space="preserve">The third most important issue is the funding of the report. It was produced by a number of Palestinian and pro-Palestinian organizations, including the Association France Palestine </w:t>
      </w:r>
      <w:proofErr w:type="spellStart"/>
      <w:r w:rsidRPr="001D3174">
        <w:rPr>
          <w:rFonts w:ascii="Times New Roman" w:eastAsia="Times New Roman" w:hAnsi="Times New Roman" w:cs="Times New Roman"/>
          <w:sz w:val="24"/>
          <w:szCs w:val="24"/>
        </w:rPr>
        <w:t>Solidarite</w:t>
      </w:r>
      <w:proofErr w:type="spellEnd"/>
      <w:r w:rsidRPr="001D3174">
        <w:rPr>
          <w:rFonts w:ascii="Times New Roman" w:eastAsia="Times New Roman" w:hAnsi="Times New Roman" w:cs="Times New Roman"/>
          <w:sz w:val="24"/>
          <w:szCs w:val="24"/>
        </w:rPr>
        <w:t xml:space="preserve">, French League of Human Rights, founded in 2001, the CGT (General Confederation of Labor, one close to the Communist Party), and Al </w:t>
      </w:r>
      <w:proofErr w:type="spellStart"/>
      <w:r w:rsidRPr="001D3174">
        <w:rPr>
          <w:rFonts w:ascii="Times New Roman" w:eastAsia="Times New Roman" w:hAnsi="Times New Roman" w:cs="Times New Roman"/>
          <w:sz w:val="24"/>
          <w:szCs w:val="24"/>
        </w:rPr>
        <w:t>Haq</w:t>
      </w:r>
      <w:proofErr w:type="spellEnd"/>
      <w:r w:rsidRPr="001D3174">
        <w:rPr>
          <w:rFonts w:ascii="Times New Roman" w:eastAsia="Times New Roman" w:hAnsi="Times New Roman" w:cs="Times New Roman"/>
          <w:sz w:val="24"/>
          <w:szCs w:val="24"/>
        </w:rPr>
        <w:t>, based in Ramallah, whose director is alleged to have ties to the extreme PFLP (Front for the Liberation of Palestine). But it was funded by the Swedish International Development Cooperation Agency, a government agency of the Swedish Ministry of Foreign Affairs based in Stockholm. The Agency has for some time development assistance for Palestinian economic and social development.</w:t>
      </w:r>
    </w:p>
    <w:p w:rsidR="001D3174" w:rsidRPr="001D3174" w:rsidRDefault="001D3174" w:rsidP="001D3174">
      <w:pPr>
        <w:spacing w:before="100" w:beforeAutospacing="1" w:after="100" w:afterAutospacing="1" w:line="240" w:lineRule="auto"/>
        <w:rPr>
          <w:rFonts w:ascii="Times New Roman" w:eastAsia="Times New Roman" w:hAnsi="Times New Roman" w:cs="Times New Roman"/>
          <w:sz w:val="24"/>
          <w:szCs w:val="24"/>
        </w:rPr>
      </w:pPr>
      <w:r w:rsidRPr="001D3174">
        <w:rPr>
          <w:rFonts w:ascii="Times New Roman" w:eastAsia="Times New Roman" w:hAnsi="Times New Roman" w:cs="Times New Roman"/>
          <w:sz w:val="24"/>
          <w:szCs w:val="24"/>
        </w:rPr>
        <w:t>Perhaps the Trump administration will not be able to influence Sweden to change its anti-Israeli position, but like the British May government, it can and should stick by its threat to pull out of the UNHRC, and by inference other UN bodies, if they continue their anti-Israeli bias.</w:t>
      </w:r>
    </w:p>
    <w:p w:rsidR="001D3174" w:rsidRDefault="001D3174"/>
    <w:sectPr w:rsidR="001D3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74"/>
    <w:rsid w:val="001D3174"/>
    <w:rsid w:val="0094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0F6F4-F6A8-4239-9B36-148FAC98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31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17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D3174"/>
    <w:rPr>
      <w:color w:val="0000FF"/>
      <w:u w:val="single"/>
    </w:rPr>
  </w:style>
  <w:style w:type="paragraph" w:styleId="NormalWeb">
    <w:name w:val="Normal (Web)"/>
    <w:basedOn w:val="Normal"/>
    <w:uiPriority w:val="99"/>
    <w:semiHidden/>
    <w:unhideWhenUsed/>
    <w:rsid w:val="001D31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858826">
      <w:bodyDiv w:val="1"/>
      <w:marLeft w:val="0"/>
      <w:marRight w:val="0"/>
      <w:marTop w:val="0"/>
      <w:marBottom w:val="0"/>
      <w:divBdr>
        <w:top w:val="none" w:sz="0" w:space="0" w:color="auto"/>
        <w:left w:val="none" w:sz="0" w:space="0" w:color="auto"/>
        <w:bottom w:val="none" w:sz="0" w:space="0" w:color="auto"/>
        <w:right w:val="none" w:sz="0" w:space="0" w:color="auto"/>
      </w:divBdr>
    </w:div>
    <w:div w:id="967315857">
      <w:bodyDiv w:val="1"/>
      <w:marLeft w:val="0"/>
      <w:marRight w:val="0"/>
      <w:marTop w:val="0"/>
      <w:marBottom w:val="0"/>
      <w:divBdr>
        <w:top w:val="none" w:sz="0" w:space="0" w:color="auto"/>
        <w:left w:val="none" w:sz="0" w:space="0" w:color="auto"/>
        <w:bottom w:val="none" w:sz="0" w:space="0" w:color="auto"/>
        <w:right w:val="none" w:sz="0" w:space="0" w:color="auto"/>
      </w:divBdr>
    </w:div>
    <w:div w:id="12824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ericanthinker.com/articles/2017/03/fighting_antiisraeli_bias_at_the_un.html" TargetMode="External"/><Relationship Id="rId4" Type="http://schemas.openxmlformats.org/officeDocument/2006/relationships/hyperlink" Target="http://www.americanthinker.com/author/michael_curtis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2017-03-31T14:47:00Z</dcterms:created>
  <dcterms:modified xsi:type="dcterms:W3CDTF">2017-03-31T14:50:00Z</dcterms:modified>
</cp:coreProperties>
</file>