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D07" w:rsidRPr="00E77D07" w:rsidRDefault="00E77D07" w:rsidP="00E77D07">
      <w:pPr>
        <w:shd w:val="clear" w:color="auto" w:fill="FFFFFF"/>
        <w:spacing w:after="180" w:line="690" w:lineRule="atLeast"/>
        <w:textAlignment w:val="baseline"/>
        <w:outlineLvl w:val="0"/>
        <w:rPr>
          <w:rFonts w:eastAsia="Times New Roman" w:cs="Times New Roman"/>
          <w:bCs/>
          <w:kern w:val="36"/>
          <w:sz w:val="40"/>
          <w:szCs w:val="40"/>
        </w:rPr>
      </w:pPr>
      <w:bookmarkStart w:id="0" w:name="_GoBack"/>
      <w:proofErr w:type="spellStart"/>
      <w:r w:rsidRPr="00E77D07">
        <w:rPr>
          <w:rFonts w:eastAsia="Times New Roman" w:cs="Times New Roman"/>
          <w:bCs/>
          <w:kern w:val="36"/>
          <w:sz w:val="40"/>
          <w:szCs w:val="40"/>
        </w:rPr>
        <w:t>Bolsonaro</w:t>
      </w:r>
      <w:proofErr w:type="spellEnd"/>
      <w:r w:rsidRPr="00E77D07">
        <w:rPr>
          <w:rFonts w:eastAsia="Times New Roman" w:cs="Times New Roman"/>
          <w:bCs/>
          <w:kern w:val="36"/>
          <w:sz w:val="40"/>
          <w:szCs w:val="40"/>
        </w:rPr>
        <w:t>: Brazil will vote ‘in line’ with Israel, US at UN Human Rights Council</w:t>
      </w:r>
    </w:p>
    <w:bookmarkEnd w:id="0"/>
    <w:p w:rsidR="002711F6" w:rsidRPr="00E77D07" w:rsidRDefault="00E77D07" w:rsidP="00E77D07">
      <w:pPr>
        <w:spacing w:after="0" w:line="240" w:lineRule="auto"/>
        <w:rPr>
          <w:rFonts w:cs="Times New Roman"/>
          <w:szCs w:val="24"/>
        </w:rPr>
      </w:pPr>
      <w:r w:rsidRPr="00E77D07">
        <w:rPr>
          <w:rFonts w:cs="Times New Roman"/>
          <w:szCs w:val="24"/>
        </w:rPr>
        <w:t>April 14, 2019</w:t>
      </w:r>
    </w:p>
    <w:p w:rsidR="00E77D07" w:rsidRPr="00E77D07" w:rsidRDefault="00E77D07" w:rsidP="00E77D07">
      <w:pPr>
        <w:spacing w:after="0" w:line="240" w:lineRule="auto"/>
        <w:rPr>
          <w:rFonts w:cs="Times New Roman"/>
          <w:szCs w:val="24"/>
        </w:rPr>
      </w:pPr>
      <w:r w:rsidRPr="00E77D07">
        <w:rPr>
          <w:rFonts w:cs="Times New Roman"/>
          <w:szCs w:val="24"/>
        </w:rPr>
        <w:t>The Times of Israel</w:t>
      </w:r>
    </w:p>
    <w:p w:rsidR="00E77D07" w:rsidRPr="00E77D07" w:rsidRDefault="00E77D07" w:rsidP="00E77D07">
      <w:pPr>
        <w:spacing w:after="0" w:line="240" w:lineRule="auto"/>
        <w:rPr>
          <w:rFonts w:cs="Times New Roman"/>
          <w:szCs w:val="24"/>
        </w:rPr>
      </w:pPr>
      <w:hyperlink r:id="rId4" w:history="1">
        <w:r w:rsidRPr="00E77D07">
          <w:rPr>
            <w:rStyle w:val="Hyperlink"/>
            <w:rFonts w:cs="Times New Roman"/>
            <w:color w:val="auto"/>
            <w:szCs w:val="24"/>
          </w:rPr>
          <w:t>https://www.timesofisrael.com/bolsonaro-brazil-will-vote-in-line-with-israel-us-at-un-human-rights-council/</w:t>
        </w:r>
      </w:hyperlink>
    </w:p>
    <w:p w:rsidR="00E77D07" w:rsidRDefault="00E77D07" w:rsidP="00E77D07">
      <w:pPr>
        <w:pStyle w:val="NormalWeb"/>
        <w:shd w:val="clear" w:color="auto" w:fill="FFFFFF"/>
        <w:spacing w:before="0" w:beforeAutospacing="0" w:after="0" w:afterAutospacing="0"/>
        <w:textAlignment w:val="baseline"/>
      </w:pPr>
    </w:p>
    <w:p w:rsidR="00E77D07" w:rsidRPr="00E77D07" w:rsidRDefault="00E77D07" w:rsidP="00E77D07">
      <w:pPr>
        <w:pStyle w:val="NormalWeb"/>
        <w:shd w:val="clear" w:color="auto" w:fill="FFFFFF"/>
        <w:spacing w:before="0" w:beforeAutospacing="0" w:after="0" w:afterAutospacing="0"/>
        <w:textAlignment w:val="baseline"/>
      </w:pPr>
      <w:r w:rsidRPr="00E77D07">
        <w:t xml:space="preserve">Brazilian President Jair </w:t>
      </w:r>
      <w:proofErr w:type="spellStart"/>
      <w:r w:rsidRPr="00E77D07">
        <w:t>Bolsonaro</w:t>
      </w:r>
      <w:proofErr w:type="spellEnd"/>
      <w:r w:rsidRPr="00E77D07">
        <w:t xml:space="preserve"> said Thursday that his country will no longer “rig” its vote at the UN Human Rights Council and will instead vote “in line” with the positions of Israel and the United States, Brazilian daily </w:t>
      </w:r>
      <w:proofErr w:type="spellStart"/>
      <w:r w:rsidRPr="00E77D07">
        <w:fldChar w:fldCharType="begin"/>
      </w:r>
      <w:r w:rsidRPr="00E77D07">
        <w:instrText xml:space="preserve"> HYPERLINK "https://www1.folha.uol.com.br/internacional/en/world/2019/04/brazils-rigged-un-vote-has-ended-says-bolsonaro.shtml" \t "_blank" </w:instrText>
      </w:r>
      <w:r w:rsidRPr="00E77D07">
        <w:fldChar w:fldCharType="separate"/>
      </w:r>
      <w:r w:rsidRPr="00E77D07">
        <w:rPr>
          <w:rStyle w:val="Hyperlink"/>
          <w:color w:val="auto"/>
          <w:bdr w:val="none" w:sz="0" w:space="0" w:color="auto" w:frame="1"/>
        </w:rPr>
        <w:t>Folha</w:t>
      </w:r>
      <w:proofErr w:type="spellEnd"/>
      <w:r w:rsidRPr="00E77D07">
        <w:rPr>
          <w:rStyle w:val="Hyperlink"/>
          <w:color w:val="auto"/>
          <w:bdr w:val="none" w:sz="0" w:space="0" w:color="auto" w:frame="1"/>
        </w:rPr>
        <w:t xml:space="preserve"> de </w:t>
      </w:r>
      <w:proofErr w:type="spellStart"/>
      <w:r w:rsidRPr="00E77D07">
        <w:rPr>
          <w:rStyle w:val="Hyperlink"/>
          <w:color w:val="auto"/>
          <w:bdr w:val="none" w:sz="0" w:space="0" w:color="auto" w:frame="1"/>
        </w:rPr>
        <w:t>S.Paulo</w:t>
      </w:r>
      <w:proofErr w:type="spellEnd"/>
      <w:r w:rsidRPr="00E77D07">
        <w:rPr>
          <w:rStyle w:val="Hyperlink"/>
          <w:color w:val="auto"/>
          <w:bdr w:val="none" w:sz="0" w:space="0" w:color="auto" w:frame="1"/>
        </w:rPr>
        <w:t xml:space="preserve"> reported</w:t>
      </w:r>
      <w:r w:rsidRPr="00E77D07">
        <w:fldChar w:fldCharType="end"/>
      </w:r>
      <w:r w:rsidRPr="00E77D07">
        <w:t>.</w:t>
      </w:r>
    </w:p>
    <w:p w:rsidR="00E77D07" w:rsidRPr="00E77D07" w:rsidRDefault="00E77D07" w:rsidP="00E77D07">
      <w:pPr>
        <w:pStyle w:val="NormalWeb"/>
        <w:shd w:val="clear" w:color="auto" w:fill="FFFFFF"/>
        <w:spacing w:before="0" w:beforeAutospacing="0" w:after="390" w:afterAutospacing="0"/>
        <w:textAlignment w:val="baseline"/>
      </w:pPr>
    </w:p>
    <w:p w:rsidR="00E77D07" w:rsidRPr="00E77D07" w:rsidRDefault="00E77D07" w:rsidP="00E77D07">
      <w:pPr>
        <w:pStyle w:val="NormalWeb"/>
        <w:shd w:val="clear" w:color="auto" w:fill="FFFFFF"/>
        <w:spacing w:before="0" w:beforeAutospacing="0" w:after="390" w:afterAutospacing="0"/>
        <w:textAlignment w:val="baseline"/>
      </w:pPr>
      <w:r w:rsidRPr="00E77D07">
        <w:t xml:space="preserve">Brazil will no longer vote with “Venezuela, Iran, and Cuba, countries that have no appreciation for freedom,” </w:t>
      </w:r>
      <w:proofErr w:type="spellStart"/>
      <w:r w:rsidRPr="00E77D07">
        <w:t>Bolsonaro</w:t>
      </w:r>
      <w:proofErr w:type="spellEnd"/>
      <w:r w:rsidRPr="00E77D07">
        <w:t xml:space="preserve"> reportedly said.</w:t>
      </w:r>
    </w:p>
    <w:p w:rsidR="00E77D07" w:rsidRPr="00E77D07" w:rsidRDefault="00E77D07" w:rsidP="00E77D07">
      <w:pPr>
        <w:pStyle w:val="NormalWeb"/>
        <w:shd w:val="clear" w:color="auto" w:fill="FFFFFF"/>
        <w:spacing w:before="0" w:beforeAutospacing="0" w:after="390" w:afterAutospacing="0"/>
        <w:textAlignment w:val="baseline"/>
        <w:rPr>
          <w:shd w:val="clear" w:color="auto" w:fill="FFFFFF"/>
        </w:rPr>
      </w:pPr>
      <w:r w:rsidRPr="00E77D07">
        <w:rPr>
          <w:shd w:val="clear" w:color="auto" w:fill="FFFFFF"/>
        </w:rPr>
        <w:t>In June, the US announced its </w:t>
      </w:r>
      <w:hyperlink r:id="rId5" w:history="1">
        <w:r w:rsidRPr="00E77D07">
          <w:rPr>
            <w:rStyle w:val="Hyperlink"/>
            <w:color w:val="auto"/>
            <w:u w:val="none"/>
            <w:bdr w:val="none" w:sz="0" w:space="0" w:color="auto" w:frame="1"/>
            <w:shd w:val="clear" w:color="auto" w:fill="FFFFFF"/>
          </w:rPr>
          <w:t>withdrawal from the Human Rights Council</w:t>
        </w:r>
      </w:hyperlink>
      <w:r w:rsidRPr="00E77D07">
        <w:rPr>
          <w:shd w:val="clear" w:color="auto" w:fill="FFFFFF"/>
        </w:rPr>
        <w:t>, branding the global body a “cesspool of political bias,” particularly over its treatment of Israel. Israel has never been a member state of the Human Rights Council, whose 47 members are elected by the UN General Assembly.</w:t>
      </w:r>
    </w:p>
    <w:p w:rsidR="00E77D07" w:rsidRPr="00E77D07" w:rsidRDefault="00E77D07" w:rsidP="00E77D07">
      <w:pPr>
        <w:shd w:val="clear" w:color="auto" w:fill="FFFFFF"/>
        <w:spacing w:after="390" w:line="240" w:lineRule="auto"/>
        <w:textAlignment w:val="baseline"/>
        <w:rPr>
          <w:rFonts w:eastAsia="Times New Roman" w:cs="Times New Roman"/>
          <w:szCs w:val="24"/>
        </w:rPr>
      </w:pPr>
      <w:r w:rsidRPr="00E77D07">
        <w:rPr>
          <w:rFonts w:eastAsia="Times New Roman" w:cs="Times New Roman"/>
          <w:szCs w:val="24"/>
        </w:rPr>
        <w:t xml:space="preserve">The council’s controversial Agenda Item 7, a permanent fixture on the </w:t>
      </w:r>
      <w:proofErr w:type="gramStart"/>
      <w:r w:rsidRPr="00E77D07">
        <w:rPr>
          <w:rFonts w:eastAsia="Times New Roman" w:cs="Times New Roman"/>
          <w:szCs w:val="24"/>
        </w:rPr>
        <w:t>schedule,  is</w:t>
      </w:r>
      <w:proofErr w:type="gramEnd"/>
      <w:r w:rsidRPr="00E77D07">
        <w:rPr>
          <w:rFonts w:eastAsia="Times New Roman" w:cs="Times New Roman"/>
          <w:szCs w:val="24"/>
        </w:rPr>
        <w:t xml:space="preserve"> exclusively devoted to discussing alleged Israeli rights abuses in the West Bank and Gaza Strip. Israel is the only country with a dedicated council item. Item 7 on “Israel and the Occupied Palestinian Territories” has been part of the council’s regular business since 2007, almost as long as the council itself has existed.</w:t>
      </w:r>
    </w:p>
    <w:p w:rsidR="00E77D07" w:rsidRPr="00E77D07" w:rsidRDefault="00E77D07" w:rsidP="00E77D07">
      <w:pPr>
        <w:shd w:val="clear" w:color="auto" w:fill="FFFFFF"/>
        <w:spacing w:after="0" w:line="240" w:lineRule="auto"/>
        <w:textAlignment w:val="baseline"/>
        <w:rPr>
          <w:rFonts w:eastAsia="Times New Roman" w:cs="Times New Roman"/>
          <w:szCs w:val="24"/>
        </w:rPr>
      </w:pPr>
      <w:r w:rsidRPr="00E77D07">
        <w:rPr>
          <w:rFonts w:eastAsia="Times New Roman" w:cs="Times New Roman"/>
          <w:szCs w:val="24"/>
        </w:rPr>
        <w:t>Last month, Brazil joined European Union nations and Japan in </w:t>
      </w:r>
      <w:hyperlink r:id="rId6" w:history="1">
        <w:r w:rsidRPr="00E77D07">
          <w:rPr>
            <w:rFonts w:eastAsia="Times New Roman" w:cs="Times New Roman"/>
            <w:szCs w:val="24"/>
            <w:u w:val="single"/>
            <w:bdr w:val="none" w:sz="0" w:space="0" w:color="auto" w:frame="1"/>
          </w:rPr>
          <w:t>voting against</w:t>
        </w:r>
      </w:hyperlink>
      <w:r w:rsidRPr="00E77D07">
        <w:rPr>
          <w:rFonts w:eastAsia="Times New Roman" w:cs="Times New Roman"/>
          <w:szCs w:val="24"/>
        </w:rPr>
        <w:t> Item 7 after years of abstentions or votes against Israel at the council.</w:t>
      </w:r>
    </w:p>
    <w:p w:rsidR="00E77D07" w:rsidRPr="00E77D07" w:rsidRDefault="00E77D07" w:rsidP="00E77D07">
      <w:pPr>
        <w:shd w:val="clear" w:color="auto" w:fill="FFFFFF"/>
        <w:spacing w:after="390" w:line="240" w:lineRule="auto"/>
        <w:textAlignment w:val="baseline"/>
        <w:rPr>
          <w:rFonts w:eastAsia="Times New Roman" w:cs="Times New Roman"/>
          <w:szCs w:val="24"/>
        </w:rPr>
      </w:pPr>
      <w:proofErr w:type="spellStart"/>
      <w:r w:rsidRPr="00E77D07">
        <w:rPr>
          <w:rFonts w:eastAsia="Times New Roman" w:cs="Times New Roman"/>
          <w:szCs w:val="24"/>
        </w:rPr>
        <w:t>Bolsonaro</w:t>
      </w:r>
      <w:proofErr w:type="spellEnd"/>
      <w:r w:rsidRPr="00E77D07">
        <w:rPr>
          <w:rFonts w:eastAsia="Times New Roman" w:cs="Times New Roman"/>
          <w:szCs w:val="24"/>
        </w:rPr>
        <w:t xml:space="preserve"> — a combative conservative, with stances and statements progressives and liberals decry as homophobic, sexist, and racist — has drawn comparisons to US President Donald Trump and has sought to forge close ties with Israel. Many of his evangelical supporters are vociferous backers of Zionism.</w:t>
      </w:r>
    </w:p>
    <w:p w:rsidR="00E77D07" w:rsidRPr="00E77D07" w:rsidRDefault="00E77D07" w:rsidP="00E77D07">
      <w:pPr>
        <w:shd w:val="clear" w:color="auto" w:fill="FFFFFF"/>
        <w:spacing w:after="390" w:line="240" w:lineRule="auto"/>
        <w:textAlignment w:val="baseline"/>
        <w:rPr>
          <w:rFonts w:eastAsia="Times New Roman" w:cs="Times New Roman"/>
          <w:szCs w:val="24"/>
        </w:rPr>
      </w:pPr>
      <w:r w:rsidRPr="00E77D07">
        <w:rPr>
          <w:rFonts w:eastAsia="Times New Roman" w:cs="Times New Roman"/>
          <w:szCs w:val="24"/>
        </w:rPr>
        <w:t>He visited Israel earlier this month, meeting with Prime Minister Benjamin Netanyahu and others, in a sign of growing ties between Jerusalem and Brasilia.</w:t>
      </w:r>
    </w:p>
    <w:p w:rsidR="00E77D07" w:rsidRPr="00E77D07" w:rsidRDefault="00E77D07" w:rsidP="00E77D07">
      <w:pPr>
        <w:shd w:val="clear" w:color="auto" w:fill="FFFFFF"/>
        <w:spacing w:after="0" w:line="240" w:lineRule="auto"/>
        <w:textAlignment w:val="baseline"/>
        <w:rPr>
          <w:rFonts w:eastAsia="Times New Roman" w:cs="Times New Roman"/>
          <w:szCs w:val="24"/>
        </w:rPr>
      </w:pPr>
      <w:r w:rsidRPr="00E77D07">
        <w:rPr>
          <w:rFonts w:eastAsia="Times New Roman" w:cs="Times New Roman"/>
          <w:szCs w:val="24"/>
        </w:rPr>
        <w:t xml:space="preserve">Netanyahu, who traveled to Brazil for </w:t>
      </w:r>
      <w:proofErr w:type="spellStart"/>
      <w:r w:rsidRPr="00E77D07">
        <w:rPr>
          <w:rFonts w:eastAsia="Times New Roman" w:cs="Times New Roman"/>
          <w:szCs w:val="24"/>
        </w:rPr>
        <w:t>Bolsanaro’s</w:t>
      </w:r>
      <w:proofErr w:type="spellEnd"/>
      <w:r w:rsidRPr="00E77D07">
        <w:rPr>
          <w:rFonts w:eastAsia="Times New Roman" w:cs="Times New Roman"/>
          <w:szCs w:val="24"/>
        </w:rPr>
        <w:t xml:space="preserve"> January inauguration, has eagerly embraced the new Brazilian leader, despite the fact that </w:t>
      </w:r>
      <w:proofErr w:type="gramStart"/>
      <w:r w:rsidRPr="00E77D07">
        <w:rPr>
          <w:rFonts w:eastAsia="Times New Roman" w:cs="Times New Roman"/>
          <w:szCs w:val="24"/>
        </w:rPr>
        <w:t>the his</w:t>
      </w:r>
      <w:proofErr w:type="gramEnd"/>
      <w:r w:rsidRPr="00E77D07">
        <w:rPr>
          <w:rFonts w:eastAsia="Times New Roman" w:cs="Times New Roman"/>
          <w:szCs w:val="24"/>
        </w:rPr>
        <w:t xml:space="preserve"> pledge to move the country’s embassy to Jerusalem appears to be on hold. In the meantime </w:t>
      </w:r>
      <w:proofErr w:type="spellStart"/>
      <w:r w:rsidRPr="00E77D07">
        <w:rPr>
          <w:rFonts w:eastAsia="Times New Roman" w:cs="Times New Roman"/>
          <w:szCs w:val="24"/>
        </w:rPr>
        <w:t>Bolsonaro</w:t>
      </w:r>
      <w:proofErr w:type="spellEnd"/>
      <w:r w:rsidRPr="00E77D07">
        <w:rPr>
          <w:rFonts w:eastAsia="Times New Roman" w:cs="Times New Roman"/>
          <w:szCs w:val="24"/>
        </w:rPr>
        <w:t xml:space="preserve"> has announced he will </w:t>
      </w:r>
      <w:hyperlink r:id="rId7" w:history="1">
        <w:r w:rsidRPr="00E77D07">
          <w:rPr>
            <w:rFonts w:eastAsia="Times New Roman" w:cs="Times New Roman"/>
            <w:szCs w:val="24"/>
            <w:u w:val="single"/>
            <w:bdr w:val="none" w:sz="0" w:space="0" w:color="auto" w:frame="1"/>
          </w:rPr>
          <w:t>open a trade office</w:t>
        </w:r>
      </w:hyperlink>
      <w:r w:rsidRPr="00E77D07">
        <w:rPr>
          <w:rFonts w:eastAsia="Times New Roman" w:cs="Times New Roman"/>
          <w:szCs w:val="24"/>
        </w:rPr>
        <w:t> in the capital.</w:t>
      </w:r>
    </w:p>
    <w:p w:rsidR="00E77D07" w:rsidRPr="00E77D07" w:rsidRDefault="00E77D07" w:rsidP="00E77D07">
      <w:pPr>
        <w:shd w:val="clear" w:color="auto" w:fill="FFFFFF"/>
        <w:spacing w:after="390" w:line="240" w:lineRule="auto"/>
        <w:textAlignment w:val="baseline"/>
        <w:rPr>
          <w:rFonts w:eastAsia="Times New Roman" w:cs="Times New Roman"/>
          <w:szCs w:val="24"/>
        </w:rPr>
      </w:pPr>
      <w:proofErr w:type="spellStart"/>
      <w:r w:rsidRPr="00E77D07">
        <w:rPr>
          <w:rFonts w:eastAsia="Times New Roman" w:cs="Times New Roman"/>
          <w:szCs w:val="24"/>
        </w:rPr>
        <w:lastRenderedPageBreak/>
        <w:t>Bolsonaro’s</w:t>
      </w:r>
      <w:proofErr w:type="spellEnd"/>
      <w:r w:rsidRPr="00E77D07">
        <w:rPr>
          <w:rFonts w:eastAsia="Times New Roman" w:cs="Times New Roman"/>
          <w:szCs w:val="24"/>
        </w:rPr>
        <w:t xml:space="preserve"> statements on voting at the UN were made the same day he became embroiled in a row over comments he made that the Holocaust could be forgiven.</w:t>
      </w:r>
    </w:p>
    <w:p w:rsidR="00E77D07" w:rsidRPr="00E77D07" w:rsidRDefault="00E77D07" w:rsidP="00E77D07">
      <w:pPr>
        <w:shd w:val="clear" w:color="auto" w:fill="FFFFFF"/>
        <w:spacing w:after="390" w:line="240" w:lineRule="auto"/>
        <w:textAlignment w:val="baseline"/>
        <w:rPr>
          <w:rFonts w:eastAsia="Times New Roman" w:cs="Times New Roman"/>
          <w:szCs w:val="24"/>
        </w:rPr>
      </w:pPr>
      <w:proofErr w:type="spellStart"/>
      <w:r w:rsidRPr="00E77D07">
        <w:rPr>
          <w:rFonts w:eastAsia="Times New Roman" w:cs="Times New Roman"/>
          <w:szCs w:val="24"/>
        </w:rPr>
        <w:t>Bolsonaro</w:t>
      </w:r>
      <w:proofErr w:type="spellEnd"/>
      <w:r w:rsidRPr="00E77D07">
        <w:rPr>
          <w:rFonts w:eastAsia="Times New Roman" w:cs="Times New Roman"/>
          <w:szCs w:val="24"/>
        </w:rPr>
        <w:t xml:space="preserve"> on Thursday told a group of evangelical pastors in Rio de </w:t>
      </w:r>
      <w:proofErr w:type="spellStart"/>
      <w:r w:rsidRPr="00E77D07">
        <w:rPr>
          <w:rFonts w:eastAsia="Times New Roman" w:cs="Times New Roman"/>
          <w:szCs w:val="24"/>
        </w:rPr>
        <w:t>Janiero</w:t>
      </w:r>
      <w:proofErr w:type="spellEnd"/>
      <w:r w:rsidRPr="00E77D07">
        <w:rPr>
          <w:rFonts w:eastAsia="Times New Roman" w:cs="Times New Roman"/>
          <w:szCs w:val="24"/>
        </w:rPr>
        <w:t xml:space="preserve"> that “we can forgive, but we cannot forget. That quote is mine. Those that forget their past are sentenced not to have a future.”</w:t>
      </w:r>
    </w:p>
    <w:p w:rsidR="00E77D07" w:rsidRPr="00E77D07" w:rsidRDefault="00E77D07" w:rsidP="00E77D07">
      <w:pPr>
        <w:shd w:val="clear" w:color="auto" w:fill="FFFFFF"/>
        <w:spacing w:after="390" w:line="240" w:lineRule="auto"/>
        <w:textAlignment w:val="baseline"/>
        <w:rPr>
          <w:rFonts w:eastAsia="Times New Roman" w:cs="Times New Roman"/>
          <w:szCs w:val="24"/>
        </w:rPr>
      </w:pPr>
      <w:r w:rsidRPr="00E77D07">
        <w:rPr>
          <w:rFonts w:eastAsia="Times New Roman" w:cs="Times New Roman"/>
          <w:szCs w:val="24"/>
        </w:rPr>
        <w:t xml:space="preserve">The comments, made days after visiting the </w:t>
      </w:r>
      <w:proofErr w:type="spellStart"/>
      <w:r w:rsidRPr="00E77D07">
        <w:rPr>
          <w:rFonts w:eastAsia="Times New Roman" w:cs="Times New Roman"/>
          <w:szCs w:val="24"/>
        </w:rPr>
        <w:t>Yad</w:t>
      </w:r>
      <w:proofErr w:type="spellEnd"/>
      <w:r w:rsidRPr="00E77D07">
        <w:rPr>
          <w:rFonts w:eastAsia="Times New Roman" w:cs="Times New Roman"/>
          <w:szCs w:val="24"/>
        </w:rPr>
        <w:t xml:space="preserve"> </w:t>
      </w:r>
      <w:proofErr w:type="spellStart"/>
      <w:r w:rsidRPr="00E77D07">
        <w:rPr>
          <w:rFonts w:eastAsia="Times New Roman" w:cs="Times New Roman"/>
          <w:szCs w:val="24"/>
        </w:rPr>
        <w:t>Vashem</w:t>
      </w:r>
      <w:proofErr w:type="spellEnd"/>
      <w:r w:rsidRPr="00E77D07">
        <w:rPr>
          <w:rFonts w:eastAsia="Times New Roman" w:cs="Times New Roman"/>
          <w:szCs w:val="24"/>
        </w:rPr>
        <w:t xml:space="preserve"> Holocaust Memorial and Museum in Jerusalem, drew criticism from the institution as well as others in Israel, including President Reuven </w:t>
      </w:r>
      <w:proofErr w:type="spellStart"/>
      <w:r w:rsidRPr="00E77D07">
        <w:rPr>
          <w:rFonts w:eastAsia="Times New Roman" w:cs="Times New Roman"/>
          <w:szCs w:val="24"/>
        </w:rPr>
        <w:t>Rivlin</w:t>
      </w:r>
      <w:proofErr w:type="spellEnd"/>
      <w:r w:rsidRPr="00E77D07">
        <w:rPr>
          <w:rFonts w:eastAsia="Times New Roman" w:cs="Times New Roman"/>
          <w:szCs w:val="24"/>
        </w:rPr>
        <w:t>.</w:t>
      </w:r>
    </w:p>
    <w:p w:rsidR="00E77D07" w:rsidRPr="00E77D07" w:rsidRDefault="00E77D07" w:rsidP="00E77D07">
      <w:pPr>
        <w:shd w:val="clear" w:color="auto" w:fill="FFFFFF"/>
        <w:spacing w:after="390" w:line="240" w:lineRule="auto"/>
        <w:textAlignment w:val="baseline"/>
        <w:rPr>
          <w:rFonts w:eastAsia="Times New Roman" w:cs="Times New Roman"/>
          <w:szCs w:val="24"/>
        </w:rPr>
      </w:pPr>
      <w:r w:rsidRPr="00E77D07">
        <w:rPr>
          <w:rFonts w:eastAsia="Times New Roman" w:cs="Times New Roman"/>
          <w:szCs w:val="24"/>
        </w:rPr>
        <w:t xml:space="preserve">In a clarification posted by Israel’s ambassador to Brazil Yossi Shelley late Saturday, </w:t>
      </w:r>
      <w:proofErr w:type="spellStart"/>
      <w:r w:rsidRPr="00E77D07">
        <w:rPr>
          <w:rFonts w:eastAsia="Times New Roman" w:cs="Times New Roman"/>
          <w:szCs w:val="24"/>
        </w:rPr>
        <w:t>Bolsonaro</w:t>
      </w:r>
      <w:proofErr w:type="spellEnd"/>
      <w:r w:rsidRPr="00E77D07">
        <w:rPr>
          <w:rFonts w:eastAsia="Times New Roman" w:cs="Times New Roman"/>
          <w:szCs w:val="24"/>
        </w:rPr>
        <w:t xml:space="preserve"> said his comments were misinterpreted and that his “speech was never meant to be used in a historical context.” He blamed “those who want to push me away from my Jewish friends” for taking his speech out of context.</w:t>
      </w:r>
    </w:p>
    <w:p w:rsidR="00E77D07" w:rsidRPr="00E77D07" w:rsidRDefault="00E77D07" w:rsidP="00E77D07">
      <w:pPr>
        <w:shd w:val="clear" w:color="auto" w:fill="FFFFFF"/>
        <w:spacing w:after="390" w:line="240" w:lineRule="auto"/>
        <w:textAlignment w:val="baseline"/>
        <w:rPr>
          <w:rFonts w:eastAsia="Times New Roman" w:cs="Times New Roman"/>
          <w:szCs w:val="24"/>
        </w:rPr>
      </w:pPr>
      <w:proofErr w:type="spellStart"/>
      <w:r w:rsidRPr="00E77D07">
        <w:rPr>
          <w:rFonts w:eastAsia="Times New Roman" w:cs="Times New Roman"/>
          <w:szCs w:val="24"/>
        </w:rPr>
        <w:t>Bolsonaro’s</w:t>
      </w:r>
      <w:proofErr w:type="spellEnd"/>
      <w:r w:rsidRPr="00E77D07">
        <w:rPr>
          <w:rFonts w:eastAsia="Times New Roman" w:cs="Times New Roman"/>
          <w:szCs w:val="24"/>
        </w:rPr>
        <w:t xml:space="preserve"> clarification was not posted by any of his own social media accounts or on his official government site. Instead a video about Israeli water technology was put up.</w:t>
      </w:r>
    </w:p>
    <w:p w:rsidR="00E77D07" w:rsidRPr="00E77D07" w:rsidRDefault="00E77D07" w:rsidP="00E77D07">
      <w:pPr>
        <w:shd w:val="clear" w:color="auto" w:fill="FFFFFF"/>
        <w:spacing w:after="390" w:line="240" w:lineRule="auto"/>
        <w:textAlignment w:val="baseline"/>
        <w:rPr>
          <w:rFonts w:eastAsia="Times New Roman" w:cs="Times New Roman"/>
          <w:szCs w:val="24"/>
        </w:rPr>
      </w:pPr>
      <w:r w:rsidRPr="00E77D07">
        <w:rPr>
          <w:rFonts w:eastAsia="Times New Roman" w:cs="Times New Roman"/>
          <w:szCs w:val="24"/>
        </w:rPr>
        <w:t xml:space="preserve">Many in Israel rebuked </w:t>
      </w:r>
      <w:proofErr w:type="spellStart"/>
      <w:r w:rsidRPr="00E77D07">
        <w:rPr>
          <w:rFonts w:eastAsia="Times New Roman" w:cs="Times New Roman"/>
          <w:szCs w:val="24"/>
        </w:rPr>
        <w:t>Bolsonaro</w:t>
      </w:r>
      <w:proofErr w:type="spellEnd"/>
      <w:r w:rsidRPr="00E77D07">
        <w:rPr>
          <w:rFonts w:eastAsia="Times New Roman" w:cs="Times New Roman"/>
          <w:szCs w:val="24"/>
        </w:rPr>
        <w:t xml:space="preserve"> for the Holocaust comments.</w:t>
      </w:r>
    </w:p>
    <w:p w:rsidR="00E77D07" w:rsidRPr="00E77D07" w:rsidRDefault="00E77D07" w:rsidP="00E77D07">
      <w:pPr>
        <w:shd w:val="clear" w:color="auto" w:fill="FFFFFF"/>
        <w:spacing w:after="390" w:line="240" w:lineRule="auto"/>
        <w:textAlignment w:val="baseline"/>
        <w:rPr>
          <w:rFonts w:eastAsia="Times New Roman" w:cs="Times New Roman"/>
          <w:szCs w:val="24"/>
        </w:rPr>
      </w:pPr>
      <w:r w:rsidRPr="00E77D07">
        <w:rPr>
          <w:rFonts w:eastAsia="Times New Roman" w:cs="Times New Roman"/>
          <w:szCs w:val="24"/>
        </w:rPr>
        <w:t xml:space="preserve">“It is not the place of any person to determine whether the crimes of the Holocaust can be forgiven,” </w:t>
      </w:r>
      <w:proofErr w:type="spellStart"/>
      <w:r w:rsidRPr="00E77D07">
        <w:rPr>
          <w:rFonts w:eastAsia="Times New Roman" w:cs="Times New Roman"/>
          <w:szCs w:val="24"/>
        </w:rPr>
        <w:t>Yad</w:t>
      </w:r>
      <w:proofErr w:type="spellEnd"/>
      <w:r w:rsidRPr="00E77D07">
        <w:rPr>
          <w:rFonts w:eastAsia="Times New Roman" w:cs="Times New Roman"/>
          <w:szCs w:val="24"/>
        </w:rPr>
        <w:t xml:space="preserve"> </w:t>
      </w:r>
      <w:proofErr w:type="spellStart"/>
      <w:r w:rsidRPr="00E77D07">
        <w:rPr>
          <w:rFonts w:eastAsia="Times New Roman" w:cs="Times New Roman"/>
          <w:szCs w:val="24"/>
        </w:rPr>
        <w:t>Vashem</w:t>
      </w:r>
      <w:proofErr w:type="spellEnd"/>
      <w:r w:rsidRPr="00E77D07">
        <w:rPr>
          <w:rFonts w:eastAsia="Times New Roman" w:cs="Times New Roman"/>
          <w:szCs w:val="24"/>
        </w:rPr>
        <w:t xml:space="preserve"> said in a statement.</w:t>
      </w:r>
    </w:p>
    <w:p w:rsidR="00E77D07" w:rsidRPr="00E77D07" w:rsidRDefault="00E77D07" w:rsidP="00E77D07">
      <w:pPr>
        <w:shd w:val="clear" w:color="auto" w:fill="FFFFFF"/>
        <w:spacing w:after="390" w:line="240" w:lineRule="auto"/>
        <w:textAlignment w:val="baseline"/>
        <w:rPr>
          <w:rFonts w:eastAsia="Times New Roman" w:cs="Times New Roman"/>
          <w:szCs w:val="24"/>
        </w:rPr>
      </w:pPr>
      <w:r w:rsidRPr="00E77D07">
        <w:rPr>
          <w:rFonts w:eastAsia="Times New Roman" w:cs="Times New Roman"/>
          <w:szCs w:val="24"/>
        </w:rPr>
        <w:t xml:space="preserve">“We will never forgive and never forget. No one will order the forgiveness of the Jewish people, and it can never be bought in the name of interests,” </w:t>
      </w:r>
      <w:proofErr w:type="spellStart"/>
      <w:r w:rsidRPr="00E77D07">
        <w:rPr>
          <w:rFonts w:eastAsia="Times New Roman" w:cs="Times New Roman"/>
          <w:szCs w:val="24"/>
        </w:rPr>
        <w:t>Rivlin</w:t>
      </w:r>
      <w:proofErr w:type="spellEnd"/>
      <w:r w:rsidRPr="00E77D07">
        <w:rPr>
          <w:rFonts w:eastAsia="Times New Roman" w:cs="Times New Roman"/>
          <w:szCs w:val="24"/>
        </w:rPr>
        <w:t xml:space="preserve"> said later Saturday.</w:t>
      </w:r>
    </w:p>
    <w:p w:rsidR="00E77D07" w:rsidRPr="00E77D07" w:rsidRDefault="00E77D07" w:rsidP="00E77D07">
      <w:pPr>
        <w:shd w:val="clear" w:color="auto" w:fill="FFFFFF"/>
        <w:spacing w:after="0" w:line="240" w:lineRule="auto"/>
        <w:textAlignment w:val="baseline"/>
        <w:rPr>
          <w:rFonts w:eastAsia="Times New Roman" w:cs="Times New Roman"/>
          <w:szCs w:val="24"/>
        </w:rPr>
      </w:pPr>
      <w:proofErr w:type="spellStart"/>
      <w:r w:rsidRPr="00E77D07">
        <w:rPr>
          <w:rFonts w:eastAsia="Times New Roman" w:cs="Times New Roman"/>
          <w:szCs w:val="24"/>
        </w:rPr>
        <w:t>Bolsanaro’s</w:t>
      </w:r>
      <w:proofErr w:type="spellEnd"/>
      <w:r w:rsidRPr="00E77D07">
        <w:rPr>
          <w:rFonts w:eastAsia="Times New Roman" w:cs="Times New Roman"/>
          <w:szCs w:val="24"/>
        </w:rPr>
        <w:t xml:space="preserve"> visit to Israel earlier this month included a wreath-laying at the Holocaust memorial in Jerusalem alongside Netanyahu, during which the Brazilian leader </w:t>
      </w:r>
      <w:hyperlink r:id="rId8" w:history="1">
        <w:r w:rsidRPr="00E77D07">
          <w:rPr>
            <w:rFonts w:eastAsia="Times New Roman" w:cs="Times New Roman"/>
            <w:szCs w:val="24"/>
            <w:u w:val="single"/>
            <w:bdr w:val="none" w:sz="0" w:space="0" w:color="auto" w:frame="1"/>
          </w:rPr>
          <w:t>labeled Nazism a leftist ideology</w:t>
        </w:r>
      </w:hyperlink>
      <w:r w:rsidRPr="00E77D07">
        <w:rPr>
          <w:rFonts w:eastAsia="Times New Roman" w:cs="Times New Roman"/>
          <w:szCs w:val="24"/>
        </w:rPr>
        <w:t>, a claim rejected by historians.</w:t>
      </w:r>
    </w:p>
    <w:p w:rsidR="00E77D07" w:rsidRPr="00E77D07" w:rsidRDefault="00E77D07" w:rsidP="00E77D07">
      <w:pPr>
        <w:pStyle w:val="NormalWeb"/>
        <w:shd w:val="clear" w:color="auto" w:fill="FFFFFF"/>
        <w:spacing w:before="0" w:beforeAutospacing="0" w:after="390" w:afterAutospacing="0"/>
        <w:textAlignment w:val="baseline"/>
      </w:pPr>
    </w:p>
    <w:p w:rsidR="00E77D07" w:rsidRPr="00E77D07" w:rsidRDefault="00E77D07">
      <w:pPr>
        <w:rPr>
          <w:rFonts w:cs="Times New Roman"/>
          <w:szCs w:val="24"/>
        </w:rPr>
      </w:pPr>
    </w:p>
    <w:sectPr w:rsidR="00E77D07" w:rsidRPr="00E77D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D07"/>
    <w:rsid w:val="007733EE"/>
    <w:rsid w:val="00AE203F"/>
    <w:rsid w:val="00BF2241"/>
    <w:rsid w:val="00E77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A64BD"/>
  <w15:chartTrackingRefBased/>
  <w15:docId w15:val="{5644918F-2D5E-4C1E-9855-A23FB4CA1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E77D07"/>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7D0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77D07"/>
    <w:rPr>
      <w:color w:val="0000FF"/>
      <w:u w:val="single"/>
    </w:rPr>
  </w:style>
  <w:style w:type="paragraph" w:styleId="NormalWeb">
    <w:name w:val="Normal (Web)"/>
    <w:basedOn w:val="Normal"/>
    <w:uiPriority w:val="99"/>
    <w:semiHidden/>
    <w:unhideWhenUsed/>
    <w:rsid w:val="00E77D07"/>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944635">
      <w:bodyDiv w:val="1"/>
      <w:marLeft w:val="0"/>
      <w:marRight w:val="0"/>
      <w:marTop w:val="0"/>
      <w:marBottom w:val="0"/>
      <w:divBdr>
        <w:top w:val="none" w:sz="0" w:space="0" w:color="auto"/>
        <w:left w:val="none" w:sz="0" w:space="0" w:color="auto"/>
        <w:bottom w:val="none" w:sz="0" w:space="0" w:color="auto"/>
        <w:right w:val="none" w:sz="0" w:space="0" w:color="auto"/>
      </w:divBdr>
      <w:divsChild>
        <w:div w:id="1551528704">
          <w:marLeft w:val="0"/>
          <w:marRight w:val="0"/>
          <w:marTop w:val="0"/>
          <w:marBottom w:val="390"/>
          <w:divBdr>
            <w:top w:val="none" w:sz="0" w:space="0" w:color="auto"/>
            <w:left w:val="none" w:sz="0" w:space="0" w:color="auto"/>
            <w:bottom w:val="none" w:sz="0" w:space="0" w:color="auto"/>
            <w:right w:val="none" w:sz="0" w:space="0" w:color="auto"/>
          </w:divBdr>
          <w:divsChild>
            <w:div w:id="853497547">
              <w:marLeft w:val="0"/>
              <w:marRight w:val="0"/>
              <w:marTop w:val="0"/>
              <w:marBottom w:val="0"/>
              <w:divBdr>
                <w:top w:val="none" w:sz="0" w:space="4" w:color="D6D6D6"/>
                <w:left w:val="none" w:sz="0" w:space="0" w:color="D6D6D6"/>
                <w:bottom w:val="dotted" w:sz="6" w:space="4" w:color="D6D6D6"/>
                <w:right w:val="none" w:sz="0" w:space="0" w:color="D6D6D6"/>
              </w:divBdr>
            </w:div>
          </w:divsChild>
        </w:div>
        <w:div w:id="125776385">
          <w:marLeft w:val="300"/>
          <w:marRight w:val="0"/>
          <w:marTop w:val="0"/>
          <w:marBottom w:val="0"/>
          <w:divBdr>
            <w:top w:val="none" w:sz="0" w:space="0" w:color="auto"/>
            <w:left w:val="none" w:sz="0" w:space="0" w:color="auto"/>
            <w:bottom w:val="none" w:sz="0" w:space="0" w:color="auto"/>
            <w:right w:val="none" w:sz="0" w:space="0" w:color="auto"/>
          </w:divBdr>
          <w:divsChild>
            <w:div w:id="2144501022">
              <w:marLeft w:val="0"/>
              <w:marRight w:val="0"/>
              <w:marTop w:val="0"/>
              <w:marBottom w:val="0"/>
              <w:divBdr>
                <w:top w:val="none" w:sz="0" w:space="4" w:color="D6D6D6"/>
                <w:left w:val="none" w:sz="0" w:space="0" w:color="D6D6D6"/>
                <w:bottom w:val="dotted" w:sz="6" w:space="4" w:color="D6D6D6"/>
                <w:right w:val="none" w:sz="0" w:space="0" w:color="D6D6D6"/>
              </w:divBdr>
            </w:div>
          </w:divsChild>
        </w:div>
        <w:div w:id="57825384">
          <w:marLeft w:val="0"/>
          <w:marRight w:val="0"/>
          <w:marTop w:val="0"/>
          <w:marBottom w:val="390"/>
          <w:divBdr>
            <w:top w:val="none" w:sz="0" w:space="0" w:color="auto"/>
            <w:left w:val="none" w:sz="0" w:space="0" w:color="auto"/>
            <w:bottom w:val="none" w:sz="0" w:space="0" w:color="auto"/>
            <w:right w:val="none" w:sz="0" w:space="0" w:color="auto"/>
          </w:divBdr>
          <w:divsChild>
            <w:div w:id="1726683812">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 w:id="1098528388">
      <w:bodyDiv w:val="1"/>
      <w:marLeft w:val="0"/>
      <w:marRight w:val="0"/>
      <w:marTop w:val="0"/>
      <w:marBottom w:val="0"/>
      <w:divBdr>
        <w:top w:val="none" w:sz="0" w:space="0" w:color="auto"/>
        <w:left w:val="none" w:sz="0" w:space="0" w:color="auto"/>
        <w:bottom w:val="none" w:sz="0" w:space="0" w:color="auto"/>
        <w:right w:val="none" w:sz="0" w:space="0" w:color="auto"/>
      </w:divBdr>
    </w:div>
    <w:div w:id="147995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esofisrael.com/bolsonaro-says-nazis-were-leftists-following-visit-to-yad-vashem/" TargetMode="External"/><Relationship Id="rId3" Type="http://schemas.openxmlformats.org/officeDocument/2006/relationships/webSettings" Target="webSettings.xml"/><Relationship Id="rId7" Type="http://schemas.openxmlformats.org/officeDocument/2006/relationships/hyperlink" Target="https://www.timesofisrael.com/netanyahu-welcomes-brazil-plan-for-jerusalem-trade-office-as-palestinians-fum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in-first-eu-states-vote-against-permanent-anti-israel-item-at-un-rights-council/" TargetMode="External"/><Relationship Id="rId5" Type="http://schemas.openxmlformats.org/officeDocument/2006/relationships/hyperlink" Target="https://www.timesofisrael.com/us-quits-the-uns-human-rights-council-citing-its-chronic-bias-against-israel/" TargetMode="External"/><Relationship Id="rId10" Type="http://schemas.openxmlformats.org/officeDocument/2006/relationships/theme" Target="theme/theme1.xml"/><Relationship Id="rId4" Type="http://schemas.openxmlformats.org/officeDocument/2006/relationships/hyperlink" Target="https://www.timesofisrael.com/bolsonaro-brazil-will-vote-in-line-with-israel-us-at-un-human-rights-counci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2019-04-15T14:37:00Z</dcterms:created>
  <dcterms:modified xsi:type="dcterms:W3CDTF">2019-04-15T14:38:00Z</dcterms:modified>
</cp:coreProperties>
</file>