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B83" w:rsidRPr="00E04B83" w:rsidRDefault="00E04B83" w:rsidP="00E04B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E04B83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Chronic Human Rights Abusers to Review GOP Health Care Plan at United Nations</w:t>
      </w:r>
    </w:p>
    <w:p w:rsidR="00544803" w:rsidRPr="00E04B83" w:rsidRDefault="00E04B83" w:rsidP="00E04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B83">
        <w:rPr>
          <w:rFonts w:ascii="Times New Roman" w:hAnsi="Times New Roman" w:cs="Times New Roman"/>
          <w:sz w:val="24"/>
          <w:szCs w:val="24"/>
        </w:rPr>
        <w:t>April 26, 2017</w:t>
      </w:r>
    </w:p>
    <w:p w:rsidR="00E04B83" w:rsidRPr="00E04B83" w:rsidRDefault="00E04B83" w:rsidP="00E04B83">
      <w:pPr>
        <w:spacing w:after="0" w:line="240" w:lineRule="auto"/>
        <w:rPr>
          <w:rStyle w:val="author"/>
          <w:rFonts w:ascii="Times New Roman" w:hAnsi="Times New Roman" w:cs="Times New Roman"/>
          <w:sz w:val="24"/>
          <w:szCs w:val="24"/>
        </w:rPr>
      </w:pPr>
      <w:r w:rsidRPr="00E04B83">
        <w:rPr>
          <w:rFonts w:ascii="Times New Roman" w:hAnsi="Times New Roman" w:cs="Times New Roman"/>
          <w:sz w:val="24"/>
          <w:szCs w:val="24"/>
        </w:rPr>
        <w:t xml:space="preserve">By </w:t>
      </w:r>
      <w:hyperlink r:id="rId4" w:tooltip="View all posts by Alex Griswold" w:history="1">
        <w:r w:rsidRPr="00E04B8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Alex Griswold</w:t>
        </w:r>
      </w:hyperlink>
    </w:p>
    <w:p w:rsidR="00E04B83" w:rsidRPr="00E04B83" w:rsidRDefault="00E04B83" w:rsidP="00E04B83">
      <w:pPr>
        <w:spacing w:after="0" w:line="240" w:lineRule="auto"/>
        <w:rPr>
          <w:rStyle w:val="author"/>
          <w:rFonts w:ascii="Times New Roman" w:hAnsi="Times New Roman" w:cs="Times New Roman"/>
          <w:sz w:val="24"/>
          <w:szCs w:val="24"/>
        </w:rPr>
      </w:pPr>
      <w:r w:rsidRPr="00E04B83">
        <w:rPr>
          <w:rStyle w:val="author"/>
          <w:rFonts w:ascii="Times New Roman" w:hAnsi="Times New Roman" w:cs="Times New Roman"/>
          <w:sz w:val="24"/>
          <w:szCs w:val="24"/>
        </w:rPr>
        <w:t>The Washington Free Beacon</w:t>
      </w:r>
    </w:p>
    <w:p w:rsidR="00E04B83" w:rsidRPr="00E04B83" w:rsidRDefault="00E04B83" w:rsidP="00E04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04B8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http://freebeacon.com/issues/chronic-human-rights-abusers-review-gop-health-plan-united-nations/</w:t>
        </w:r>
      </w:hyperlink>
    </w:p>
    <w:p w:rsidR="00E04B83" w:rsidRPr="00E04B83" w:rsidRDefault="00E04B83" w:rsidP="00E04B83">
      <w:pPr>
        <w:pStyle w:val="NormalWeb"/>
      </w:pPr>
      <w:r w:rsidRPr="00E04B83">
        <w:t>Th</w:t>
      </w:r>
      <w:bookmarkStart w:id="0" w:name="_GoBack"/>
      <w:bookmarkEnd w:id="0"/>
      <w:r w:rsidRPr="00E04B83">
        <w:t>e United Nations has moved to subject the Trump administration's proposed Obamacare replacement to a review by the U.N. Human Rights Council.</w:t>
      </w:r>
    </w:p>
    <w:p w:rsidR="00E04B83" w:rsidRPr="00E04B83" w:rsidRDefault="00E04B83" w:rsidP="00E04B83">
      <w:pPr>
        <w:pStyle w:val="NormalWeb"/>
      </w:pPr>
      <w:r w:rsidRPr="00E04B83">
        <w:t xml:space="preserve">"Apparently repealing Obamacare could violate international law," the </w:t>
      </w:r>
      <w:r w:rsidRPr="00E04B83">
        <w:rPr>
          <w:rStyle w:val="Emphasis"/>
        </w:rPr>
        <w:t>Washington Post</w:t>
      </w:r>
      <w:r w:rsidRPr="00E04B83">
        <w:t xml:space="preserve">‘s Dana Milbank </w:t>
      </w:r>
      <w:hyperlink r:id="rId6" w:tgtFrame="_blank" w:history="1">
        <w:r w:rsidRPr="00E04B83">
          <w:rPr>
            <w:rStyle w:val="Hyperlink"/>
            <w:color w:val="auto"/>
          </w:rPr>
          <w:t>wrote</w:t>
        </w:r>
      </w:hyperlink>
      <w:r w:rsidRPr="00E04B83">
        <w:t xml:space="preserve"> on Tuesday. Milbank cited a </w:t>
      </w:r>
      <w:hyperlink r:id="rId7" w:tgtFrame="_blank" w:history="1">
        <w:r w:rsidRPr="00E04B83">
          <w:rPr>
            <w:rStyle w:val="Hyperlink"/>
            <w:color w:val="auto"/>
          </w:rPr>
          <w:t>letter</w:t>
        </w:r>
      </w:hyperlink>
      <w:r w:rsidRPr="00E04B83">
        <w:t xml:space="preserve"> sent to the U.S. by </w:t>
      </w:r>
      <w:proofErr w:type="spellStart"/>
      <w:r w:rsidRPr="00E04B83">
        <w:t>Dainius</w:t>
      </w:r>
      <w:proofErr w:type="spellEnd"/>
      <w:r w:rsidRPr="00E04B83">
        <w:t xml:space="preserve"> </w:t>
      </w:r>
      <w:proofErr w:type="spellStart"/>
      <w:r w:rsidRPr="00E04B83">
        <w:t>Puras</w:t>
      </w:r>
      <w:proofErr w:type="spellEnd"/>
      <w:r w:rsidRPr="00E04B83">
        <w:t>, who serves as the council's special rapporteur on the right of everyone to the enjoyment of the highest attainable standard of physical and mental health (yes, that's his actual title).</w:t>
      </w:r>
    </w:p>
    <w:p w:rsidR="00E04B83" w:rsidRPr="00E04B83" w:rsidRDefault="00E04B83" w:rsidP="00E04B83">
      <w:pPr>
        <w:pStyle w:val="NormalWeb"/>
      </w:pPr>
      <w:proofErr w:type="spellStart"/>
      <w:r w:rsidRPr="00E04B83">
        <w:t>Puras</w:t>
      </w:r>
      <w:proofErr w:type="spellEnd"/>
      <w:r w:rsidRPr="00E04B83">
        <w:t xml:space="preserve"> alleges that the repeal of Obamacare could lead to Americans losing their health insurance and would therefore be a violation of U.S. treaty obligations. In particular, he points to the Universal Declaration of Human Rights, which "establishes everyone's right to a standard of living adequate for the health and well-being, including food, medical care, and necessary social services."</w:t>
      </w:r>
    </w:p>
    <w:p w:rsidR="00E04B83" w:rsidRPr="00E04B83" w:rsidRDefault="00E04B83" w:rsidP="00E04B83">
      <w:pPr>
        <w:pStyle w:val="NormalWeb"/>
      </w:pPr>
      <w:r w:rsidRPr="00E04B83">
        <w:t>The letter demands the U.S. government explain how the planned legislation will safeguard health care and provide equal or greater levels of care.</w:t>
      </w:r>
    </w:p>
    <w:p w:rsidR="00E04B83" w:rsidRPr="00E04B83" w:rsidRDefault="00E04B83" w:rsidP="00E04B83">
      <w:pPr>
        <w:pStyle w:val="NormalWeb"/>
      </w:pPr>
      <w:r w:rsidRPr="00E04B83">
        <w:t xml:space="preserve">"Your government's response will be made available in a report to be presented to the Human Rights Council for its consideration," </w:t>
      </w:r>
      <w:proofErr w:type="spellStart"/>
      <w:r w:rsidRPr="00E04B83">
        <w:t>Puras</w:t>
      </w:r>
      <w:proofErr w:type="spellEnd"/>
      <w:r w:rsidRPr="00E04B83">
        <w:t xml:space="preserve"> wrote.</w:t>
      </w:r>
    </w:p>
    <w:p w:rsidR="00E04B83" w:rsidRPr="00E04B83" w:rsidRDefault="00E04B83" w:rsidP="00E04B83">
      <w:pPr>
        <w:pStyle w:val="NormalWeb"/>
      </w:pPr>
      <w:r w:rsidRPr="00E04B83">
        <w:t xml:space="preserve">The U.N. Human Rights Council is infamous for failing to live up to its name, granting seats to some of the worst human rights violators in the world. Among the </w:t>
      </w:r>
      <w:hyperlink r:id="rId8" w:history="1">
        <w:r w:rsidRPr="00E04B83">
          <w:rPr>
            <w:rStyle w:val="Hyperlink"/>
            <w:color w:val="auto"/>
          </w:rPr>
          <w:t>current members</w:t>
        </w:r>
      </w:hyperlink>
      <w:r w:rsidRPr="00E04B83">
        <w:t xml:space="preserve"> are China, Cuba, Egypt, Qatar, Saudi Arabia, the United Arab Emirates, and Venezuela.</w:t>
      </w:r>
    </w:p>
    <w:p w:rsidR="00E04B83" w:rsidRPr="00E04B83" w:rsidRDefault="00E04B83" w:rsidP="00E04B83">
      <w:pPr>
        <w:pStyle w:val="NormalWeb"/>
      </w:pPr>
      <w:r w:rsidRPr="00E04B83">
        <w:t xml:space="preserve">The Trump administration is even </w:t>
      </w:r>
      <w:hyperlink r:id="rId9" w:tgtFrame="_blank" w:history="1">
        <w:r w:rsidRPr="00E04B83">
          <w:rPr>
            <w:rStyle w:val="Hyperlink"/>
            <w:color w:val="auto"/>
          </w:rPr>
          <w:t>reportedly</w:t>
        </w:r>
      </w:hyperlink>
      <w:r w:rsidRPr="00E04B83">
        <w:t xml:space="preserve"> considering pulling out of the council entirely. Before Trump, George W. Bush refused to join the council over its questionable membership, while Barack Obama pursued a policy of trying to moderate the body as a member.</w:t>
      </w:r>
    </w:p>
    <w:p w:rsidR="00E04B83" w:rsidRPr="00E04B83" w:rsidRDefault="00E04B83" w:rsidP="00E04B83">
      <w:pPr>
        <w:pStyle w:val="NormalWeb"/>
      </w:pPr>
      <w:r w:rsidRPr="00E04B83">
        <w:t>Milbank, a liberal columnist, notes the letter is of "questionable legality" but cheered the move regardless.</w:t>
      </w:r>
    </w:p>
    <w:p w:rsidR="00E04B83" w:rsidRPr="00E04B83" w:rsidRDefault="00E04B83" w:rsidP="00E04B83">
      <w:pPr>
        <w:pStyle w:val="NormalWeb"/>
      </w:pPr>
      <w:r w:rsidRPr="00E04B83">
        <w:t>"You don't have to care about international law to know that the essence of the OHCHR criticism is true: Taking away health coverage from millions without an adequate replacement is abject cruelty," he concluded.</w:t>
      </w:r>
    </w:p>
    <w:p w:rsidR="00E04B83" w:rsidRPr="00E04B83" w:rsidRDefault="00E04B83">
      <w:pPr>
        <w:rPr>
          <w:rFonts w:ascii="Times New Roman" w:hAnsi="Times New Roman" w:cs="Times New Roman"/>
          <w:sz w:val="24"/>
          <w:szCs w:val="24"/>
        </w:rPr>
      </w:pPr>
    </w:p>
    <w:sectPr w:rsidR="00E04B83" w:rsidRPr="00E04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83"/>
    <w:rsid w:val="00544803"/>
    <w:rsid w:val="00E0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930F6-866F-4752-B98A-321CE1DF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4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4B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E04B83"/>
  </w:style>
  <w:style w:type="character" w:styleId="Hyperlink">
    <w:name w:val="Hyperlink"/>
    <w:basedOn w:val="DefaultParagraphFont"/>
    <w:uiPriority w:val="99"/>
    <w:unhideWhenUsed/>
    <w:rsid w:val="00E04B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4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04B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6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EN/HRBodies/HRC/Pages/CurrentMembers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ashingtonpost.com/r/2010-2019/WashingtonPost/2017/04/25/Editorial-Opinion/Graphics/103_17_ACA_Repeal_Request_for_Informatio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ashingtonpost.com/opinions/apparently-repealing-obamacare-could-violate-international-law/2017/04/25/2794a77c-29f4-11e7-b605-33413c691853_story.html?utm_term=.60ec62ff845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reebeacon.com/issues/chronic-human-rights-abusers-review-gop-health-plan-united-nation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freebeacon.com/author/alex-griswold/" TargetMode="External"/><Relationship Id="rId9" Type="http://schemas.openxmlformats.org/officeDocument/2006/relationships/hyperlink" Target="http://www.politico.com/story/2017/02/trump-administration-united-nations-human-rights-council-235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2017-04-28T14:54:00Z</dcterms:created>
  <dcterms:modified xsi:type="dcterms:W3CDTF">2017-04-28T14:56:00Z</dcterms:modified>
</cp:coreProperties>
</file>