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358" w:rsidRPr="00B24358" w:rsidRDefault="00B24358" w:rsidP="00B24358">
      <w:pPr>
        <w:shd w:val="clear" w:color="auto" w:fill="FFFFFF"/>
        <w:spacing w:after="120" w:line="240" w:lineRule="auto"/>
        <w:outlineLvl w:val="0"/>
        <w:rPr>
          <w:rFonts w:eastAsia="Times New Roman" w:cs="Times New Roman"/>
          <w:bCs/>
          <w:color w:val="07244B"/>
          <w:kern w:val="36"/>
          <w:sz w:val="40"/>
          <w:szCs w:val="40"/>
        </w:rPr>
      </w:pPr>
      <w:bookmarkStart w:id="0" w:name="_GoBack"/>
      <w:r w:rsidRPr="00B24358">
        <w:rPr>
          <w:rFonts w:eastAsia="Times New Roman" w:cs="Times New Roman"/>
          <w:bCs/>
          <w:color w:val="07244B"/>
          <w:kern w:val="36"/>
          <w:sz w:val="40"/>
          <w:szCs w:val="40"/>
        </w:rPr>
        <w:t>EU Parliament condemns UNRWA for 'hate speech and violence' taught in PA schools</w:t>
      </w:r>
    </w:p>
    <w:bookmarkEnd w:id="0"/>
    <w:p w:rsidR="002711F6" w:rsidRPr="00B24358" w:rsidRDefault="00B24358" w:rsidP="00B24358">
      <w:pPr>
        <w:spacing w:after="0" w:line="240" w:lineRule="auto"/>
        <w:rPr>
          <w:rFonts w:cs="Times New Roman"/>
          <w:szCs w:val="24"/>
        </w:rPr>
      </w:pPr>
      <w:r w:rsidRPr="00B24358">
        <w:rPr>
          <w:rFonts w:cs="Times New Roman"/>
          <w:szCs w:val="24"/>
        </w:rPr>
        <w:t>April 28, 2021</w:t>
      </w:r>
    </w:p>
    <w:p w:rsidR="00B24358" w:rsidRPr="00B24358" w:rsidRDefault="00B24358" w:rsidP="00B24358">
      <w:pPr>
        <w:spacing w:after="0" w:line="240" w:lineRule="auto"/>
        <w:rPr>
          <w:rFonts w:cs="Times New Roman"/>
          <w:szCs w:val="24"/>
        </w:rPr>
      </w:pPr>
      <w:r w:rsidRPr="00B24358">
        <w:rPr>
          <w:rFonts w:cs="Times New Roman"/>
          <w:szCs w:val="24"/>
        </w:rPr>
        <w:t>I24 News</w:t>
      </w:r>
    </w:p>
    <w:p w:rsidR="00B24358" w:rsidRPr="00B24358" w:rsidRDefault="00B24358" w:rsidP="00B24358">
      <w:pPr>
        <w:spacing w:after="0" w:line="240" w:lineRule="auto"/>
        <w:rPr>
          <w:rFonts w:cs="Times New Roman"/>
          <w:szCs w:val="24"/>
        </w:rPr>
      </w:pPr>
      <w:hyperlink r:id="rId4" w:history="1">
        <w:r w:rsidRPr="00B24358">
          <w:rPr>
            <w:rStyle w:val="Hyperlink"/>
            <w:rFonts w:cs="Times New Roman"/>
            <w:szCs w:val="24"/>
          </w:rPr>
          <w:t>https://www.i24news.tv/en/news/israel/1619617841-eu-parliament-condemns-unrwa-for-hate-speech-and-violence-taught-in-pa-schools</w:t>
        </w:r>
      </w:hyperlink>
    </w:p>
    <w:p w:rsidR="00B24358" w:rsidRPr="00B24358" w:rsidRDefault="00B24358" w:rsidP="00B24358">
      <w:pPr>
        <w:shd w:val="clear" w:color="auto" w:fill="FFFFFF"/>
        <w:spacing w:before="100" w:beforeAutospacing="1" w:after="100" w:afterAutospacing="1"/>
        <w:rPr>
          <w:rFonts w:cs="Times New Roman"/>
          <w:color w:val="07244B"/>
          <w:szCs w:val="24"/>
        </w:rPr>
      </w:pPr>
      <w:r w:rsidRPr="00B24358">
        <w:rPr>
          <w:rFonts w:cs="Times New Roman"/>
          <w:color w:val="07244B"/>
          <w:szCs w:val="24"/>
        </w:rPr>
        <w:t>The European Parliament on Wednesday adopted a resolution condemning the United Nations Relief and Works Agency for Palestine Refugees in the Near East (UNRWA) for </w:t>
      </w:r>
      <w:hyperlink r:id="rId5" w:tooltip="https://www.i24news.tv/en/news/israel/1613647624-unrwa-schools-continue-to-teach-hate-despite-pledges-to-cease" w:history="1">
        <w:r w:rsidRPr="00B24358">
          <w:rPr>
            <w:rStyle w:val="Hyperlink"/>
            <w:rFonts w:cs="Times New Roman"/>
            <w:bCs/>
            <w:szCs w:val="24"/>
          </w:rPr>
          <w:t>teaching hate and violence</w:t>
        </w:r>
      </w:hyperlink>
      <w:r w:rsidRPr="00B24358">
        <w:rPr>
          <w:rFonts w:cs="Times New Roman"/>
          <w:color w:val="07244B"/>
          <w:szCs w:val="24"/>
        </w:rPr>
        <w:t> in Palestinian Authority (PA) schools.</w:t>
      </w:r>
    </w:p>
    <w:p w:rsidR="00B24358" w:rsidRPr="00B24358" w:rsidRDefault="00B24358" w:rsidP="00B24358">
      <w:pPr>
        <w:shd w:val="clear" w:color="auto" w:fill="FFFFFF"/>
        <w:spacing w:before="100" w:beforeAutospacing="1" w:after="100" w:afterAutospacing="1"/>
        <w:rPr>
          <w:rFonts w:cs="Times New Roman"/>
          <w:color w:val="07244B"/>
          <w:szCs w:val="24"/>
        </w:rPr>
      </w:pPr>
      <w:r w:rsidRPr="00B24358">
        <w:rPr>
          <w:rFonts w:cs="Times New Roman"/>
          <w:color w:val="07244B"/>
          <w:szCs w:val="24"/>
        </w:rPr>
        <w:t>The resolution expresses concern "about the hate speech and violence taught in Palestinian school textbooks and used in schools by UNRWA" and insists that financial aid be conditioned on the removal of educational materials that promote hatred and incitement to violence. </w:t>
      </w:r>
    </w:p>
    <w:p w:rsidR="00B24358" w:rsidRPr="00B24358" w:rsidRDefault="00B24358" w:rsidP="00B24358">
      <w:pPr>
        <w:shd w:val="clear" w:color="auto" w:fill="FFFFFF"/>
        <w:spacing w:before="100" w:beforeAutospacing="1" w:after="100" w:afterAutospacing="1"/>
        <w:rPr>
          <w:rFonts w:cs="Times New Roman"/>
          <w:color w:val="07244B"/>
          <w:szCs w:val="24"/>
        </w:rPr>
      </w:pPr>
      <w:r w:rsidRPr="00B24358">
        <w:rPr>
          <w:rFonts w:cs="Times New Roman"/>
          <w:color w:val="07244B"/>
          <w:szCs w:val="24"/>
        </w:rPr>
        <w:t xml:space="preserve">"This is a really important step in the fight to prevent UNRWA from inciting many thousands of children every school-day to violence, extremism and antisemitism," Marcus </w:t>
      </w:r>
      <w:proofErr w:type="spellStart"/>
      <w:r w:rsidRPr="00B24358">
        <w:rPr>
          <w:rFonts w:cs="Times New Roman"/>
          <w:color w:val="07244B"/>
          <w:szCs w:val="24"/>
        </w:rPr>
        <w:t>Sheff</w:t>
      </w:r>
      <w:proofErr w:type="spellEnd"/>
      <w:r w:rsidRPr="00B24358">
        <w:rPr>
          <w:rFonts w:cs="Times New Roman"/>
          <w:color w:val="07244B"/>
          <w:szCs w:val="24"/>
        </w:rPr>
        <w:t>, CEO of IMPACT-se, a non-profit organization that monitors the content of school textbooks, said in reaction to the resolution being adopted.</w:t>
      </w:r>
    </w:p>
    <w:p w:rsidR="00B24358" w:rsidRPr="00B24358" w:rsidRDefault="00B24358" w:rsidP="00B24358">
      <w:pPr>
        <w:shd w:val="clear" w:color="auto" w:fill="FFFFFF"/>
        <w:spacing w:before="100" w:beforeAutospacing="1" w:after="100" w:afterAutospacing="1"/>
        <w:rPr>
          <w:rFonts w:cs="Times New Roman"/>
          <w:color w:val="07244B"/>
          <w:szCs w:val="24"/>
        </w:rPr>
      </w:pPr>
      <w:r w:rsidRPr="00B24358">
        <w:rPr>
          <w:rFonts w:cs="Times New Roman"/>
          <w:color w:val="07244B"/>
          <w:szCs w:val="24"/>
        </w:rPr>
        <w:t xml:space="preserve">The legislation passed despite lobbying efforts against it by UNRWA and the PA, including Palestinian Prime Minister Mohammad </w:t>
      </w:r>
      <w:proofErr w:type="spellStart"/>
      <w:r w:rsidRPr="00B24358">
        <w:rPr>
          <w:rFonts w:cs="Times New Roman"/>
          <w:color w:val="07244B"/>
          <w:szCs w:val="24"/>
        </w:rPr>
        <w:t>Shtayyeh</w:t>
      </w:r>
      <w:proofErr w:type="spellEnd"/>
      <w:r w:rsidRPr="00B24358">
        <w:rPr>
          <w:rFonts w:cs="Times New Roman"/>
          <w:color w:val="07244B"/>
          <w:szCs w:val="24"/>
        </w:rPr>
        <w:t xml:space="preserve"> appearing in front of the parliament’s Committee of Foreign Affairs a week before the vote.</w:t>
      </w:r>
    </w:p>
    <w:p w:rsidR="00B24358" w:rsidRPr="00B24358" w:rsidRDefault="00B24358" w:rsidP="00B24358">
      <w:pPr>
        <w:shd w:val="clear" w:color="auto" w:fill="FFFFFF"/>
        <w:spacing w:before="100" w:beforeAutospacing="1" w:after="100" w:afterAutospacing="1"/>
        <w:rPr>
          <w:rFonts w:cs="Times New Roman"/>
          <w:color w:val="07244B"/>
          <w:szCs w:val="24"/>
        </w:rPr>
      </w:pPr>
      <w:r w:rsidRPr="00B24358">
        <w:rPr>
          <w:rFonts w:cs="Times New Roman"/>
          <w:color w:val="07244B"/>
          <w:szCs w:val="24"/>
        </w:rPr>
        <w:t>Last year, the EU passed three similar resolutions calling out the PA for not removing hateful materials from its textbooks used by UNRWA in the Palestinian education system. </w:t>
      </w:r>
    </w:p>
    <w:p w:rsidR="00B24358" w:rsidRPr="00B24358" w:rsidRDefault="00B24358" w:rsidP="00B24358">
      <w:pPr>
        <w:shd w:val="clear" w:color="auto" w:fill="FFFFFF"/>
        <w:spacing w:before="100" w:beforeAutospacing="1" w:after="100" w:afterAutospacing="1"/>
        <w:rPr>
          <w:rFonts w:cs="Times New Roman"/>
          <w:color w:val="07244B"/>
          <w:szCs w:val="24"/>
        </w:rPr>
      </w:pPr>
      <w:r w:rsidRPr="00B24358">
        <w:rPr>
          <w:rFonts w:cs="Times New Roman"/>
          <w:color w:val="07244B"/>
          <w:szCs w:val="24"/>
        </w:rPr>
        <w:t>Norwegian lawmakers in December 2020 </w:t>
      </w:r>
      <w:hyperlink r:id="rId6" w:tooltip="https://www.i24news.tv/en/news/international/europe/1607588716-norway-lawmakers-vote-to-cut-aid-to-palestinian-authority-over-anti-semitic-textbooks" w:history="1">
        <w:r w:rsidRPr="00B24358">
          <w:rPr>
            <w:rStyle w:val="Hyperlink"/>
            <w:rFonts w:cs="Times New Roman"/>
            <w:bCs/>
            <w:szCs w:val="24"/>
          </w:rPr>
          <w:t>voted to cut the financial assistance to the PA</w:t>
        </w:r>
      </w:hyperlink>
      <w:r w:rsidRPr="00B24358">
        <w:rPr>
          <w:rFonts w:cs="Times New Roman"/>
          <w:color w:val="07244B"/>
          <w:szCs w:val="24"/>
        </w:rPr>
        <w:t> over antisemitic outbursts and incitement to violence in its educational materials.</w:t>
      </w:r>
    </w:p>
    <w:p w:rsidR="00B24358" w:rsidRPr="00B24358" w:rsidRDefault="00B24358">
      <w:pPr>
        <w:rPr>
          <w:rFonts w:cs="Times New Roman"/>
          <w:szCs w:val="24"/>
        </w:rPr>
      </w:pPr>
    </w:p>
    <w:sectPr w:rsidR="00B24358" w:rsidRPr="00B243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358"/>
    <w:rsid w:val="007733EE"/>
    <w:rsid w:val="00877E19"/>
    <w:rsid w:val="00A86523"/>
    <w:rsid w:val="00AE203F"/>
    <w:rsid w:val="00B24358"/>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3AB62"/>
  <w15:chartTrackingRefBased/>
  <w15:docId w15:val="{E89BBA07-496C-4E21-8E1B-15A78FA34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B24358"/>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4358"/>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B243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371885">
      <w:bodyDiv w:val="1"/>
      <w:marLeft w:val="0"/>
      <w:marRight w:val="0"/>
      <w:marTop w:val="0"/>
      <w:marBottom w:val="0"/>
      <w:divBdr>
        <w:top w:val="none" w:sz="0" w:space="0" w:color="auto"/>
        <w:left w:val="none" w:sz="0" w:space="0" w:color="auto"/>
        <w:bottom w:val="none" w:sz="0" w:space="0" w:color="auto"/>
        <w:right w:val="none" w:sz="0" w:space="0" w:color="auto"/>
      </w:divBdr>
    </w:div>
    <w:div w:id="106884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24news.tv/en/news/international/europe/1607588716-norway-lawmakers-vote-to-cut-aid-to-palestinian-authority-over-anti-semitic-textbooks" TargetMode="External"/><Relationship Id="rId5" Type="http://schemas.openxmlformats.org/officeDocument/2006/relationships/hyperlink" Target="https://www.i24news.tv/en/news/israel/1613647624-unrwa-schools-continue-to-teach-hate-despite-pledges-to-cease" TargetMode="External"/><Relationship Id="rId4" Type="http://schemas.openxmlformats.org/officeDocument/2006/relationships/hyperlink" Target="https://www.i24news.tv/en/news/israel/1619617841-eu-parliament-condemns-unrwa-for-hate-speech-and-violence-taught-in-pa-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2021-04-29T16:11:00Z</dcterms:created>
  <dcterms:modified xsi:type="dcterms:W3CDTF">2021-04-29T16:12:00Z</dcterms:modified>
</cp:coreProperties>
</file>