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2849" w:rsidRPr="00712849" w:rsidRDefault="00712849" w:rsidP="00712849">
      <w:pPr>
        <w:rPr>
          <w:sz w:val="40"/>
          <w:szCs w:val="40"/>
        </w:rPr>
      </w:pPr>
      <w:bookmarkStart w:id="0" w:name="_GoBack"/>
      <w:r w:rsidRPr="00712849">
        <w:rPr>
          <w:sz w:val="40"/>
          <w:szCs w:val="40"/>
        </w:rPr>
        <w:t>Austria joins Durban Conference boycott</w:t>
      </w:r>
    </w:p>
    <w:bookmarkEnd w:id="0"/>
    <w:p w:rsidR="00712849" w:rsidRDefault="00712849" w:rsidP="00712849">
      <w:pPr>
        <w:spacing w:after="0" w:line="240" w:lineRule="auto"/>
      </w:pPr>
      <w:r>
        <w:t>July 10, 2021</w:t>
      </w:r>
    </w:p>
    <w:p w:rsidR="00712849" w:rsidRDefault="00712849" w:rsidP="00712849">
      <w:pPr>
        <w:spacing w:after="0" w:line="240" w:lineRule="auto"/>
        <w:rPr>
          <w:rStyle w:val="article-reporter"/>
          <w:rFonts w:ascii="Arial" w:hAnsi="Arial" w:cs="Arial"/>
          <w:color w:val="4A4A4A"/>
          <w:shd w:val="clear" w:color="auto" w:fill="F7F7F7"/>
        </w:rPr>
      </w:pPr>
      <w:r>
        <w:t xml:space="preserve">By </w:t>
      </w:r>
      <w:proofErr w:type="spellStart"/>
      <w:r>
        <w:t>Lahav</w:t>
      </w:r>
      <w:proofErr w:type="spellEnd"/>
      <w:r>
        <w:t xml:space="preserve"> </w:t>
      </w:r>
      <w:proofErr w:type="spellStart"/>
      <w:r>
        <w:t>Harkov</w:t>
      </w:r>
      <w:proofErr w:type="spellEnd"/>
      <w:r>
        <w:t xml:space="preserve">, </w:t>
      </w:r>
      <w:proofErr w:type="spellStart"/>
      <w:r>
        <w:t>Tovah</w:t>
      </w:r>
      <w:proofErr w:type="spellEnd"/>
      <w:r>
        <w:t xml:space="preserve"> </w:t>
      </w:r>
      <w:proofErr w:type="spellStart"/>
      <w:r>
        <w:t>Lazaroff</w:t>
      </w:r>
      <w:proofErr w:type="spellEnd"/>
      <w:r>
        <w:rPr>
          <w:rStyle w:val="article-subline-name"/>
          <w:rFonts w:ascii="Arial" w:hAnsi="Arial" w:cs="Arial"/>
          <w:color w:val="4A4A4A"/>
          <w:shd w:val="clear" w:color="auto" w:fill="F7F7F7"/>
        </w:rPr>
        <w:t> </w:t>
      </w:r>
    </w:p>
    <w:p w:rsidR="00712849" w:rsidRDefault="00712849" w:rsidP="00712849">
      <w:pPr>
        <w:spacing w:after="0" w:line="240" w:lineRule="auto"/>
      </w:pPr>
      <w:r>
        <w:t>The Jerusalem Post</w:t>
      </w:r>
    </w:p>
    <w:p w:rsidR="00712849" w:rsidRDefault="00712849" w:rsidP="00712849">
      <w:pPr>
        <w:spacing w:after="0" w:line="240" w:lineRule="auto"/>
      </w:pPr>
      <w:hyperlink r:id="rId4" w:history="1">
        <w:r w:rsidRPr="00D86056">
          <w:rPr>
            <w:rStyle w:val="Hyperlink"/>
          </w:rPr>
          <w:t>https://www.jpost.com/international/austria-joins-durban-conference-boycott-673371</w:t>
        </w:r>
      </w:hyperlink>
    </w:p>
    <w:p w:rsidR="00712849" w:rsidRDefault="00712849" w:rsidP="00712849">
      <w:r>
        <w:t>…</w:t>
      </w:r>
    </w:p>
    <w:p w:rsidR="002711F6" w:rsidRDefault="00712849" w:rsidP="00712849">
      <w:r>
        <w:t>“Austria supports efforts to combat racism worldwide, while rejecting the misuse of the Durban process to unfairly single out and target Israel,” the Austrian Embassy in Israel said on Friday. “Therefore, Austria abstained from the vote to hold a high-level conference in New York to commemorate the 20th anniversary of the Durban conference. There will be no participation at the political level.”</w:t>
      </w:r>
    </w:p>
    <w:sectPr w:rsidR="002711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849"/>
    <w:rsid w:val="00712849"/>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8AD9B"/>
  <w15:chartTrackingRefBased/>
  <w15:docId w15:val="{61A3C592-F3E1-4C00-B59B-6DF4EB549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2849"/>
    <w:rPr>
      <w:color w:val="0563C1" w:themeColor="hyperlink"/>
      <w:u w:val="single"/>
    </w:rPr>
  </w:style>
  <w:style w:type="character" w:customStyle="1" w:styleId="article-subline-name">
    <w:name w:val="article-subline-name"/>
    <w:basedOn w:val="DefaultParagraphFont"/>
    <w:rsid w:val="00712849"/>
  </w:style>
  <w:style w:type="character" w:customStyle="1" w:styleId="article-reporter">
    <w:name w:val="article-reporter"/>
    <w:basedOn w:val="DefaultParagraphFont"/>
    <w:rsid w:val="007128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post.com/international/austria-joins-durban-conference-boycott-6733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102</Words>
  <Characters>587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2021-07-13T16:12:00Z</dcterms:created>
  <dcterms:modified xsi:type="dcterms:W3CDTF">2021-07-13T16:14:00Z</dcterms:modified>
</cp:coreProperties>
</file>