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5701BA" w:rsidRDefault="005701BA">
      <w:pPr>
        <w:rPr>
          <w:sz w:val="40"/>
          <w:szCs w:val="40"/>
        </w:rPr>
      </w:pPr>
      <w:bookmarkStart w:id="0" w:name="_GoBack"/>
      <w:r w:rsidRPr="005701BA">
        <w:rPr>
          <w:sz w:val="40"/>
          <w:szCs w:val="40"/>
        </w:rPr>
        <w:t>2nd judoka pulls out of Olympics in apparent move to avoid facing Israeli</w:t>
      </w:r>
    </w:p>
    <w:bookmarkEnd w:id="0"/>
    <w:p w:rsidR="005701BA" w:rsidRPr="005701BA" w:rsidRDefault="005701BA" w:rsidP="005701BA">
      <w:pPr>
        <w:spacing w:after="0" w:line="240" w:lineRule="auto"/>
        <w:rPr>
          <w:szCs w:val="24"/>
        </w:rPr>
      </w:pPr>
      <w:r w:rsidRPr="005701BA">
        <w:rPr>
          <w:szCs w:val="24"/>
        </w:rPr>
        <w:t>July 26, 2021</w:t>
      </w:r>
    </w:p>
    <w:p w:rsidR="005701BA" w:rsidRPr="005701BA" w:rsidRDefault="005701BA" w:rsidP="005701BA">
      <w:pPr>
        <w:spacing w:after="0" w:line="240" w:lineRule="auto"/>
        <w:rPr>
          <w:szCs w:val="24"/>
        </w:rPr>
      </w:pPr>
      <w:r w:rsidRPr="005701BA">
        <w:rPr>
          <w:szCs w:val="24"/>
        </w:rPr>
        <w:t>The Times of Israel</w:t>
      </w:r>
    </w:p>
    <w:p w:rsidR="005701BA" w:rsidRPr="005701BA" w:rsidRDefault="005701BA" w:rsidP="005701BA">
      <w:pPr>
        <w:spacing w:after="0" w:line="240" w:lineRule="auto"/>
        <w:rPr>
          <w:szCs w:val="24"/>
        </w:rPr>
      </w:pPr>
      <w:hyperlink r:id="rId4" w:history="1">
        <w:r w:rsidRPr="005701BA">
          <w:rPr>
            <w:rStyle w:val="Hyperlink"/>
            <w:szCs w:val="24"/>
          </w:rPr>
          <w:t>https://www.timesofisrael.com/2nd-judoka-pulls-out-of-olympics-in-apparent-move-to-avoid-facing-israeli/</w:t>
        </w:r>
      </w:hyperlink>
    </w:p>
    <w:p w:rsidR="005701BA" w:rsidRDefault="005701BA" w:rsidP="005701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21212"/>
        </w:rPr>
      </w:pPr>
    </w:p>
    <w:p w:rsidR="005701BA" w:rsidRDefault="005701BA" w:rsidP="005701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21212"/>
        </w:rPr>
      </w:pPr>
      <w:r w:rsidRPr="005701BA">
        <w:rPr>
          <w:color w:val="121212"/>
        </w:rPr>
        <w:t xml:space="preserve">A second judoka has pulled out of the Olympics judo competition seemingly to avoid facing Israeli </w:t>
      </w:r>
      <w:proofErr w:type="spellStart"/>
      <w:r w:rsidRPr="005701BA">
        <w:rPr>
          <w:color w:val="121212"/>
        </w:rPr>
        <w:t>Tohar</w:t>
      </w:r>
      <w:proofErr w:type="spellEnd"/>
      <w:r w:rsidRPr="005701BA">
        <w:rPr>
          <w:color w:val="121212"/>
        </w:rPr>
        <w:t xml:space="preserve"> </w:t>
      </w:r>
      <w:proofErr w:type="spellStart"/>
      <w:r w:rsidRPr="005701BA">
        <w:rPr>
          <w:color w:val="121212"/>
        </w:rPr>
        <w:t>Butbul</w:t>
      </w:r>
      <w:proofErr w:type="spellEnd"/>
      <w:r w:rsidRPr="005701BA">
        <w:rPr>
          <w:color w:val="121212"/>
        </w:rPr>
        <w:t>, days after his scheduled opponent in a previous round was </w:t>
      </w:r>
      <w:hyperlink r:id="rId5" w:history="1">
        <w:r w:rsidRPr="005701BA">
          <w:rPr>
            <w:rStyle w:val="Hyperlink"/>
            <w:color w:val="3B8BEA"/>
            <w:bdr w:val="none" w:sz="0" w:space="0" w:color="auto" w:frame="1"/>
          </w:rPr>
          <w:t>suspended</w:t>
        </w:r>
      </w:hyperlink>
      <w:r w:rsidRPr="005701BA">
        <w:rPr>
          <w:color w:val="121212"/>
        </w:rPr>
        <w:t> for doing the same.</w:t>
      </w: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21212"/>
        </w:rPr>
      </w:pP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proofErr w:type="spellStart"/>
      <w:r w:rsidRPr="005701BA">
        <w:rPr>
          <w:color w:val="121212"/>
        </w:rPr>
        <w:t>Butbul</w:t>
      </w:r>
      <w:proofErr w:type="spellEnd"/>
      <w:r w:rsidRPr="005701BA">
        <w:rPr>
          <w:color w:val="121212"/>
        </w:rPr>
        <w:t xml:space="preserve"> was listed as having “No competitor” in what should have been a bout with Sudan’s Mohamed </w:t>
      </w:r>
      <w:proofErr w:type="spellStart"/>
      <w:r w:rsidRPr="005701BA">
        <w:rPr>
          <w:color w:val="121212"/>
        </w:rPr>
        <w:t>Abdalrasool</w:t>
      </w:r>
      <w:proofErr w:type="spellEnd"/>
      <w:r w:rsidRPr="005701BA">
        <w:rPr>
          <w:color w:val="121212"/>
        </w:rPr>
        <w:t xml:space="preserve"> in the men’s 73-kg division.</w:t>
      </w: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701BA">
        <w:rPr>
          <w:color w:val="121212"/>
        </w:rPr>
        <w:t xml:space="preserve">Olympic officials say </w:t>
      </w:r>
      <w:proofErr w:type="spellStart"/>
      <w:r w:rsidRPr="005701BA">
        <w:rPr>
          <w:color w:val="121212"/>
        </w:rPr>
        <w:t>Abdalrasool</w:t>
      </w:r>
      <w:proofErr w:type="spellEnd"/>
      <w:r w:rsidRPr="005701BA">
        <w:rPr>
          <w:color w:val="121212"/>
        </w:rPr>
        <w:t xml:space="preserve"> didn’t show up to face </w:t>
      </w:r>
      <w:proofErr w:type="spellStart"/>
      <w:r w:rsidRPr="005701BA">
        <w:rPr>
          <w:color w:val="121212"/>
        </w:rPr>
        <w:t>Butbul</w:t>
      </w:r>
      <w:proofErr w:type="spellEnd"/>
      <w:r w:rsidRPr="005701BA">
        <w:rPr>
          <w:color w:val="121212"/>
        </w:rPr>
        <w:t xml:space="preserve"> in their round, despite weighing in for the bout earlier.</w:t>
      </w: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701BA">
        <w:rPr>
          <w:color w:val="121212"/>
        </w:rPr>
        <w:t xml:space="preserve">The International Judo Federation didn’t immediately announce a reason why </w:t>
      </w:r>
      <w:proofErr w:type="spellStart"/>
      <w:r w:rsidRPr="005701BA">
        <w:rPr>
          <w:color w:val="121212"/>
        </w:rPr>
        <w:t>Abdalrasool</w:t>
      </w:r>
      <w:proofErr w:type="spellEnd"/>
      <w:r w:rsidRPr="005701BA">
        <w:rPr>
          <w:color w:val="121212"/>
        </w:rPr>
        <w:t xml:space="preserve"> didn’t compete, and the governing body didn’t respond to requests for comment.</w:t>
      </w: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701BA">
        <w:rPr>
          <w:color w:val="121212"/>
        </w:rPr>
        <w:t>Sudanese Olympic officials also didn’t immediately comment.</w:t>
      </w: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21212"/>
        </w:rPr>
      </w:pPr>
      <w:r w:rsidRPr="005701BA">
        <w:rPr>
          <w:color w:val="121212"/>
        </w:rPr>
        <w:t>In January, Sudan signed onto the Abraham Accords with the United States, paving the way for the African country to normalize ties with Israel, but a report earlier this month said that </w:t>
      </w:r>
      <w:hyperlink r:id="rId6" w:history="1">
        <w:r w:rsidRPr="005701BA">
          <w:rPr>
            <w:rStyle w:val="Hyperlink"/>
            <w:color w:val="3B8BEA"/>
            <w:bdr w:val="none" w:sz="0" w:space="0" w:color="auto" w:frame="1"/>
          </w:rPr>
          <w:t>Sudan was disappointed</w:t>
        </w:r>
      </w:hyperlink>
      <w:r w:rsidRPr="005701BA">
        <w:rPr>
          <w:color w:val="121212"/>
        </w:rPr>
        <w:t> with the outcome of the normalization agreement. The agreement was widely protested in Sudan.</w:t>
      </w:r>
    </w:p>
    <w:p w:rsidR="005701BA" w:rsidRPr="005701BA" w:rsidRDefault="005701BA">
      <w:pPr>
        <w:rPr>
          <w:szCs w:val="24"/>
        </w:rPr>
      </w:pP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proofErr w:type="spellStart"/>
      <w:r w:rsidRPr="005701BA">
        <w:rPr>
          <w:color w:val="121212"/>
        </w:rPr>
        <w:t>Abdalrasool</w:t>
      </w:r>
      <w:proofErr w:type="spellEnd"/>
      <w:r w:rsidRPr="005701BA">
        <w:rPr>
          <w:color w:val="121212"/>
        </w:rPr>
        <w:t xml:space="preserve"> is the world’s 469th-ranked judoka in his weight class, while the accomplished </w:t>
      </w:r>
      <w:proofErr w:type="spellStart"/>
      <w:r w:rsidRPr="005701BA">
        <w:rPr>
          <w:color w:val="121212"/>
        </w:rPr>
        <w:t>Butbul</w:t>
      </w:r>
      <w:proofErr w:type="spellEnd"/>
      <w:r w:rsidRPr="005701BA">
        <w:rPr>
          <w:color w:val="121212"/>
        </w:rPr>
        <w:t xml:space="preserve"> is seventh.</w:t>
      </w: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701BA">
        <w:rPr>
          <w:color w:val="121212"/>
        </w:rPr>
        <w:t xml:space="preserve">“These are things that sometimes occur in judo, so it wasn’t that odd for me,” </w:t>
      </w:r>
      <w:proofErr w:type="spellStart"/>
      <w:r w:rsidRPr="005701BA">
        <w:rPr>
          <w:color w:val="121212"/>
        </w:rPr>
        <w:t>Butbul</w:t>
      </w:r>
      <w:proofErr w:type="spellEnd"/>
      <w:r w:rsidRPr="005701BA">
        <w:rPr>
          <w:color w:val="121212"/>
        </w:rPr>
        <w:t xml:space="preserve"> said. “I just had to wait, stay focused and wait for my first chance.”</w:t>
      </w:r>
    </w:p>
    <w:p w:rsidR="005701BA" w:rsidRPr="005701BA" w:rsidRDefault="005701BA">
      <w:pPr>
        <w:rPr>
          <w:color w:val="121212"/>
          <w:szCs w:val="24"/>
          <w:shd w:val="clear" w:color="auto" w:fill="FFFFFF"/>
        </w:rPr>
      </w:pPr>
      <w:proofErr w:type="spellStart"/>
      <w:r w:rsidRPr="005701BA">
        <w:rPr>
          <w:color w:val="121212"/>
          <w:szCs w:val="24"/>
          <w:shd w:val="clear" w:color="auto" w:fill="FFFFFF"/>
        </w:rPr>
        <w:t>Butbul</w:t>
      </w:r>
      <w:proofErr w:type="spellEnd"/>
      <w:r w:rsidRPr="005701BA">
        <w:rPr>
          <w:color w:val="121212"/>
          <w:szCs w:val="24"/>
          <w:shd w:val="clear" w:color="auto" w:fill="FFFFFF"/>
        </w:rPr>
        <w:t xml:space="preserve"> later defeated Victor </w:t>
      </w:r>
      <w:proofErr w:type="spellStart"/>
      <w:r w:rsidRPr="005701BA">
        <w:rPr>
          <w:color w:val="121212"/>
          <w:szCs w:val="24"/>
          <w:shd w:val="clear" w:color="auto" w:fill="FFFFFF"/>
        </w:rPr>
        <w:t>Stepru</w:t>
      </w:r>
      <w:proofErr w:type="spellEnd"/>
      <w:r w:rsidRPr="005701BA">
        <w:rPr>
          <w:color w:val="121212"/>
          <w:szCs w:val="24"/>
          <w:shd w:val="clear" w:color="auto" w:fill="FFFFFF"/>
        </w:rPr>
        <w:t xml:space="preserve"> of the Republic of Moldova in an elimination bout, but then lost to </w:t>
      </w:r>
      <w:proofErr w:type="spellStart"/>
      <w:r w:rsidRPr="005701BA">
        <w:rPr>
          <w:color w:val="121212"/>
          <w:szCs w:val="24"/>
          <w:shd w:val="clear" w:color="auto" w:fill="FFFFFF"/>
        </w:rPr>
        <w:t>Changrim</w:t>
      </w:r>
      <w:proofErr w:type="spellEnd"/>
      <w:r w:rsidRPr="005701BA">
        <w:rPr>
          <w:color w:val="121212"/>
          <w:szCs w:val="24"/>
          <w:shd w:val="clear" w:color="auto" w:fill="FFFFFF"/>
        </w:rPr>
        <w:t xml:space="preserve"> </w:t>
      </w:r>
      <w:proofErr w:type="gramStart"/>
      <w:r w:rsidRPr="005701BA">
        <w:rPr>
          <w:color w:val="121212"/>
          <w:szCs w:val="24"/>
          <w:shd w:val="clear" w:color="auto" w:fill="FFFFFF"/>
        </w:rPr>
        <w:t>An</w:t>
      </w:r>
      <w:proofErr w:type="gramEnd"/>
      <w:r w:rsidRPr="005701BA">
        <w:rPr>
          <w:color w:val="121212"/>
          <w:szCs w:val="24"/>
          <w:shd w:val="clear" w:color="auto" w:fill="FFFFFF"/>
        </w:rPr>
        <w:t xml:space="preserve"> of South Korea in the quarterfinal and again to Canada’s Arthur </w:t>
      </w:r>
      <w:proofErr w:type="spellStart"/>
      <w:r w:rsidRPr="005701BA">
        <w:rPr>
          <w:color w:val="121212"/>
          <w:szCs w:val="24"/>
          <w:shd w:val="clear" w:color="auto" w:fill="FFFFFF"/>
        </w:rPr>
        <w:t>Margelidon</w:t>
      </w:r>
      <w:proofErr w:type="spellEnd"/>
      <w:r w:rsidRPr="005701BA">
        <w:rPr>
          <w:color w:val="121212"/>
          <w:szCs w:val="24"/>
          <w:shd w:val="clear" w:color="auto" w:fill="FFFFFF"/>
        </w:rPr>
        <w:t xml:space="preserve"> in the </w:t>
      </w:r>
      <w:proofErr w:type="spellStart"/>
      <w:r w:rsidRPr="005701BA">
        <w:rPr>
          <w:color w:val="121212"/>
          <w:szCs w:val="24"/>
          <w:shd w:val="clear" w:color="auto" w:fill="FFFFFF"/>
        </w:rPr>
        <w:t>repechage</w:t>
      </w:r>
      <w:proofErr w:type="spellEnd"/>
      <w:r w:rsidRPr="005701BA">
        <w:rPr>
          <w:color w:val="121212"/>
          <w:szCs w:val="24"/>
          <w:shd w:val="clear" w:color="auto" w:fill="FFFFFF"/>
        </w:rPr>
        <w:t>, ending his medal hopes.</w:t>
      </w: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proofErr w:type="spellStart"/>
      <w:r w:rsidRPr="005701BA">
        <w:rPr>
          <w:color w:val="121212"/>
        </w:rPr>
        <w:t>Butbul</w:t>
      </w:r>
      <w:proofErr w:type="spellEnd"/>
      <w:r w:rsidRPr="005701BA">
        <w:rPr>
          <w:color w:val="121212"/>
        </w:rPr>
        <w:t xml:space="preserve"> refused to talk about politics after his eventful day, instead lamenting his athletic shortcomings.</w:t>
      </w: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701BA">
        <w:rPr>
          <w:color w:val="121212"/>
        </w:rPr>
        <w:lastRenderedPageBreak/>
        <w:t xml:space="preserve">“I came with a pure aim to win a medal, and it’s very hard for me to bear that I didn’t fulfill my own expectations,” </w:t>
      </w:r>
      <w:proofErr w:type="spellStart"/>
      <w:r w:rsidRPr="005701BA">
        <w:rPr>
          <w:color w:val="121212"/>
        </w:rPr>
        <w:t>Butbul</w:t>
      </w:r>
      <w:proofErr w:type="spellEnd"/>
      <w:r w:rsidRPr="005701BA">
        <w:rPr>
          <w:color w:val="121212"/>
        </w:rPr>
        <w:t xml:space="preserve"> said. “That was the goal I put into the whole of my career. It’s still too early for me to understand what happened. I wasn’t precise in executing my plan, but in judo sometimes there is a gap between how you plan and what is in reality.”</w:t>
      </w: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701BA">
        <w:rPr>
          <w:color w:val="121212"/>
        </w:rPr>
        <w:t xml:space="preserve">Last week, </w:t>
      </w:r>
      <w:proofErr w:type="spellStart"/>
      <w:r w:rsidRPr="005701BA">
        <w:rPr>
          <w:color w:val="121212"/>
        </w:rPr>
        <w:t>Abdalrasool</w:t>
      </w:r>
      <w:proofErr w:type="spellEnd"/>
      <w:r w:rsidRPr="005701BA">
        <w:rPr>
          <w:color w:val="121212"/>
        </w:rPr>
        <w:t xml:space="preserve"> had been slated to face </w:t>
      </w:r>
      <w:proofErr w:type="spellStart"/>
      <w:r w:rsidRPr="005701BA">
        <w:rPr>
          <w:color w:val="121212"/>
        </w:rPr>
        <w:t>Fethi</w:t>
      </w:r>
      <w:proofErr w:type="spellEnd"/>
      <w:r w:rsidRPr="005701BA">
        <w:rPr>
          <w:color w:val="121212"/>
        </w:rPr>
        <w:t xml:space="preserve"> </w:t>
      </w:r>
      <w:proofErr w:type="spellStart"/>
      <w:r w:rsidRPr="005701BA">
        <w:rPr>
          <w:color w:val="121212"/>
        </w:rPr>
        <w:t>Nourine</w:t>
      </w:r>
      <w:proofErr w:type="spellEnd"/>
      <w:r w:rsidRPr="005701BA">
        <w:rPr>
          <w:color w:val="121212"/>
        </w:rPr>
        <w:t xml:space="preserve"> of Algeria. The winner of the clash was to face </w:t>
      </w:r>
      <w:proofErr w:type="spellStart"/>
      <w:r w:rsidRPr="005701BA">
        <w:rPr>
          <w:color w:val="121212"/>
        </w:rPr>
        <w:t>Butbul</w:t>
      </w:r>
      <w:proofErr w:type="spellEnd"/>
      <w:r w:rsidRPr="005701BA">
        <w:rPr>
          <w:color w:val="121212"/>
        </w:rPr>
        <w:t xml:space="preserve">, but </w:t>
      </w:r>
      <w:proofErr w:type="spellStart"/>
      <w:r w:rsidRPr="005701BA">
        <w:rPr>
          <w:color w:val="121212"/>
        </w:rPr>
        <w:t>Nourine</w:t>
      </w:r>
      <w:proofErr w:type="spellEnd"/>
      <w:r w:rsidRPr="005701BA">
        <w:rPr>
          <w:color w:val="121212"/>
        </w:rPr>
        <w:t xml:space="preserve"> pulled out of the contest before their bout in order to avoid the possibility of meeting the Israeli on the mat.</w:t>
      </w: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proofErr w:type="spellStart"/>
      <w:r w:rsidRPr="005701BA">
        <w:rPr>
          <w:color w:val="121212"/>
        </w:rPr>
        <w:t>Nourine</w:t>
      </w:r>
      <w:proofErr w:type="spellEnd"/>
      <w:r w:rsidRPr="005701BA">
        <w:rPr>
          <w:color w:val="121212"/>
        </w:rPr>
        <w:t xml:space="preserve"> and his coach Amar </w:t>
      </w:r>
      <w:proofErr w:type="spellStart"/>
      <w:r w:rsidRPr="005701BA">
        <w:rPr>
          <w:color w:val="121212"/>
        </w:rPr>
        <w:t>Benikhlef</w:t>
      </w:r>
      <w:proofErr w:type="spellEnd"/>
      <w:r w:rsidRPr="005701BA">
        <w:rPr>
          <w:color w:val="121212"/>
        </w:rPr>
        <w:t xml:space="preserve"> had their Olympic accreditation withdrawn on Saturday and were sent home.</w:t>
      </w:r>
    </w:p>
    <w:p w:rsidR="005701BA" w:rsidRPr="005701BA" w:rsidRDefault="005701BA">
      <w:pPr>
        <w:rPr>
          <w:color w:val="121212"/>
          <w:szCs w:val="24"/>
          <w:shd w:val="clear" w:color="auto" w:fill="FFFFFF"/>
        </w:rPr>
      </w:pPr>
      <w:r w:rsidRPr="005701BA">
        <w:rPr>
          <w:color w:val="121212"/>
          <w:szCs w:val="24"/>
          <w:shd w:val="clear" w:color="auto" w:fill="FFFFFF"/>
        </w:rPr>
        <w:t xml:space="preserve">The International Judo Federation’s (IJF) executive committee announced they had temporarily suspended </w:t>
      </w:r>
      <w:proofErr w:type="spellStart"/>
      <w:r w:rsidRPr="005701BA">
        <w:rPr>
          <w:color w:val="121212"/>
          <w:szCs w:val="24"/>
          <w:shd w:val="clear" w:color="auto" w:fill="FFFFFF"/>
        </w:rPr>
        <w:t>Nourine</w:t>
      </w:r>
      <w:proofErr w:type="spellEnd"/>
      <w:r w:rsidRPr="005701BA">
        <w:rPr>
          <w:color w:val="121212"/>
          <w:szCs w:val="24"/>
          <w:shd w:val="clear" w:color="auto" w:fill="FFFFFF"/>
        </w:rPr>
        <w:t xml:space="preserve"> and </w:t>
      </w:r>
      <w:proofErr w:type="spellStart"/>
      <w:r w:rsidRPr="005701BA">
        <w:rPr>
          <w:color w:val="121212"/>
          <w:szCs w:val="24"/>
          <w:shd w:val="clear" w:color="auto" w:fill="FFFFFF"/>
        </w:rPr>
        <w:t>Benikhlef</w:t>
      </w:r>
      <w:proofErr w:type="spellEnd"/>
      <w:r w:rsidRPr="005701BA">
        <w:rPr>
          <w:color w:val="121212"/>
          <w:szCs w:val="24"/>
          <w:shd w:val="clear" w:color="auto" w:fill="FFFFFF"/>
        </w:rPr>
        <w:t>. In response, the Algerian Olympic Committee withdrew their accreditation, and further sanctions are expected.</w:t>
      </w: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701BA">
        <w:rPr>
          <w:color w:val="121212"/>
        </w:rPr>
        <w:t xml:space="preserve">The IJF said </w:t>
      </w:r>
      <w:proofErr w:type="spellStart"/>
      <w:r w:rsidRPr="005701BA">
        <w:rPr>
          <w:color w:val="121212"/>
        </w:rPr>
        <w:t>Nourine’s</w:t>
      </w:r>
      <w:proofErr w:type="spellEnd"/>
      <w:r w:rsidRPr="005701BA">
        <w:rPr>
          <w:color w:val="121212"/>
        </w:rPr>
        <w:t xml:space="preserve"> stance was “in total opposition to the philosophy of the International Judo Federation.”</w:t>
      </w: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701BA">
        <w:rPr>
          <w:color w:val="121212"/>
        </w:rPr>
        <w:t>“The IJF has a strict non-discrimination policy, promoting solidarity as a key principle, reinforced by the values of judo,” it added.</w:t>
      </w: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701BA">
        <w:rPr>
          <w:color w:val="121212"/>
        </w:rPr>
        <w:t>“Judo sport is based on a strong moral code, including respect and friendship, to foster solidarity and we will not tolerate any discrimination, as it goes against the core values and principles of our sport.”</w:t>
      </w: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701BA">
        <w:rPr>
          <w:color w:val="121212"/>
        </w:rPr>
        <w:t xml:space="preserve">Speaking to an Algerian television station late Thursday, </w:t>
      </w:r>
      <w:proofErr w:type="spellStart"/>
      <w:r w:rsidRPr="005701BA">
        <w:rPr>
          <w:color w:val="121212"/>
        </w:rPr>
        <w:t>Nourine</w:t>
      </w:r>
      <w:proofErr w:type="spellEnd"/>
      <w:r w:rsidRPr="005701BA">
        <w:rPr>
          <w:color w:val="121212"/>
        </w:rPr>
        <w:t xml:space="preserve"> said his political support for the Palestinian cause made it impossible for him to compete against an Israeli.</w:t>
      </w: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701BA">
        <w:rPr>
          <w:color w:val="121212"/>
        </w:rPr>
        <w:t>“We worked a lot to reach the Olympics… but the Palestinian cause is bigger than all of this,” he said, adding that his decision was “final.”</w:t>
      </w: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701BA">
        <w:rPr>
          <w:color w:val="121212"/>
        </w:rPr>
        <w:t xml:space="preserve">It is not the first time </w:t>
      </w:r>
      <w:proofErr w:type="spellStart"/>
      <w:r w:rsidRPr="005701BA">
        <w:rPr>
          <w:color w:val="121212"/>
        </w:rPr>
        <w:t>Nourine</w:t>
      </w:r>
      <w:proofErr w:type="spellEnd"/>
      <w:r w:rsidRPr="005701BA">
        <w:rPr>
          <w:color w:val="121212"/>
        </w:rPr>
        <w:t xml:space="preserve"> has pulled out to avoid facing an Israeli opponent, after pulling a similar move at the 2019 world championships, also in Tokyo.</w:t>
      </w: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21212"/>
        </w:rPr>
      </w:pPr>
      <w:r w:rsidRPr="005701BA">
        <w:rPr>
          <w:color w:val="121212"/>
        </w:rPr>
        <w:t xml:space="preserve">At the 2016 games, Egyptian judoka Islam El </w:t>
      </w:r>
      <w:proofErr w:type="spellStart"/>
      <w:r w:rsidRPr="005701BA">
        <w:rPr>
          <w:color w:val="121212"/>
        </w:rPr>
        <w:t>Shahaby</w:t>
      </w:r>
      <w:proofErr w:type="spellEnd"/>
      <w:r w:rsidRPr="005701BA">
        <w:rPr>
          <w:color w:val="121212"/>
        </w:rPr>
        <w:t xml:space="preserve"> quit the sport, just hours after </w:t>
      </w:r>
      <w:hyperlink r:id="rId7" w:history="1">
        <w:r w:rsidRPr="005701BA">
          <w:rPr>
            <w:rStyle w:val="Hyperlink"/>
            <w:color w:val="3B8BEA"/>
            <w:bdr w:val="none" w:sz="0" w:space="0" w:color="auto" w:frame="1"/>
          </w:rPr>
          <w:t>refusing to shake the hand</w:t>
        </w:r>
      </w:hyperlink>
      <w:r w:rsidRPr="005701BA">
        <w:rPr>
          <w:color w:val="121212"/>
        </w:rPr>
        <w:t xml:space="preserve"> of his victorious Israeli rival Or </w:t>
      </w:r>
      <w:proofErr w:type="spellStart"/>
      <w:r w:rsidRPr="005701BA">
        <w:rPr>
          <w:color w:val="121212"/>
        </w:rPr>
        <w:t>Sasson</w:t>
      </w:r>
      <w:proofErr w:type="spellEnd"/>
      <w:r w:rsidRPr="005701BA">
        <w:rPr>
          <w:color w:val="121212"/>
        </w:rPr>
        <w:t xml:space="preserve"> in the first round of the men’s over-100kg competition at the Rio Olympics.</w:t>
      </w:r>
    </w:p>
    <w:p w:rsidR="005701BA" w:rsidRPr="005701BA" w:rsidRDefault="005701BA">
      <w:pPr>
        <w:rPr>
          <w:szCs w:val="24"/>
        </w:rPr>
      </w:pP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701BA">
        <w:rPr>
          <w:color w:val="121212"/>
        </w:rPr>
        <w:t>Iranian judokas have also come under fire for refusing to compete against their Israeli counterparts.</w:t>
      </w: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21212"/>
        </w:rPr>
      </w:pPr>
      <w:r w:rsidRPr="005701BA">
        <w:rPr>
          <w:color w:val="121212"/>
        </w:rPr>
        <w:lastRenderedPageBreak/>
        <w:t>In April, the International Judo Federation </w:t>
      </w:r>
      <w:hyperlink r:id="rId8" w:history="1">
        <w:r w:rsidRPr="005701BA">
          <w:rPr>
            <w:rStyle w:val="Hyperlink"/>
            <w:color w:val="3B8BEA"/>
            <w:bdr w:val="none" w:sz="0" w:space="0" w:color="auto" w:frame="1"/>
          </w:rPr>
          <w:t>issued a four-year ban against the Iranian Judo Federation</w:t>
        </w:r>
      </w:hyperlink>
      <w:r w:rsidRPr="005701BA">
        <w:rPr>
          <w:color w:val="121212"/>
        </w:rPr>
        <w:t> over Tehran’s demands that its athletes refuse to face Israeli opponents.</w:t>
      </w:r>
    </w:p>
    <w:p w:rsidR="005701BA" w:rsidRPr="005701BA" w:rsidRDefault="005701BA">
      <w:pPr>
        <w:rPr>
          <w:szCs w:val="24"/>
        </w:rPr>
      </w:pP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701BA">
        <w:rPr>
          <w:color w:val="121212"/>
        </w:rPr>
        <w:t xml:space="preserve">The ban was backdated to begin in September 2019, when judoka </w:t>
      </w:r>
      <w:proofErr w:type="spellStart"/>
      <w:r w:rsidRPr="005701BA">
        <w:rPr>
          <w:color w:val="121212"/>
        </w:rPr>
        <w:t>Saeid</w:t>
      </w:r>
      <w:proofErr w:type="spellEnd"/>
      <w:r w:rsidRPr="005701BA">
        <w:rPr>
          <w:color w:val="121212"/>
        </w:rPr>
        <w:t xml:space="preserve"> </w:t>
      </w:r>
      <w:proofErr w:type="spellStart"/>
      <w:r w:rsidRPr="005701BA">
        <w:rPr>
          <w:color w:val="121212"/>
        </w:rPr>
        <w:t>Mollaei</w:t>
      </w:r>
      <w:proofErr w:type="spellEnd"/>
      <w:r w:rsidRPr="005701BA">
        <w:rPr>
          <w:color w:val="121212"/>
        </w:rPr>
        <w:t xml:space="preserve"> left the Iranian team during the World Championship in Tokyo, revealing he was ordered to lose matches and withdraw from competitions to avoid facing Israelis.</w:t>
      </w:r>
    </w:p>
    <w:p w:rsidR="005701BA" w:rsidRPr="005701BA" w:rsidRDefault="005701BA" w:rsidP="005701BA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5701BA">
        <w:rPr>
          <w:color w:val="121212"/>
        </w:rPr>
        <w:t xml:space="preserve">Another Israeli judo medal hope, </w:t>
      </w:r>
      <w:proofErr w:type="spellStart"/>
      <w:r w:rsidRPr="005701BA">
        <w:rPr>
          <w:color w:val="121212"/>
        </w:rPr>
        <w:t>Timna</w:t>
      </w:r>
      <w:proofErr w:type="spellEnd"/>
      <w:r w:rsidRPr="005701BA">
        <w:rPr>
          <w:color w:val="121212"/>
        </w:rPr>
        <w:t xml:space="preserve"> Nelson-Levy, similarly made it to the quarterfinal of the women’s 57-kg contest on Monday but was defeated by Tsukasa Yoshida, one of the favorites in the competition.</w:t>
      </w:r>
    </w:p>
    <w:p w:rsidR="005701BA" w:rsidRPr="005701BA" w:rsidRDefault="005701BA">
      <w:pPr>
        <w:rPr>
          <w:szCs w:val="24"/>
        </w:rPr>
      </w:pPr>
      <w:r w:rsidRPr="005701BA">
        <w:rPr>
          <w:color w:val="121212"/>
          <w:szCs w:val="24"/>
          <w:shd w:val="clear" w:color="auto" w:fill="FFFFFF"/>
        </w:rPr>
        <w:t xml:space="preserve">She also lost her </w:t>
      </w:r>
      <w:proofErr w:type="spellStart"/>
      <w:r w:rsidRPr="005701BA">
        <w:rPr>
          <w:color w:val="121212"/>
          <w:szCs w:val="24"/>
          <w:shd w:val="clear" w:color="auto" w:fill="FFFFFF"/>
        </w:rPr>
        <w:t>repechage</w:t>
      </w:r>
      <w:proofErr w:type="spellEnd"/>
      <w:r w:rsidRPr="005701BA">
        <w:rPr>
          <w:color w:val="121212"/>
          <w:szCs w:val="24"/>
          <w:shd w:val="clear" w:color="auto" w:fill="FFFFFF"/>
        </w:rPr>
        <w:t xml:space="preserve"> bout, missing out on the bronze medal match.</w:t>
      </w:r>
    </w:p>
    <w:sectPr w:rsidR="005701BA" w:rsidRPr="00570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BA"/>
    <w:rsid w:val="005701BA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095F"/>
  <w15:chartTrackingRefBased/>
  <w15:docId w15:val="{DB99C1F2-C660-4279-B38A-0823F0D8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1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01B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ofisrael.com/iran-hit-with-four-year-judo-ban-for-ordering-athletes-to-avoid-israeli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sofisrael.com/egyptian-judoka-loses-to-israeli-refuses-to-shake-han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sofisrael.com/sudan-said-disappointed-with-results-of-normalization-with-israel/" TargetMode="External"/><Relationship Id="rId5" Type="http://schemas.openxmlformats.org/officeDocument/2006/relationships/hyperlink" Target="https://www.timesofisrael.com/algerian-suspended-from-world-judo-for-refusal-to-face-israeli-at-olympic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imesofisrael.com/2nd-judoka-pulls-out-of-olympics-in-apparent-move-to-avoid-facing-israel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2021-07-26T19:23:00Z</dcterms:created>
  <dcterms:modified xsi:type="dcterms:W3CDTF">2021-07-26T19:26:00Z</dcterms:modified>
</cp:coreProperties>
</file>