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A49D" w14:textId="77777777" w:rsidR="00B20FCC" w:rsidRPr="00B20FCC" w:rsidRDefault="00B20FCC" w:rsidP="00B20FC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232A31"/>
          <w:kern w:val="36"/>
          <w:sz w:val="40"/>
          <w:szCs w:val="40"/>
        </w:rPr>
      </w:pPr>
      <w:bookmarkStart w:id="0" w:name="_GoBack"/>
      <w:r w:rsidRPr="00B20FCC">
        <w:rPr>
          <w:rFonts w:eastAsia="Times New Roman" w:cs="Times New Roman"/>
          <w:bCs/>
          <w:color w:val="232A31"/>
          <w:kern w:val="36"/>
          <w:sz w:val="40"/>
          <w:szCs w:val="40"/>
        </w:rPr>
        <w:t>UN rights chief slams Israel's 'defiance' of international law</w:t>
      </w:r>
    </w:p>
    <w:bookmarkEnd w:id="0"/>
    <w:p w14:paraId="326FCFB6" w14:textId="77777777" w:rsidR="00B20FCC" w:rsidRPr="00B20FCC" w:rsidRDefault="00B20FCC" w:rsidP="00B20FC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232A31"/>
          <w:kern w:val="36"/>
          <w:szCs w:val="24"/>
        </w:rPr>
      </w:pPr>
    </w:p>
    <w:p w14:paraId="06804732" w14:textId="77777777" w:rsidR="002711F6" w:rsidRPr="00B20FCC" w:rsidRDefault="00B20FCC" w:rsidP="00B20FCC">
      <w:pPr>
        <w:spacing w:after="0" w:line="240" w:lineRule="auto"/>
        <w:rPr>
          <w:rFonts w:cs="Times New Roman"/>
          <w:szCs w:val="24"/>
        </w:rPr>
      </w:pPr>
      <w:r w:rsidRPr="00B20FCC">
        <w:rPr>
          <w:rFonts w:cs="Times New Roman"/>
          <w:szCs w:val="24"/>
        </w:rPr>
        <w:t>July 31, 2014</w:t>
      </w:r>
    </w:p>
    <w:p w14:paraId="023806FC" w14:textId="77777777" w:rsidR="00B20FCC" w:rsidRPr="00B20FCC" w:rsidRDefault="00B20FCC" w:rsidP="00B20FCC">
      <w:pPr>
        <w:spacing w:after="0" w:line="240" w:lineRule="auto"/>
        <w:rPr>
          <w:rFonts w:cs="Times New Roman"/>
          <w:szCs w:val="24"/>
        </w:rPr>
      </w:pPr>
      <w:r w:rsidRPr="00B20FCC">
        <w:rPr>
          <w:rFonts w:cs="Times New Roman"/>
          <w:szCs w:val="24"/>
        </w:rPr>
        <w:t>By AFP</w:t>
      </w:r>
    </w:p>
    <w:p w14:paraId="3A709F67" w14:textId="77777777" w:rsidR="00B20FCC" w:rsidRPr="00B20FCC" w:rsidRDefault="00B20FCC" w:rsidP="00B20FCC">
      <w:pPr>
        <w:spacing w:after="0" w:line="240" w:lineRule="auto"/>
        <w:rPr>
          <w:rFonts w:cs="Times New Roman"/>
          <w:szCs w:val="24"/>
        </w:rPr>
      </w:pPr>
      <w:r w:rsidRPr="00B20FCC">
        <w:rPr>
          <w:rFonts w:cs="Times New Roman"/>
          <w:szCs w:val="24"/>
        </w:rPr>
        <w:t>Yahoo News</w:t>
      </w:r>
    </w:p>
    <w:p w14:paraId="0DA0128F" w14:textId="77777777" w:rsidR="00B20FCC" w:rsidRDefault="00B20FCC" w:rsidP="00B20FCC">
      <w:pPr>
        <w:spacing w:after="0" w:line="240" w:lineRule="auto"/>
        <w:rPr>
          <w:rFonts w:cs="Times New Roman"/>
          <w:szCs w:val="24"/>
        </w:rPr>
      </w:pPr>
      <w:hyperlink r:id="rId4" w:history="1">
        <w:r w:rsidRPr="00B20FCC">
          <w:rPr>
            <w:rStyle w:val="Hyperlink"/>
            <w:rFonts w:cs="Times New Roman"/>
            <w:szCs w:val="24"/>
          </w:rPr>
          <w:t>https://www.yahoo.com/news/un-rights-chief-slams-israels-defiance-international-law-143824163.html</w:t>
        </w:r>
      </w:hyperlink>
    </w:p>
    <w:p w14:paraId="50F49DCA" w14:textId="77777777" w:rsidR="00B20FCC" w:rsidRPr="00B20FCC" w:rsidRDefault="00B20FCC" w:rsidP="00B20FCC">
      <w:pPr>
        <w:spacing w:after="0" w:line="240" w:lineRule="auto"/>
        <w:rPr>
          <w:rFonts w:cs="Times New Roman"/>
          <w:szCs w:val="24"/>
        </w:rPr>
      </w:pPr>
    </w:p>
    <w:p w14:paraId="53561DCE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UN human rights chief </w:t>
      </w:r>
      <w:proofErr w:type="spellStart"/>
      <w:r w:rsidRPr="00B20FCC">
        <w:rPr>
          <w:color w:val="1D2228"/>
        </w:rPr>
        <w:t>Navi</w:t>
      </w:r>
      <w:proofErr w:type="spellEnd"/>
      <w:r w:rsidRPr="00B20FCC">
        <w:rPr>
          <w:color w:val="1D2228"/>
        </w:rPr>
        <w:t xml:space="preserve"> Pillay on Thursday slammed what she said was Israel's "deliberate defiance" of international law during the Gaza conflict.</w:t>
      </w:r>
    </w:p>
    <w:p w14:paraId="29C2565B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Pillay lambasted the country's attacks on homes, schools, hospitals and United Nations </w:t>
      </w:r>
      <w:proofErr w:type="gramStart"/>
      <w:r w:rsidRPr="00B20FCC">
        <w:rPr>
          <w:color w:val="1D2228"/>
        </w:rPr>
        <w:t>facilities which</w:t>
      </w:r>
      <w:proofErr w:type="gramEnd"/>
      <w:r w:rsidRPr="00B20FCC">
        <w:rPr>
          <w:color w:val="1D2228"/>
        </w:rPr>
        <w:t xml:space="preserve"> are sheltering 250,000 civilians in Gaza.</w:t>
      </w:r>
    </w:p>
    <w:p w14:paraId="1F77B7D4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"There appears to be deliberate defiance of obligations that international law imposes on Israel," the South African told reporters.</w:t>
      </w:r>
    </w:p>
    <w:p w14:paraId="4ED40087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Pillay said that repeated calls to respect the laws of war had gone unheeded during the latest crisis and previous spikes in the Israeli-Palestinian conflict.</w:t>
      </w:r>
    </w:p>
    <w:p w14:paraId="362523F2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"The same pattern of attacks is occurring now on homes, schools, hospitals, UN premises. None of this appears to me to be accidental," she said.</w:t>
      </w:r>
    </w:p>
    <w:p w14:paraId="49E0B9C7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She spoke a day after Israeli shells slammed into a UN school in </w:t>
      </w:r>
      <w:proofErr w:type="spellStart"/>
      <w:r w:rsidRPr="00B20FCC">
        <w:rPr>
          <w:color w:val="1D2228"/>
        </w:rPr>
        <w:t>Jabalia</w:t>
      </w:r>
      <w:proofErr w:type="spellEnd"/>
      <w:r w:rsidRPr="00B20FCC">
        <w:rPr>
          <w:color w:val="1D2228"/>
        </w:rPr>
        <w:t xml:space="preserve"> refugee </w:t>
      </w:r>
      <w:proofErr w:type="gramStart"/>
      <w:r w:rsidRPr="00B20FCC">
        <w:rPr>
          <w:color w:val="1D2228"/>
        </w:rPr>
        <w:t>camp which</w:t>
      </w:r>
      <w:proofErr w:type="gramEnd"/>
      <w:r w:rsidRPr="00B20FCC">
        <w:rPr>
          <w:color w:val="1D2228"/>
        </w:rPr>
        <w:t xml:space="preserve"> was sheltering some 3,300 homeless Gazans, killing 16 people.</w:t>
      </w:r>
    </w:p>
    <w:p w14:paraId="4D43F058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Israel has accused Palestinian Islamists Hamas and other militants of hiding out among the civilian population and using UN facilities and other sites to store weapons and launch rocket attacks.</w:t>
      </w:r>
    </w:p>
    <w:p w14:paraId="42682CC5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Pillay said that under international law, civilian facilities </w:t>
      </w:r>
      <w:proofErr w:type="gramStart"/>
      <w:r w:rsidRPr="00B20FCC">
        <w:rPr>
          <w:color w:val="1D2228"/>
        </w:rPr>
        <w:t>should not be attacked</w:t>
      </w:r>
      <w:proofErr w:type="gramEnd"/>
      <w:r w:rsidRPr="00B20FCC">
        <w:rPr>
          <w:color w:val="1D2228"/>
        </w:rPr>
        <w:t>, but can lose their protected status if used for military purposes.</w:t>
      </w:r>
    </w:p>
    <w:p w14:paraId="318A6260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Even then, she said, due warning must be given before an attack, in order to allow civilians to be evacuated.</w:t>
      </w:r>
    </w:p>
    <w:p w14:paraId="24ECCA6E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"It is completely unconscionable that the proportionality and precaution that international law requires is being ignored," said Pillay.</w:t>
      </w:r>
    </w:p>
    <w:p w14:paraId="2B1E915D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She also </w:t>
      </w:r>
      <w:proofErr w:type="spellStart"/>
      <w:r w:rsidRPr="00B20FCC">
        <w:rPr>
          <w:color w:val="1D2228"/>
        </w:rPr>
        <w:t>criticised</w:t>
      </w:r>
      <w:proofErr w:type="spellEnd"/>
      <w:r w:rsidRPr="00B20FCC">
        <w:rPr>
          <w:color w:val="1D2228"/>
        </w:rPr>
        <w:t xml:space="preserve"> Israel's strikes on Gaza's power plant, as well as water and sewerage systems.</w:t>
      </w:r>
    </w:p>
    <w:p w14:paraId="4EBB677D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Last week, the UN Human Rights Council voted to open an inquiry into the Gaza offensive, despite fierce opposition from Israel and the United States.</w:t>
      </w:r>
    </w:p>
    <w:p w14:paraId="067E03ED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"We cannot allow impunity. We cannot allow this lack of accountability to go on," Pillay said on Thursday, calling into question domestic investigations by Israel into abuses.</w:t>
      </w:r>
    </w:p>
    <w:p w14:paraId="2B694296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lastRenderedPageBreak/>
        <w:t>"I join the world in condemning the aggression that is taking place in Gaza, and particularly the killing of civilians. This is wrong and it will always be wrong," she added.</w:t>
      </w:r>
    </w:p>
    <w:p w14:paraId="002C43C5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As of Wednesday, the 24th day of the Gaza conflict, 1,364 Palestinians </w:t>
      </w:r>
      <w:proofErr w:type="gramStart"/>
      <w:r w:rsidRPr="00B20FCC">
        <w:rPr>
          <w:color w:val="1D2228"/>
        </w:rPr>
        <w:t>had been killed</w:t>
      </w:r>
      <w:proofErr w:type="gramEnd"/>
      <w:r w:rsidRPr="00B20FCC">
        <w:rPr>
          <w:color w:val="1D2228"/>
        </w:rPr>
        <w:t xml:space="preserve"> -- three-quarters of them civilians, Pillay said.</w:t>
      </w:r>
    </w:p>
    <w:p w14:paraId="3D3096C9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>Fifty-six Israeli soldiers have also died, while cross-border rocket fire has killed two Israeli civilians and a Thai migrant worker.</w:t>
      </w:r>
    </w:p>
    <w:p w14:paraId="0C157C09" w14:textId="77777777" w:rsidR="00B20FCC" w:rsidRPr="00B20FCC" w:rsidRDefault="00B20FCC" w:rsidP="00B20FCC">
      <w:pPr>
        <w:pStyle w:val="NormalWeb"/>
        <w:shd w:val="clear" w:color="auto" w:fill="FFFFFF"/>
        <w:spacing w:before="0" w:beforeAutospacing="0" w:after="192" w:afterAutospacing="0"/>
        <w:rPr>
          <w:color w:val="1D2228"/>
        </w:rPr>
      </w:pPr>
      <w:r w:rsidRPr="00B20FCC">
        <w:rPr>
          <w:color w:val="1D2228"/>
        </w:rPr>
        <w:t xml:space="preserve">The UN human rights chief has repeatedly condemned the actions </w:t>
      </w:r>
      <w:proofErr w:type="gramStart"/>
      <w:r w:rsidRPr="00B20FCC">
        <w:rPr>
          <w:color w:val="1D2228"/>
        </w:rPr>
        <w:t>not only of Israel but also the</w:t>
      </w:r>
      <w:proofErr w:type="gramEnd"/>
      <w:r w:rsidRPr="00B20FCC">
        <w:rPr>
          <w:color w:val="1D2228"/>
        </w:rPr>
        <w:t xml:space="preserve"> indiscriminate Palestinian rocket attacks on Israeli communities.</w:t>
      </w:r>
    </w:p>
    <w:p w14:paraId="2F440D0F" w14:textId="77777777" w:rsidR="00B20FCC" w:rsidRPr="00B20FCC" w:rsidRDefault="00B20FCC">
      <w:pPr>
        <w:rPr>
          <w:rFonts w:cs="Times New Roman"/>
          <w:szCs w:val="24"/>
        </w:rPr>
      </w:pPr>
    </w:p>
    <w:sectPr w:rsidR="00B20FCC" w:rsidRPr="00B2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C"/>
    <w:rsid w:val="007733EE"/>
    <w:rsid w:val="00877E19"/>
    <w:rsid w:val="00A86523"/>
    <w:rsid w:val="00AE203F"/>
    <w:rsid w:val="00B20FCC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AF9F"/>
  <w15:chartTrackingRefBased/>
  <w15:docId w15:val="{CD8EF902-4A17-4068-85BA-DFA55C8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20F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0F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0FC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hoo.com/news/un-rights-chief-slams-israels-defiance-international-law-1438241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2021-12-09T00:00:00Z</dcterms:created>
  <dcterms:modified xsi:type="dcterms:W3CDTF">2021-12-09T00:02:00Z</dcterms:modified>
</cp:coreProperties>
</file>