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7E9" w:rsidRPr="005177E9" w:rsidRDefault="005177E9" w:rsidP="005177E9">
      <w:pPr>
        <w:rPr>
          <w:bCs/>
          <w:sz w:val="40"/>
          <w:szCs w:val="40"/>
        </w:rPr>
      </w:pPr>
      <w:bookmarkStart w:id="0" w:name="_GoBack"/>
      <w:r w:rsidRPr="005177E9">
        <w:rPr>
          <w:bCs/>
          <w:sz w:val="40"/>
          <w:szCs w:val="40"/>
        </w:rPr>
        <w:t>Suspicious UN Behavior in Israeli Prison</w:t>
      </w:r>
    </w:p>
    <w:bookmarkEnd w:id="0"/>
    <w:p w:rsidR="002711F6" w:rsidRDefault="005177E9" w:rsidP="005177E9">
      <w:pPr>
        <w:spacing w:after="0" w:line="240" w:lineRule="auto"/>
      </w:pPr>
      <w:r>
        <w:t>August 11, 2022</w:t>
      </w:r>
    </w:p>
    <w:p w:rsidR="005177E9" w:rsidRDefault="005177E9" w:rsidP="005177E9">
      <w:pPr>
        <w:spacing w:after="0" w:line="240" w:lineRule="auto"/>
      </w:pPr>
      <w:r>
        <w:t xml:space="preserve">By </w:t>
      </w:r>
      <w:r w:rsidRPr="005177E9">
        <w:t>Stan Goodenough</w:t>
      </w:r>
    </w:p>
    <w:p w:rsidR="005177E9" w:rsidRDefault="005177E9" w:rsidP="005177E9">
      <w:pPr>
        <w:spacing w:after="0" w:line="240" w:lineRule="auto"/>
      </w:pPr>
      <w:r>
        <w:t>Israel Today</w:t>
      </w:r>
    </w:p>
    <w:p w:rsidR="005177E9" w:rsidRDefault="005177E9" w:rsidP="005177E9">
      <w:pPr>
        <w:spacing w:after="0" w:line="240" w:lineRule="auto"/>
      </w:pPr>
      <w:hyperlink r:id="rId4" w:history="1">
        <w:r w:rsidRPr="00DA1308">
          <w:rPr>
            <w:rStyle w:val="Hyperlink"/>
          </w:rPr>
          <w:t>https://www.israeltoday.co.il/read/suspicious-un-behaviour-in-israeli-prison/</w:t>
        </w:r>
      </w:hyperlink>
    </w:p>
    <w:p w:rsidR="005177E9" w:rsidRDefault="005177E9" w:rsidP="005177E9">
      <w:pPr>
        <w:spacing w:after="0" w:line="240" w:lineRule="auto"/>
      </w:pPr>
    </w:p>
    <w:p w:rsidR="005177E9" w:rsidRPr="005177E9" w:rsidRDefault="005177E9" w:rsidP="005177E9">
      <w:r w:rsidRPr="005177E9">
        <w:t>A United Nations official appeared Wednesday to be working on obtaining the release of an Arab terrorist whose arrest purportedly sparked Israel’s clash with the Palestinian Islamic Jihad (PIJ) in Gaza last weekend.</w:t>
      </w:r>
    </w:p>
    <w:p w:rsidR="005177E9" w:rsidRPr="005177E9" w:rsidRDefault="005177E9" w:rsidP="005177E9">
      <w:r w:rsidRPr="005177E9">
        <w:t xml:space="preserve">Following the cessation Sunday evening of Operation Breaking Dawn against the PIJ, the Islamic group crowed that Israel had agreed to the release of Sheikh </w:t>
      </w:r>
      <w:proofErr w:type="spellStart"/>
      <w:r w:rsidRPr="005177E9">
        <w:t>Bassem</w:t>
      </w:r>
      <w:proofErr w:type="spellEnd"/>
      <w:r w:rsidRPr="005177E9">
        <w:t xml:space="preserve"> el-</w:t>
      </w:r>
      <w:proofErr w:type="spellStart"/>
      <w:r w:rsidRPr="005177E9">
        <w:t>Sa’adi</w:t>
      </w:r>
      <w:proofErr w:type="spellEnd"/>
      <w:r w:rsidRPr="005177E9">
        <w:t xml:space="preserve"> in exchange for the ceasefire.</w:t>
      </w:r>
    </w:p>
    <w:p w:rsidR="005177E9" w:rsidRPr="005177E9" w:rsidRDefault="005177E9" w:rsidP="005177E9">
      <w:r w:rsidRPr="005177E9">
        <w:t xml:space="preserve">Israel’s </w:t>
      </w:r>
      <w:proofErr w:type="spellStart"/>
      <w:r w:rsidRPr="005177E9">
        <w:t>defence</w:t>
      </w:r>
      <w:proofErr w:type="spellEnd"/>
      <w:r w:rsidRPr="005177E9">
        <w:t xml:space="preserve"> minister, Benny </w:t>
      </w:r>
      <w:proofErr w:type="spellStart"/>
      <w:r w:rsidRPr="005177E9">
        <w:t>Gantz</w:t>
      </w:r>
      <w:proofErr w:type="spellEnd"/>
      <w:r w:rsidRPr="005177E9">
        <w:t>, has strenuously denied that the government had “paid anything” for the agreement.</w:t>
      </w:r>
    </w:p>
    <w:p w:rsidR="005177E9" w:rsidRPr="005177E9" w:rsidRDefault="005177E9" w:rsidP="005177E9">
      <w:r w:rsidRPr="005177E9">
        <w:t>El-</w:t>
      </w:r>
      <w:proofErr w:type="spellStart"/>
      <w:r w:rsidRPr="005177E9">
        <w:t>Sa’adi</w:t>
      </w:r>
      <w:proofErr w:type="spellEnd"/>
      <w:r w:rsidRPr="005177E9">
        <w:t xml:space="preserve"> </w:t>
      </w:r>
      <w:proofErr w:type="gramStart"/>
      <w:r w:rsidRPr="005177E9">
        <w:t>has been incarcerated</w:t>
      </w:r>
      <w:proofErr w:type="gramEnd"/>
      <w:r w:rsidRPr="005177E9">
        <w:t xml:space="preserve"> in an Israeli prison since his arrest in northern Samaria last Monday. He is the PIJ leader responsible for growing the </w:t>
      </w:r>
      <w:proofErr w:type="spellStart"/>
      <w:proofErr w:type="gramStart"/>
      <w:r w:rsidRPr="005177E9">
        <w:t>organisation’s</w:t>
      </w:r>
      <w:proofErr w:type="spellEnd"/>
      <w:proofErr w:type="gramEnd"/>
      <w:r w:rsidRPr="005177E9">
        <w:t xml:space="preserve"> following in Samaria and Judea.</w:t>
      </w:r>
    </w:p>
    <w:p w:rsidR="005177E9" w:rsidRPr="005177E9" w:rsidRDefault="005177E9" w:rsidP="005177E9">
      <w:r w:rsidRPr="005177E9">
        <w:t xml:space="preserve">On Wednesday, UN Special Coordinator for the Middle East Peace Process [SIC] Tor </w:t>
      </w:r>
      <w:proofErr w:type="spellStart"/>
      <w:r w:rsidRPr="005177E9">
        <w:t>Wennesland</w:t>
      </w:r>
      <w:proofErr w:type="spellEnd"/>
      <w:r w:rsidRPr="005177E9">
        <w:t xml:space="preserve"> released a statement warning that the ceasefire was fragile, and sent a delegation of UN officials to visit el-</w:t>
      </w:r>
      <w:proofErr w:type="spellStart"/>
      <w:r w:rsidRPr="005177E9">
        <w:t>Sa’adi</w:t>
      </w:r>
      <w:proofErr w:type="spellEnd"/>
      <w:r w:rsidRPr="005177E9">
        <w:t xml:space="preserve"> in the </w:t>
      </w:r>
      <w:proofErr w:type="spellStart"/>
      <w:r w:rsidRPr="005177E9">
        <w:t>Ofer</w:t>
      </w:r>
      <w:proofErr w:type="spellEnd"/>
      <w:r w:rsidRPr="005177E9">
        <w:t xml:space="preserve"> penitentiary.</w:t>
      </w:r>
    </w:p>
    <w:p w:rsidR="005177E9" w:rsidRPr="005177E9" w:rsidRDefault="005177E9" w:rsidP="005177E9">
      <w:r w:rsidRPr="005177E9">
        <w:t>According to </w:t>
      </w:r>
      <w:hyperlink r:id="rId5" w:history="1">
        <w:r w:rsidRPr="005177E9">
          <w:rPr>
            <w:rStyle w:val="Hyperlink"/>
          </w:rPr>
          <w:t>reports</w:t>
        </w:r>
      </w:hyperlink>
      <w:r w:rsidRPr="005177E9">
        <w:t xml:space="preserve">, </w:t>
      </w:r>
      <w:proofErr w:type="spellStart"/>
      <w:r w:rsidRPr="005177E9">
        <w:t>Wennesland</w:t>
      </w:r>
      <w:proofErr w:type="spellEnd"/>
      <w:r w:rsidRPr="005177E9">
        <w:t xml:space="preserve"> had popped into the terrorist’s Jenin home to call on his family at the weekend, while the fighting in Gaza was still underway, and hundreds of PIJ rockets </w:t>
      </w:r>
      <w:proofErr w:type="gramStart"/>
      <w:r w:rsidRPr="005177E9">
        <w:t>were being launched</w:t>
      </w:r>
      <w:proofErr w:type="gramEnd"/>
      <w:r w:rsidRPr="005177E9">
        <w:t xml:space="preserve"> at Israeli population </w:t>
      </w:r>
      <w:proofErr w:type="spellStart"/>
      <w:r w:rsidRPr="005177E9">
        <w:t>centres</w:t>
      </w:r>
      <w:proofErr w:type="spellEnd"/>
      <w:r w:rsidRPr="005177E9">
        <w:t>.</w:t>
      </w:r>
    </w:p>
    <w:p w:rsidR="005177E9" w:rsidRPr="005177E9" w:rsidRDefault="005177E9" w:rsidP="005177E9">
      <w:r w:rsidRPr="005177E9">
        <w:t xml:space="preserve">Long proven </w:t>
      </w:r>
      <w:proofErr w:type="gramStart"/>
      <w:r w:rsidRPr="005177E9">
        <w:t>to be anti</w:t>
      </w:r>
      <w:proofErr w:type="gramEnd"/>
      <w:r w:rsidRPr="005177E9">
        <w:t xml:space="preserve">-Israel in his words and actions, </w:t>
      </w:r>
      <w:proofErr w:type="spellStart"/>
      <w:r w:rsidRPr="005177E9">
        <w:t>Wennesland</w:t>
      </w:r>
      <w:proofErr w:type="spellEnd"/>
      <w:r w:rsidRPr="005177E9">
        <w:t xml:space="preserve"> provoked Israel’s ire during Breaking Dawn by expressing concern over the killing of one of the PIJ’s senior commanders.</w:t>
      </w:r>
    </w:p>
    <w:p w:rsidR="005177E9" w:rsidRPr="005177E9" w:rsidRDefault="005177E9" w:rsidP="005177E9">
      <w:r w:rsidRPr="005177E9">
        <w:t>Israel’s ambassador to the UN, </w:t>
      </w:r>
      <w:hyperlink r:id="rId6" w:history="1">
        <w:r w:rsidRPr="005177E9">
          <w:rPr>
            <w:rStyle w:val="Hyperlink"/>
          </w:rPr>
          <w:t xml:space="preserve">Gilad </w:t>
        </w:r>
        <w:proofErr w:type="spellStart"/>
        <w:r w:rsidRPr="005177E9">
          <w:rPr>
            <w:rStyle w:val="Hyperlink"/>
          </w:rPr>
          <w:t>Erdan</w:t>
        </w:r>
        <w:proofErr w:type="spellEnd"/>
      </w:hyperlink>
      <w:r w:rsidRPr="005177E9">
        <w:t xml:space="preserve">, tore into </w:t>
      </w:r>
      <w:proofErr w:type="spellStart"/>
      <w:r w:rsidRPr="005177E9">
        <w:t>Wennesland</w:t>
      </w:r>
      <w:proofErr w:type="spellEnd"/>
      <w:r w:rsidRPr="005177E9">
        <w:t>, tweeting:</w:t>
      </w:r>
    </w:p>
    <w:p w:rsidR="005177E9" w:rsidRPr="005177E9" w:rsidRDefault="005177E9" w:rsidP="005177E9">
      <w:r w:rsidRPr="005177E9">
        <w:t>“While the Palestinian Islamic Jihad is launching missiles at Israeli civilians, the UN envoy expresses ‘deep concern’ for the neutralization of a senior terrorist behind an imminent attack on Israelis. Will he also express deep concern over the neutralization of al-Zawahiri?”</w:t>
      </w:r>
    </w:p>
    <w:p w:rsidR="005177E9" w:rsidRDefault="005177E9"/>
    <w:sectPr w:rsidR="00517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7E9"/>
    <w:rsid w:val="005177E9"/>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966FF"/>
  <w15:chartTrackingRefBased/>
  <w15:docId w15:val="{DC9F2E17-8152-4B43-8860-5E4C49EA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7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0069">
      <w:bodyDiv w:val="1"/>
      <w:marLeft w:val="0"/>
      <w:marRight w:val="0"/>
      <w:marTop w:val="0"/>
      <w:marBottom w:val="0"/>
      <w:divBdr>
        <w:top w:val="none" w:sz="0" w:space="0" w:color="auto"/>
        <w:left w:val="none" w:sz="0" w:space="0" w:color="auto"/>
        <w:bottom w:val="none" w:sz="0" w:space="0" w:color="auto"/>
        <w:right w:val="none" w:sz="0" w:space="0" w:color="auto"/>
      </w:divBdr>
    </w:div>
    <w:div w:id="234558032">
      <w:bodyDiv w:val="1"/>
      <w:marLeft w:val="0"/>
      <w:marRight w:val="0"/>
      <w:marTop w:val="0"/>
      <w:marBottom w:val="0"/>
      <w:divBdr>
        <w:top w:val="none" w:sz="0" w:space="0" w:color="auto"/>
        <w:left w:val="none" w:sz="0" w:space="0" w:color="auto"/>
        <w:bottom w:val="none" w:sz="0" w:space="0" w:color="auto"/>
        <w:right w:val="none" w:sz="0" w:space="0" w:color="auto"/>
      </w:divBdr>
    </w:div>
    <w:div w:id="608657393">
      <w:bodyDiv w:val="1"/>
      <w:marLeft w:val="0"/>
      <w:marRight w:val="0"/>
      <w:marTop w:val="0"/>
      <w:marBottom w:val="0"/>
      <w:divBdr>
        <w:top w:val="none" w:sz="0" w:space="0" w:color="auto"/>
        <w:left w:val="none" w:sz="0" w:space="0" w:color="auto"/>
        <w:bottom w:val="none" w:sz="0" w:space="0" w:color="auto"/>
        <w:right w:val="none" w:sz="0" w:space="0" w:color="auto"/>
      </w:divBdr>
    </w:div>
    <w:div w:id="196696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liveblog_entry/erdan-tears-into-un-envoy-for-expressing-concern-over-idf-killing-of-pij-commander/" TargetMode="External"/><Relationship Id="rId5" Type="http://schemas.openxmlformats.org/officeDocument/2006/relationships/hyperlink" Target="https://www.jns.org/un-officials-visit-jailed-palestinian-islamic-jihad-leader-warn-ceasefire-still-fragile/" TargetMode="External"/><Relationship Id="rId4" Type="http://schemas.openxmlformats.org/officeDocument/2006/relationships/hyperlink" Target="https://www.israeltoday.co.il/read/suspicious-un-behaviour-in-israeli-pri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2022-08-12T17:16:00Z</dcterms:created>
  <dcterms:modified xsi:type="dcterms:W3CDTF">2022-08-12T17:19:00Z</dcterms:modified>
</cp:coreProperties>
</file>