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5D67" w14:textId="77777777" w:rsidR="00B57DF6" w:rsidRPr="00B57DF6" w:rsidRDefault="00B57DF6" w:rsidP="00B57DF6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spacing w:val="9"/>
          <w:kern w:val="36"/>
          <w:sz w:val="40"/>
          <w:szCs w:val="40"/>
        </w:rPr>
      </w:pPr>
      <w:bookmarkStart w:id="0" w:name="_GoBack"/>
      <w:r w:rsidRPr="00B57DF6">
        <w:rPr>
          <w:rFonts w:eastAsia="Times New Roman" w:cs="Times New Roman"/>
          <w:spacing w:val="9"/>
          <w:kern w:val="36"/>
          <w:sz w:val="40"/>
          <w:szCs w:val="40"/>
        </w:rPr>
        <w:t xml:space="preserve">Jeremy Corbyn's leadership 'has </w:t>
      </w:r>
      <w:proofErr w:type="spellStart"/>
      <w:r w:rsidRPr="00B57DF6">
        <w:rPr>
          <w:rFonts w:eastAsia="Times New Roman" w:cs="Times New Roman"/>
          <w:spacing w:val="9"/>
          <w:kern w:val="36"/>
          <w:sz w:val="40"/>
          <w:szCs w:val="40"/>
        </w:rPr>
        <w:t>radicalised</w:t>
      </w:r>
      <w:proofErr w:type="spellEnd"/>
      <w:r w:rsidRPr="00B57DF6">
        <w:rPr>
          <w:rFonts w:eastAsia="Times New Roman" w:cs="Times New Roman"/>
          <w:spacing w:val="9"/>
          <w:kern w:val="36"/>
          <w:sz w:val="40"/>
          <w:szCs w:val="40"/>
        </w:rPr>
        <w:t xml:space="preserve"> some </w:t>
      </w:r>
      <w:proofErr w:type="spellStart"/>
      <w:r w:rsidRPr="00B57DF6">
        <w:rPr>
          <w:rFonts w:eastAsia="Times New Roman" w:cs="Times New Roman"/>
          <w:spacing w:val="9"/>
          <w:kern w:val="36"/>
          <w:sz w:val="40"/>
          <w:szCs w:val="40"/>
        </w:rPr>
        <w:t>Labour</w:t>
      </w:r>
      <w:proofErr w:type="spellEnd"/>
      <w:r w:rsidRPr="00B57DF6">
        <w:rPr>
          <w:rFonts w:eastAsia="Times New Roman" w:cs="Times New Roman"/>
          <w:spacing w:val="9"/>
          <w:kern w:val="36"/>
          <w:sz w:val="40"/>
          <w:szCs w:val="40"/>
        </w:rPr>
        <w:t xml:space="preserve"> members into attacking Israel and Jews'</w:t>
      </w:r>
    </w:p>
    <w:bookmarkEnd w:id="0"/>
    <w:p w14:paraId="17A553E6" w14:textId="1F3F41F7" w:rsidR="006027FB" w:rsidRPr="00B57DF6" w:rsidRDefault="00B57DF6" w:rsidP="00B57DF6">
      <w:pPr>
        <w:spacing w:after="0" w:line="240" w:lineRule="auto"/>
        <w:rPr>
          <w:rFonts w:cs="Times New Roman"/>
          <w:szCs w:val="24"/>
        </w:rPr>
      </w:pPr>
      <w:r w:rsidRPr="00B57DF6">
        <w:rPr>
          <w:rFonts w:cs="Times New Roman"/>
          <w:szCs w:val="24"/>
        </w:rPr>
        <w:t>August 4, 2019</w:t>
      </w:r>
    </w:p>
    <w:p w14:paraId="2F6046C0" w14:textId="25BFDAC7" w:rsidR="00B57DF6" w:rsidRPr="00B57DF6" w:rsidRDefault="00B57DF6" w:rsidP="00B57DF6">
      <w:pPr>
        <w:pStyle w:val="bylineauthor"/>
        <w:shd w:val="clear" w:color="auto" w:fill="FFFFFF"/>
        <w:spacing w:before="0" w:beforeAutospacing="0" w:after="0" w:afterAutospacing="0"/>
        <w:rPr>
          <w:rStyle w:val="bylineauthor-name"/>
        </w:rPr>
      </w:pPr>
      <w:r w:rsidRPr="00B57DF6">
        <w:t xml:space="preserve">By </w:t>
      </w:r>
      <w:hyperlink r:id="rId5" w:history="1">
        <w:r w:rsidRPr="00B57DF6">
          <w:rPr>
            <w:rStyle w:val="Hyperlink"/>
            <w:color w:val="auto"/>
          </w:rPr>
          <w:t xml:space="preserve">Edward </w:t>
        </w:r>
        <w:proofErr w:type="spellStart"/>
        <w:r w:rsidRPr="00B57DF6">
          <w:rPr>
            <w:rStyle w:val="Hyperlink"/>
            <w:color w:val="auto"/>
          </w:rPr>
          <w:t>Malnick</w:t>
        </w:r>
        <w:proofErr w:type="spellEnd"/>
      </w:hyperlink>
    </w:p>
    <w:p w14:paraId="4C38DC55" w14:textId="1516561F" w:rsidR="00B57DF6" w:rsidRPr="00B57DF6" w:rsidRDefault="00B57DF6" w:rsidP="00B57DF6">
      <w:pPr>
        <w:pStyle w:val="bylineauthor"/>
        <w:shd w:val="clear" w:color="auto" w:fill="FFFFFF"/>
        <w:spacing w:before="0" w:beforeAutospacing="0" w:after="0" w:afterAutospacing="0"/>
        <w:rPr>
          <w:rStyle w:val="bylineauthor-name"/>
        </w:rPr>
      </w:pPr>
      <w:r w:rsidRPr="00B57DF6">
        <w:rPr>
          <w:rStyle w:val="bylineauthor-name"/>
        </w:rPr>
        <w:t>The Telegraph</w:t>
      </w:r>
    </w:p>
    <w:p w14:paraId="14F295B1" w14:textId="3570656C" w:rsidR="00B57DF6" w:rsidRPr="00B57DF6" w:rsidRDefault="00B57DF6" w:rsidP="00B57DF6">
      <w:pPr>
        <w:pStyle w:val="bylineauthor"/>
        <w:shd w:val="clear" w:color="auto" w:fill="FFFFFF"/>
        <w:spacing w:before="0" w:beforeAutospacing="0" w:after="0" w:afterAutospacing="0"/>
      </w:pPr>
      <w:hyperlink r:id="rId6" w:history="1">
        <w:r w:rsidRPr="00B57DF6">
          <w:rPr>
            <w:rStyle w:val="Hyperlink"/>
            <w:color w:val="auto"/>
          </w:rPr>
          <w:t>https://www.telegraph.co.uk/politics/2019/08/04/jeremy-corbyns-leadership-has-radicalised-labour-members-attacking/</w:t>
        </w:r>
      </w:hyperlink>
    </w:p>
    <w:p w14:paraId="79C4E877" w14:textId="77777777" w:rsidR="00B57DF6" w:rsidRDefault="00B57DF6" w:rsidP="00B57DF6">
      <w:pPr>
        <w:pStyle w:val="NormalWeb"/>
        <w:shd w:val="clear" w:color="auto" w:fill="FFFFFF"/>
        <w:spacing w:before="0" w:beforeAutospacing="0" w:after="240" w:afterAutospacing="0"/>
        <w:rPr>
          <w:rStyle w:val="mfirst-letter"/>
          <w:caps/>
        </w:rPr>
      </w:pPr>
    </w:p>
    <w:p w14:paraId="0B64A0D6" w14:textId="044F8599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  <w:caps/>
        </w:rPr>
        <w:t>J</w:t>
      </w:r>
      <w:r w:rsidRPr="00B57DF6">
        <w:t xml:space="preserve">eremy Corbyn's leadership of the </w:t>
      </w:r>
      <w:proofErr w:type="spellStart"/>
      <w:r w:rsidRPr="00B57DF6">
        <w:t>Labour</w:t>
      </w:r>
      <w:proofErr w:type="spellEnd"/>
      <w:r w:rsidRPr="00B57DF6">
        <w:t xml:space="preserve"> party has "</w:t>
      </w:r>
      <w:proofErr w:type="spellStart"/>
      <w:r w:rsidRPr="00B57DF6">
        <w:t>radicalised</w:t>
      </w:r>
      <w:proofErr w:type="spellEnd"/>
      <w:r w:rsidRPr="00B57DF6">
        <w:t>" some members so they are now publicly attacking Israel and Jews, according to a report.</w:t>
      </w:r>
    </w:p>
    <w:p w14:paraId="2E7AF375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A dossier submitted to an official inquiry reveals how a series of </w:t>
      </w:r>
      <w:proofErr w:type="spellStart"/>
      <w:r w:rsidRPr="00B57DF6">
        <w:t>Labour</w:t>
      </w:r>
      <w:proofErr w:type="spellEnd"/>
      <w:r w:rsidRPr="00B57DF6">
        <w:t xml:space="preserve"> members became "obsessed" with Israel after </w:t>
      </w:r>
      <w:proofErr w:type="spellStart"/>
      <w:r w:rsidRPr="00B57DF6">
        <w:fldChar w:fldCharType="begin"/>
      </w:r>
      <w:r w:rsidRPr="00B57DF6">
        <w:instrText xml:space="preserve"> HYPERLINK "https://www.telegraph.co.uk/jeremy-corbyn/" </w:instrText>
      </w:r>
      <w:r w:rsidRPr="00B57DF6">
        <w:fldChar w:fldCharType="separate"/>
      </w:r>
      <w:r w:rsidRPr="00B57DF6">
        <w:rPr>
          <w:rStyle w:val="Hyperlink"/>
          <w:color w:val="auto"/>
          <w:u w:val="none"/>
          <w:bdr w:val="none" w:sz="0" w:space="0" w:color="auto" w:frame="1"/>
        </w:rPr>
        <w:t>Mr</w:t>
      </w:r>
      <w:proofErr w:type="spellEnd"/>
      <w:r w:rsidRPr="00B57DF6">
        <w:rPr>
          <w:rStyle w:val="Hyperlink"/>
          <w:color w:val="auto"/>
          <w:u w:val="none"/>
          <w:bdr w:val="none" w:sz="0" w:space="0" w:color="auto" w:frame="1"/>
        </w:rPr>
        <w:t xml:space="preserve"> Corbyn's election</w:t>
      </w:r>
      <w:r w:rsidRPr="00B57DF6">
        <w:fldChar w:fldCharType="end"/>
      </w:r>
      <w:r w:rsidRPr="00B57DF6">
        <w:t>. </w:t>
      </w:r>
    </w:p>
    <w:p w14:paraId="3DDA8E72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>In one case a party member who made no public Facebook comments about Israel before the leadership campaign is now posting more than 300 times per year on the issue, including a claim that "Zionists ... bankrolled Hitler ... all for one goal [,] Israel."</w:t>
      </w:r>
    </w:p>
    <w:p w14:paraId="04977513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>One user who has since shared a post referring to </w:t>
      </w:r>
      <w:hyperlink r:id="rId7" w:history="1">
        <w:r w:rsidRPr="00B57DF6">
          <w:rPr>
            <w:rStyle w:val="Hyperlink"/>
            <w:color w:val="auto"/>
            <w:u w:val="none"/>
            <w:bdr w:val="none" w:sz="0" w:space="0" w:color="auto" w:frame="1"/>
          </w:rPr>
          <w:t>Dame Margaret Hodge</w:t>
        </w:r>
      </w:hyperlink>
      <w:r w:rsidRPr="00B57DF6">
        <w:t xml:space="preserve">, the Jewish </w:t>
      </w:r>
      <w:proofErr w:type="spellStart"/>
      <w:r w:rsidRPr="00B57DF6">
        <w:t>Labour</w:t>
      </w:r>
      <w:proofErr w:type="spellEnd"/>
      <w:r w:rsidRPr="00B57DF6">
        <w:t xml:space="preserve"> MP, as a "Rothschild Zionist millionaire", said that she had been posting content relating to Israel "since I heard Jeremy Corbyn speak of the atrocities [in Gaza]".</w:t>
      </w:r>
    </w:p>
    <w:p w14:paraId="4172FC38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The 200-page dossier also shows how "hard-core anti-Semites" joined </w:t>
      </w:r>
      <w:proofErr w:type="spellStart"/>
      <w:r w:rsidRPr="00B57DF6">
        <w:t>Labour</w:t>
      </w:r>
      <w:proofErr w:type="spellEnd"/>
      <w:r w:rsidRPr="00B57DF6">
        <w:t xml:space="preserve"> as a result of </w:t>
      </w:r>
      <w:proofErr w:type="spellStart"/>
      <w:r w:rsidRPr="00B57DF6">
        <w:t>Mr</w:t>
      </w:r>
      <w:proofErr w:type="spellEnd"/>
      <w:r w:rsidRPr="00B57DF6">
        <w:t xml:space="preserve"> Corbyn's election in September 2015 and that since </w:t>
      </w:r>
      <w:proofErr w:type="spellStart"/>
      <w:r w:rsidRPr="00B57DF6">
        <w:t>Mr</w:t>
      </w:r>
      <w:proofErr w:type="spellEnd"/>
      <w:r w:rsidRPr="00B57DF6">
        <w:t xml:space="preserve"> Corbyn's leadership there has been a sharp spike in the use of "Zionist" - often used as a term of anti-Semitic abuse - on online </w:t>
      </w:r>
      <w:proofErr w:type="spellStart"/>
      <w:r w:rsidRPr="00B57DF6">
        <w:t>Labour</w:t>
      </w:r>
      <w:proofErr w:type="spellEnd"/>
      <w:r w:rsidRPr="00B57DF6">
        <w:t xml:space="preserve"> discussion groups.</w:t>
      </w:r>
    </w:p>
    <w:p w14:paraId="485B815A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</w:rPr>
        <w:t>I</w:t>
      </w:r>
      <w:r w:rsidRPr="00B57DF6">
        <w:t>t was compiled by </w:t>
      </w:r>
      <w:hyperlink r:id="rId8" w:history="1">
        <w:r w:rsidRPr="00B57DF6">
          <w:rPr>
            <w:rStyle w:val="Hyperlink"/>
            <w:color w:val="auto"/>
            <w:u w:val="none"/>
            <w:bdr w:val="none" w:sz="0" w:space="0" w:color="auto" w:frame="1"/>
          </w:rPr>
          <w:t>David Collier, the investigator</w:t>
        </w:r>
      </w:hyperlink>
      <w:r w:rsidRPr="00B57DF6">
        <w:t> who </w:t>
      </w:r>
      <w:hyperlink r:id="rId9" w:history="1">
        <w:r w:rsidRPr="00B57DF6">
          <w:rPr>
            <w:rStyle w:val="Hyperlink"/>
            <w:color w:val="auto"/>
            <w:u w:val="none"/>
            <w:bdr w:val="none" w:sz="0" w:space="0" w:color="auto" w:frame="1"/>
          </w:rPr>
          <w:t xml:space="preserve">revealed </w:t>
        </w:r>
        <w:proofErr w:type="spellStart"/>
        <w:r w:rsidRPr="00B57DF6">
          <w:rPr>
            <w:rStyle w:val="Hyperlink"/>
            <w:color w:val="auto"/>
            <w:u w:val="none"/>
            <w:bdr w:val="none" w:sz="0" w:space="0" w:color="auto" w:frame="1"/>
          </w:rPr>
          <w:t>Mr</w:t>
        </w:r>
        <w:proofErr w:type="spellEnd"/>
        <w:r w:rsidRPr="00B57DF6">
          <w:rPr>
            <w:rStyle w:val="Hyperlink"/>
            <w:color w:val="auto"/>
            <w:u w:val="none"/>
            <w:bdr w:val="none" w:sz="0" w:space="0" w:color="auto" w:frame="1"/>
          </w:rPr>
          <w:t xml:space="preserve"> Corbyn's posts in Palestine Live, a Facebook group containing anti-Semitic messages.</w:t>
        </w:r>
      </w:hyperlink>
      <w:r w:rsidRPr="00B57DF6">
        <w:t xml:space="preserve"> The report, seen by The Sunday Telegraph, was submitted to the Equality and Human Rights Commission, which is investigating allegations of anti-Semitism within </w:t>
      </w:r>
      <w:proofErr w:type="spellStart"/>
      <w:r w:rsidRPr="00B57DF6">
        <w:t>Labour</w:t>
      </w:r>
      <w:proofErr w:type="spellEnd"/>
      <w:r w:rsidRPr="00B57DF6">
        <w:t>.</w:t>
      </w:r>
    </w:p>
    <w:p w14:paraId="797E3C13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B57DF6">
        <w:rPr>
          <w:rStyle w:val="mfirst-letter"/>
        </w:rPr>
        <w:t>M</w:t>
      </w:r>
      <w:r w:rsidRPr="00B57DF6">
        <w:t>r</w:t>
      </w:r>
      <w:proofErr w:type="spellEnd"/>
      <w:r w:rsidRPr="00B57DF6">
        <w:t xml:space="preserve"> Corbyn has faced repeated calls from his own MPs for stronger action to tackle anti-Semitism within his party.</w:t>
      </w:r>
    </w:p>
    <w:p w14:paraId="7AD391B2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B57DF6">
        <w:t>Mr</w:t>
      </w:r>
      <w:proofErr w:type="spellEnd"/>
      <w:r w:rsidRPr="00B57DF6">
        <w:t xml:space="preserve"> Collier's research, which involved a trawl of thousands of social media accounts and Facebook groups, documents cases of </w:t>
      </w:r>
      <w:proofErr w:type="spellStart"/>
      <w:r w:rsidRPr="00B57DF6">
        <w:t>Labour</w:t>
      </w:r>
      <w:proofErr w:type="spellEnd"/>
      <w:r w:rsidRPr="00B57DF6">
        <w:t xml:space="preserve"> members "who did not publicly display antisemitic ideology until they became infected within the </w:t>
      </w:r>
      <w:proofErr w:type="spellStart"/>
      <w:r w:rsidRPr="00B57DF6">
        <w:t>Labour</w:t>
      </w:r>
      <w:proofErr w:type="spellEnd"/>
      <w:r w:rsidRPr="00B57DF6">
        <w:t xml:space="preserve"> Party mechanisms".</w:t>
      </w:r>
    </w:p>
    <w:p w14:paraId="21894FFA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They include a member whose public Facebook posts contained no mention of Israel or Gaza until 2015. He went on to share articles based on anti-Semitic tropes about the Rothschild dynasty, following the start of the </w:t>
      </w:r>
      <w:proofErr w:type="spellStart"/>
      <w:r w:rsidRPr="00B57DF6">
        <w:t>Labour</w:t>
      </w:r>
      <w:proofErr w:type="spellEnd"/>
      <w:r w:rsidRPr="00B57DF6">
        <w:t xml:space="preserve"> leadership campaign that summer.</w:t>
      </w:r>
    </w:p>
    <w:p w14:paraId="2BCDFC78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He also described Jon </w:t>
      </w:r>
      <w:proofErr w:type="spellStart"/>
      <w:r w:rsidRPr="00B57DF6">
        <w:t>Lansman</w:t>
      </w:r>
      <w:proofErr w:type="spellEnd"/>
      <w:r w:rsidRPr="00B57DF6">
        <w:t>, the leader of the left-wing Momentum group, who has spoken out against anti-Semitism, as a "Zionist agent".</w:t>
      </w:r>
    </w:p>
    <w:p w14:paraId="185B487C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lastRenderedPageBreak/>
        <w:t xml:space="preserve">Another party member who supported </w:t>
      </w:r>
      <w:proofErr w:type="spellStart"/>
      <w:r w:rsidRPr="00B57DF6">
        <w:t>Mr</w:t>
      </w:r>
      <w:proofErr w:type="spellEnd"/>
      <w:r w:rsidRPr="00B57DF6">
        <w:t xml:space="preserve"> Corbyn's leadership bid only made one public post about Israel before 2015. By September 2016 she had posted two videos based on anti-Semitic tropes, with one entitled: "The Zionist conspiracy and the UK Government."</w:t>
      </w:r>
    </w:p>
    <w:p w14:paraId="00F87C11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In June 2017 she said: "Zionism &amp; Rothschild &amp; Israel &amp; </w:t>
      </w:r>
      <w:proofErr w:type="spellStart"/>
      <w:r w:rsidRPr="00B57DF6">
        <w:t>Netenyahu</w:t>
      </w:r>
      <w:proofErr w:type="spellEnd"/>
      <w:r w:rsidRPr="00B57DF6">
        <w:t xml:space="preserve"> [sic] and that meddling Queen whose Prussian family created Israel and Saudi Arabia need to be kept out of British politics."</w:t>
      </w:r>
    </w:p>
    <w:p w14:paraId="0FB98758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</w:rPr>
        <w:t>I</w:t>
      </w:r>
      <w:r w:rsidRPr="00B57DF6">
        <w:t xml:space="preserve">n a third case </w:t>
      </w:r>
      <w:proofErr w:type="spellStart"/>
      <w:r w:rsidRPr="00B57DF6">
        <w:t>Mr</w:t>
      </w:r>
      <w:proofErr w:type="spellEnd"/>
      <w:r w:rsidRPr="00B57DF6">
        <w:t xml:space="preserve"> Collier showed how a self-described </w:t>
      </w:r>
      <w:proofErr w:type="spellStart"/>
      <w:r w:rsidRPr="00B57DF6">
        <w:t>Labour</w:t>
      </w:r>
      <w:proofErr w:type="spellEnd"/>
      <w:r w:rsidRPr="00B57DF6">
        <w:t xml:space="preserve"> member who again displayed no visible interest in Israel before 2015 is now constantly posting about the country and "Zionists".</w:t>
      </w:r>
    </w:p>
    <w:p w14:paraId="5B89F2B7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>"In the year of Corbyn’s election, she made two [public posts about Israel]. In the following year, 22. By 2018, [she] was posting more on Israel than anything else, reaching over 300 articles related to Zionism or Israel in a single year."</w:t>
      </w:r>
    </w:p>
    <w:p w14:paraId="563135B7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</w:rPr>
        <w:t>I</w:t>
      </w:r>
      <w:r w:rsidRPr="00B57DF6">
        <w:t>n August 2018 she stated: "Zionists and other US corporations and others Ford, Royal Dutch, some British bankrolled Hitler before and throughout WW2 ... all for one goal [,] Israel."</w:t>
      </w:r>
    </w:p>
    <w:p w14:paraId="38E68226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B57DF6">
        <w:t>Mr</w:t>
      </w:r>
      <w:proofErr w:type="spellEnd"/>
      <w:r w:rsidRPr="00B57DF6">
        <w:t xml:space="preserve"> Collier, whose report is due to be published on Monday, concludes: "The election of Jeremy Corbyn as </w:t>
      </w:r>
      <w:proofErr w:type="spellStart"/>
      <w:r w:rsidRPr="00B57DF6">
        <w:t>Labour</w:t>
      </w:r>
      <w:proofErr w:type="spellEnd"/>
      <w:r w:rsidRPr="00B57DF6">
        <w:t xml:space="preserve"> Party leader in September 2015 established the toxic environment which enabled the growth of rampant anti-Zionist hostility and inevitably antisemitism."</w:t>
      </w:r>
    </w:p>
    <w:p w14:paraId="7E1BCF62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He also found a "clear pattern" supporting the "general assumption" by commentators that "the </w:t>
      </w:r>
      <w:proofErr w:type="spellStart"/>
      <w:r w:rsidRPr="00B57DF6">
        <w:t>Labour</w:t>
      </w:r>
      <w:proofErr w:type="spellEnd"/>
      <w:r w:rsidRPr="00B57DF6">
        <w:t xml:space="preserve"> party was invaded by extremists when Jeremy Corbyn became leader".</w:t>
      </w:r>
    </w:p>
    <w:p w14:paraId="1C76111F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</w:rPr>
        <w:t>O</w:t>
      </w:r>
      <w:r w:rsidRPr="00B57DF6">
        <w:t xml:space="preserve">ne individual posted in April 2015 about "Zionists controlling the Tory party", before joining </w:t>
      </w:r>
      <w:proofErr w:type="spellStart"/>
      <w:r w:rsidRPr="00B57DF6">
        <w:t>Labour</w:t>
      </w:r>
      <w:proofErr w:type="spellEnd"/>
      <w:r w:rsidRPr="00B57DF6">
        <w:t xml:space="preserve"> shortly after </w:t>
      </w:r>
      <w:proofErr w:type="spellStart"/>
      <w:r w:rsidRPr="00B57DF6">
        <w:t>Mr</w:t>
      </w:r>
      <w:proofErr w:type="spellEnd"/>
      <w:r w:rsidRPr="00B57DF6">
        <w:t xml:space="preserve"> Corbyn's election.</w:t>
      </w:r>
    </w:p>
    <w:p w14:paraId="787B989E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Another stated in August 2015, during the leadership contest, that </w:t>
      </w:r>
      <w:proofErr w:type="spellStart"/>
      <w:r w:rsidRPr="00B57DF6">
        <w:t>Mr</w:t>
      </w:r>
      <w:proofErr w:type="spellEnd"/>
      <w:r w:rsidRPr="00B57DF6">
        <w:t xml:space="preserve"> Corbyn had "persuaded me to rejoin </w:t>
      </w:r>
      <w:proofErr w:type="spellStart"/>
      <w:r w:rsidRPr="00B57DF6">
        <w:t>Labour</w:t>
      </w:r>
      <w:proofErr w:type="spellEnd"/>
      <w:r w:rsidRPr="00B57DF6">
        <w:t>". He had previously said: "Zionism has a measure of hate just as pernicious as Isis (Islamic State) The only difference is who controls the media reporting??" He also claimed that Isis "work for Israel".  </w:t>
      </w:r>
    </w:p>
    <w:p w14:paraId="389AD4BE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rPr>
          <w:rStyle w:val="mfirst-letter"/>
        </w:rPr>
        <w:t>A</w:t>
      </w:r>
      <w:r w:rsidRPr="00B57DF6">
        <w:t> </w:t>
      </w:r>
      <w:proofErr w:type="spellStart"/>
      <w:r w:rsidRPr="00B57DF6">
        <w:t>Labour</w:t>
      </w:r>
      <w:proofErr w:type="spellEnd"/>
      <w:r w:rsidRPr="00B57DF6">
        <w:t xml:space="preserve"> Party spokesperson said: “Some of these individuals are suspended and some are not </w:t>
      </w:r>
      <w:proofErr w:type="spellStart"/>
      <w:r w:rsidRPr="00B57DF6">
        <w:t>Labour</w:t>
      </w:r>
      <w:proofErr w:type="spellEnd"/>
      <w:r w:rsidRPr="00B57DF6">
        <w:t xml:space="preserve"> Party members. </w:t>
      </w:r>
      <w:proofErr w:type="gramStart"/>
      <w:r w:rsidRPr="00B57DF6">
        <w:t>The majority of</w:t>
      </w:r>
      <w:proofErr w:type="gramEnd"/>
      <w:r w:rsidRPr="00B57DF6">
        <w:t xml:space="preserve"> complaints we receive are about people who are not party members.</w:t>
      </w:r>
    </w:p>
    <w:p w14:paraId="26E053DE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“The vast majority of </w:t>
      </w:r>
      <w:proofErr w:type="spellStart"/>
      <w:r w:rsidRPr="00B57DF6">
        <w:t>Labour</w:t>
      </w:r>
      <w:proofErr w:type="spellEnd"/>
      <w:r w:rsidRPr="00B57DF6">
        <w:t xml:space="preserve"> members are motivated by equality, justice and fairness, and despise antisemitism. As the data we have released shows, antisemitism complaints relate to a small minority of members, but one anti-Semite is one too many.</w:t>
      </w:r>
    </w:p>
    <w:p w14:paraId="06FE3322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“Jeremy Corbyn has made clear that antisemitism has no place in the </w:t>
      </w:r>
      <w:proofErr w:type="spellStart"/>
      <w:r w:rsidRPr="00B57DF6">
        <w:t>Labour</w:t>
      </w:r>
      <w:proofErr w:type="spellEnd"/>
      <w:r w:rsidRPr="00B57DF6">
        <w:t xml:space="preserve"> Party and we have taken decisive action to tackle it, with a more than four-fold increase in the rate at which anti-Semitism cases are dealt with, an education </w:t>
      </w:r>
      <w:proofErr w:type="spellStart"/>
      <w:r w:rsidRPr="00B57DF6">
        <w:t>programme</w:t>
      </w:r>
      <w:proofErr w:type="spellEnd"/>
      <w:r w:rsidRPr="00B57DF6">
        <w:t xml:space="preserve"> launched by Jeremy Corbyn about different forms of anti-Semitism.”</w:t>
      </w:r>
    </w:p>
    <w:p w14:paraId="60FC5DC4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lastRenderedPageBreak/>
        <w:t xml:space="preserve">A </w:t>
      </w:r>
      <w:proofErr w:type="spellStart"/>
      <w:r w:rsidRPr="00B57DF6">
        <w:t>Labour</w:t>
      </w:r>
      <w:proofErr w:type="spellEnd"/>
      <w:r w:rsidRPr="00B57DF6">
        <w:t xml:space="preserve"> Party source said: “These claims aren’t borne out by the facts. Around half of the complaints the Party was dealing with in early 2016 pre-dated Jeremy Corbyn becoming leader and complaints about anti-Semitism relate to 0.1 per cent of Party members.</w:t>
      </w:r>
    </w:p>
    <w:p w14:paraId="4CA60DCE" w14:textId="77777777" w:rsidR="00B57DF6" w:rsidRPr="00B57DF6" w:rsidRDefault="00B57DF6" w:rsidP="00B57DF6">
      <w:pPr>
        <w:pStyle w:val="NormalWeb"/>
        <w:shd w:val="clear" w:color="auto" w:fill="FFFFFF"/>
        <w:spacing w:before="0" w:beforeAutospacing="0" w:after="240" w:afterAutospacing="0"/>
      </w:pPr>
      <w:r w:rsidRPr="00B57DF6">
        <w:t xml:space="preserve">"The only surveys that have been conducted on anti-Semitic attitudes in political parties during the time that Jeremy Corbyn has been leader, shows that anti-Semitic attitudes are higher among Conservative voters than </w:t>
      </w:r>
      <w:proofErr w:type="spellStart"/>
      <w:r w:rsidRPr="00B57DF6">
        <w:t>Labour</w:t>
      </w:r>
      <w:proofErr w:type="spellEnd"/>
      <w:r w:rsidRPr="00B57DF6">
        <w:t xml:space="preserve"> voters, and the levels of anti-Semitic attitudes among </w:t>
      </w:r>
      <w:proofErr w:type="spellStart"/>
      <w:r w:rsidRPr="00B57DF6">
        <w:t>Labour</w:t>
      </w:r>
      <w:proofErr w:type="spellEnd"/>
      <w:r w:rsidRPr="00B57DF6">
        <w:t xml:space="preserve"> voters decreased during the period that Jeremy Corbyn has been leader.”</w:t>
      </w:r>
    </w:p>
    <w:p w14:paraId="33EFA65E" w14:textId="77777777" w:rsidR="00B57DF6" w:rsidRPr="00B57DF6" w:rsidRDefault="00B57DF6" w:rsidP="00B57DF6">
      <w:pPr>
        <w:pStyle w:val="bylineauthor"/>
        <w:shd w:val="clear" w:color="auto" w:fill="FFFFFF"/>
      </w:pPr>
    </w:p>
    <w:p w14:paraId="58D26CDB" w14:textId="77777777" w:rsidR="00B57DF6" w:rsidRPr="00B57DF6" w:rsidRDefault="00B57DF6">
      <w:pPr>
        <w:rPr>
          <w:rFonts w:cs="Times New Roman"/>
          <w:szCs w:val="24"/>
        </w:rPr>
      </w:pPr>
    </w:p>
    <w:sectPr w:rsidR="00B57DF6" w:rsidRPr="00B5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1C0"/>
    <w:multiLevelType w:val="multilevel"/>
    <w:tmpl w:val="94B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F6"/>
    <w:rsid w:val="000F18D0"/>
    <w:rsid w:val="00816C16"/>
    <w:rsid w:val="00B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28D2"/>
  <w15:chartTrackingRefBased/>
  <w15:docId w15:val="{17D2F54F-FDA5-4A78-9203-8074E51E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D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DF6"/>
    <w:rPr>
      <w:rFonts w:eastAsia="Times New Roman" w:cs="Times New Roman"/>
      <w:b/>
      <w:bCs/>
      <w:kern w:val="36"/>
      <w:sz w:val="48"/>
      <w:szCs w:val="48"/>
    </w:rPr>
  </w:style>
  <w:style w:type="paragraph" w:customStyle="1" w:styleId="bylineauthor">
    <w:name w:val="byline__author"/>
    <w:basedOn w:val="Normal"/>
    <w:rsid w:val="00B57D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ylineauthor-name">
    <w:name w:val="byline__author-name"/>
    <w:basedOn w:val="DefaultParagraphFont"/>
    <w:rsid w:val="00B57DF6"/>
  </w:style>
  <w:style w:type="character" w:styleId="Hyperlink">
    <w:name w:val="Hyperlink"/>
    <w:basedOn w:val="DefaultParagraphFont"/>
    <w:uiPriority w:val="99"/>
    <w:semiHidden/>
    <w:unhideWhenUsed/>
    <w:rsid w:val="00B57D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D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first-letter">
    <w:name w:val="m_first-letter"/>
    <w:basedOn w:val="DefaultParagraphFont"/>
    <w:rsid w:val="00B5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86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22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850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798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77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288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-colli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graph.co.uk/margaret-ho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graph.co.uk/politics/2019/08/04/jeremy-corbyns-leadership-has-radicalised-labour-members-attack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legraph.co.uk/authors/edward-malnic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egraph.co.uk/politics/2018/03/07/jeremy-corbyn-member-private-facebook-group-posted-anti-semi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2019-08-05T13:46:00Z</dcterms:created>
  <dcterms:modified xsi:type="dcterms:W3CDTF">2019-08-05T13:48:00Z</dcterms:modified>
</cp:coreProperties>
</file>