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06E68" w14:textId="77777777" w:rsidR="00D506DA" w:rsidRPr="00D506DA" w:rsidRDefault="00D506DA" w:rsidP="00D506DA">
      <w:pPr>
        <w:shd w:val="clear" w:color="auto" w:fill="FFFFFF"/>
        <w:spacing w:after="0" w:line="240" w:lineRule="auto"/>
        <w:textAlignment w:val="baseline"/>
        <w:outlineLvl w:val="0"/>
        <w:rPr>
          <w:rFonts w:eastAsia="Times New Roman" w:cs="Times New Roman"/>
          <w:kern w:val="36"/>
          <w:sz w:val="40"/>
          <w:szCs w:val="40"/>
        </w:rPr>
      </w:pPr>
      <w:bookmarkStart w:id="0" w:name="_GoBack"/>
      <w:r w:rsidRPr="00D506DA">
        <w:rPr>
          <w:rFonts w:eastAsia="Times New Roman" w:cs="Times New Roman"/>
          <w:kern w:val="36"/>
          <w:sz w:val="40"/>
          <w:szCs w:val="40"/>
        </w:rPr>
        <w:t>Kazakhstan unrest: Dozens killed in crackdown</w:t>
      </w:r>
    </w:p>
    <w:bookmarkEnd w:id="0"/>
    <w:p w14:paraId="02C8706A" w14:textId="77777777" w:rsidR="002711F6" w:rsidRPr="00D506DA" w:rsidRDefault="00D506DA">
      <w:pPr>
        <w:rPr>
          <w:rFonts w:cs="Times New Roman"/>
          <w:szCs w:val="24"/>
        </w:rPr>
      </w:pPr>
    </w:p>
    <w:p w14:paraId="5E8D43CF" w14:textId="77777777" w:rsidR="00D506DA" w:rsidRPr="00D506DA" w:rsidRDefault="00D506DA" w:rsidP="00D506DA">
      <w:pPr>
        <w:spacing w:after="0" w:line="240" w:lineRule="auto"/>
        <w:rPr>
          <w:rFonts w:cs="Times New Roman"/>
          <w:szCs w:val="24"/>
        </w:rPr>
      </w:pPr>
      <w:r w:rsidRPr="00D506DA">
        <w:rPr>
          <w:rFonts w:cs="Times New Roman"/>
          <w:szCs w:val="24"/>
        </w:rPr>
        <w:t>January 6, 2022</w:t>
      </w:r>
    </w:p>
    <w:p w14:paraId="6C6F49F8" w14:textId="77777777" w:rsidR="00D506DA" w:rsidRPr="00D506DA" w:rsidRDefault="00D506DA" w:rsidP="00D506DA">
      <w:pPr>
        <w:spacing w:after="0" w:line="240" w:lineRule="auto"/>
        <w:rPr>
          <w:rFonts w:cs="Times New Roman"/>
          <w:szCs w:val="24"/>
        </w:rPr>
      </w:pPr>
      <w:r w:rsidRPr="00D506DA">
        <w:rPr>
          <w:rFonts w:cs="Times New Roman"/>
          <w:szCs w:val="24"/>
        </w:rPr>
        <w:t>BBC News</w:t>
      </w:r>
    </w:p>
    <w:p w14:paraId="0475A3E9" w14:textId="77777777" w:rsidR="00D506DA" w:rsidRDefault="00D506DA" w:rsidP="00D506DA">
      <w:pPr>
        <w:spacing w:after="0" w:line="240" w:lineRule="auto"/>
        <w:rPr>
          <w:rFonts w:cs="Times New Roman"/>
          <w:szCs w:val="24"/>
        </w:rPr>
      </w:pPr>
      <w:hyperlink r:id="rId4" w:history="1">
        <w:r w:rsidRPr="00D506DA">
          <w:rPr>
            <w:rStyle w:val="Hyperlink"/>
            <w:rFonts w:cs="Times New Roman"/>
            <w:color w:val="auto"/>
            <w:szCs w:val="24"/>
          </w:rPr>
          <w:t>https://www.bbc.com/news/world-asia-59880166</w:t>
        </w:r>
      </w:hyperlink>
    </w:p>
    <w:p w14:paraId="301DDC04" w14:textId="77777777" w:rsidR="00D506DA" w:rsidRPr="00D506DA" w:rsidRDefault="00D506DA" w:rsidP="00D506DA">
      <w:pPr>
        <w:spacing w:after="0" w:line="240" w:lineRule="auto"/>
        <w:rPr>
          <w:rFonts w:cs="Times New Roman"/>
          <w:szCs w:val="24"/>
        </w:rPr>
      </w:pPr>
    </w:p>
    <w:p w14:paraId="048E4C0A" w14:textId="77777777" w:rsidR="00D506DA" w:rsidRPr="00D506DA" w:rsidRDefault="00D506DA" w:rsidP="00D506DA">
      <w:pPr>
        <w:rPr>
          <w:rFonts w:cs="Times New Roman"/>
          <w:szCs w:val="24"/>
        </w:rPr>
      </w:pPr>
      <w:r w:rsidRPr="00D506DA">
        <w:rPr>
          <w:rFonts w:cs="Times New Roman"/>
          <w:bCs/>
          <w:szCs w:val="24"/>
        </w:rPr>
        <w:t>Security forces in the Central Asian state of Kazakhstan say they have killed dozens of anti-government rioters in the main city, Almaty.</w:t>
      </w:r>
    </w:p>
    <w:p w14:paraId="6207D327" w14:textId="77777777" w:rsidR="00D506DA" w:rsidRPr="00D506DA" w:rsidRDefault="00D506DA" w:rsidP="00D506DA">
      <w:pPr>
        <w:rPr>
          <w:rFonts w:cs="Times New Roman"/>
          <w:szCs w:val="24"/>
        </w:rPr>
      </w:pPr>
      <w:r w:rsidRPr="00D506DA">
        <w:rPr>
          <w:rFonts w:cs="Times New Roman"/>
          <w:szCs w:val="24"/>
        </w:rPr>
        <w:t xml:space="preserve">They moved in after protesters tried to take control of police stations in the city, a police </w:t>
      </w:r>
      <w:proofErr w:type="gramStart"/>
      <w:r w:rsidRPr="00D506DA">
        <w:rPr>
          <w:rFonts w:cs="Times New Roman"/>
          <w:szCs w:val="24"/>
        </w:rPr>
        <w:t>spokeswoman</w:t>
      </w:r>
      <w:proofErr w:type="gramEnd"/>
      <w:r w:rsidRPr="00D506DA">
        <w:rPr>
          <w:rFonts w:cs="Times New Roman"/>
          <w:szCs w:val="24"/>
        </w:rPr>
        <w:t xml:space="preserve"> said.</w:t>
      </w:r>
    </w:p>
    <w:p w14:paraId="613C6FDC" w14:textId="77777777" w:rsidR="00D506DA" w:rsidRPr="00D506DA" w:rsidRDefault="00D506DA" w:rsidP="00D506DA">
      <w:pPr>
        <w:rPr>
          <w:rFonts w:cs="Times New Roman"/>
          <w:szCs w:val="24"/>
        </w:rPr>
      </w:pPr>
      <w:r w:rsidRPr="00D506DA">
        <w:rPr>
          <w:rFonts w:cs="Times New Roman"/>
          <w:szCs w:val="24"/>
        </w:rPr>
        <w:t xml:space="preserve">Twelve members of the security forces </w:t>
      </w:r>
      <w:proofErr w:type="gramStart"/>
      <w:r w:rsidRPr="00D506DA">
        <w:rPr>
          <w:rFonts w:cs="Times New Roman"/>
          <w:szCs w:val="24"/>
        </w:rPr>
        <w:t>have been killed</w:t>
      </w:r>
      <w:proofErr w:type="gramEnd"/>
      <w:r w:rsidRPr="00D506DA">
        <w:rPr>
          <w:rFonts w:cs="Times New Roman"/>
          <w:szCs w:val="24"/>
        </w:rPr>
        <w:t xml:space="preserve"> and 353 injured in the unrest, sparked by a doubling in the cost of liquefied petroleum gas (LPG).</w:t>
      </w:r>
    </w:p>
    <w:p w14:paraId="669C2BF4" w14:textId="77777777" w:rsidR="00D506DA" w:rsidRPr="00D506DA" w:rsidRDefault="00D506DA" w:rsidP="00D506DA">
      <w:pPr>
        <w:rPr>
          <w:rFonts w:cs="Times New Roman"/>
          <w:szCs w:val="24"/>
        </w:rPr>
      </w:pPr>
      <w:r w:rsidRPr="00D506DA">
        <w:rPr>
          <w:rFonts w:cs="Times New Roman"/>
          <w:szCs w:val="24"/>
        </w:rPr>
        <w:t>Russia is sending in troops at the request of the Kazakh president.</w:t>
      </w:r>
    </w:p>
    <w:p w14:paraId="104F121A" w14:textId="77777777" w:rsidR="00D506DA" w:rsidRPr="00D506DA" w:rsidRDefault="00D506DA" w:rsidP="00D506DA">
      <w:pPr>
        <w:rPr>
          <w:rFonts w:cs="Times New Roman"/>
          <w:szCs w:val="24"/>
        </w:rPr>
      </w:pPr>
      <w:r w:rsidRPr="00D506DA">
        <w:rPr>
          <w:rFonts w:cs="Times New Roman"/>
          <w:szCs w:val="24"/>
        </w:rPr>
        <w:t xml:space="preserve">They </w:t>
      </w:r>
      <w:proofErr w:type="gramStart"/>
      <w:r w:rsidRPr="00D506DA">
        <w:rPr>
          <w:rFonts w:cs="Times New Roman"/>
          <w:szCs w:val="24"/>
        </w:rPr>
        <w:t>will be deployed</w:t>
      </w:r>
      <w:proofErr w:type="gramEnd"/>
      <w:r w:rsidRPr="00D506DA">
        <w:rPr>
          <w:rFonts w:cs="Times New Roman"/>
          <w:szCs w:val="24"/>
        </w:rPr>
        <w:t xml:space="preserve"> to help "</w:t>
      </w:r>
      <w:proofErr w:type="spellStart"/>
      <w:r w:rsidRPr="00D506DA">
        <w:rPr>
          <w:rFonts w:cs="Times New Roman"/>
          <w:szCs w:val="24"/>
        </w:rPr>
        <w:t>stabilise</w:t>
      </w:r>
      <w:proofErr w:type="spellEnd"/>
      <w:r w:rsidRPr="00D506DA">
        <w:rPr>
          <w:rFonts w:cs="Times New Roman"/>
          <w:szCs w:val="24"/>
        </w:rPr>
        <w:t>" the country, which is a member of the Collective Security Treaty Organization (CSTO) along with Russia, Belarus, Tajikistan, Kyrgyzstan and Armenia.</w:t>
      </w:r>
    </w:p>
    <w:p w14:paraId="4476167C" w14:textId="77777777" w:rsidR="00D506DA" w:rsidRPr="00D506DA" w:rsidRDefault="00D506DA" w:rsidP="00D506DA">
      <w:pPr>
        <w:rPr>
          <w:rFonts w:cs="Times New Roman"/>
          <w:szCs w:val="24"/>
        </w:rPr>
      </w:pPr>
      <w:r w:rsidRPr="00D506DA">
        <w:rPr>
          <w:rFonts w:cs="Times New Roman"/>
          <w:szCs w:val="24"/>
        </w:rPr>
        <w:t xml:space="preserve">The CSTO confirmed Russian paratroopers </w:t>
      </w:r>
      <w:proofErr w:type="gramStart"/>
      <w:r w:rsidRPr="00D506DA">
        <w:rPr>
          <w:rFonts w:cs="Times New Roman"/>
          <w:szCs w:val="24"/>
        </w:rPr>
        <w:t>were being dispatched</w:t>
      </w:r>
      <w:proofErr w:type="gramEnd"/>
      <w:r w:rsidRPr="00D506DA">
        <w:rPr>
          <w:rFonts w:cs="Times New Roman"/>
          <w:szCs w:val="24"/>
        </w:rPr>
        <w:t xml:space="preserve"> as peacekeepers, with advance units already deployed.</w:t>
      </w:r>
    </w:p>
    <w:p w14:paraId="01495EE1" w14:textId="77777777" w:rsidR="00D506DA" w:rsidRPr="00D506DA" w:rsidRDefault="00D506DA">
      <w:pPr>
        <w:rPr>
          <w:rFonts w:cs="Times New Roman"/>
          <w:szCs w:val="24"/>
        </w:rPr>
      </w:pPr>
      <w:r w:rsidRPr="00D506DA">
        <w:rPr>
          <w:rFonts w:cs="Times New Roman"/>
          <w:szCs w:val="24"/>
        </w:rPr>
        <w:t>Protests began on Sunday when the government lifted its price cap on LPG, which many people use to fuel their cars, but the unrest has since spread to include political grievances.</w:t>
      </w:r>
    </w:p>
    <w:p w14:paraId="76C98A51" w14:textId="77777777" w:rsidR="00D506DA" w:rsidRPr="00D506DA" w:rsidRDefault="00D506DA" w:rsidP="00D506DA">
      <w:pPr>
        <w:rPr>
          <w:rFonts w:cs="Times New Roman"/>
          <w:szCs w:val="24"/>
        </w:rPr>
      </w:pPr>
      <w:r w:rsidRPr="00D506DA">
        <w:rPr>
          <w:rFonts w:cs="Times New Roman"/>
          <w:szCs w:val="24"/>
        </w:rPr>
        <w:t>How dangerous has the unrest become?</w:t>
      </w:r>
    </w:p>
    <w:p w14:paraId="2CCC488E" w14:textId="77777777" w:rsidR="00D506DA" w:rsidRPr="00D506DA" w:rsidRDefault="00D506DA" w:rsidP="00D506DA">
      <w:pPr>
        <w:rPr>
          <w:rFonts w:cs="Times New Roman"/>
          <w:szCs w:val="24"/>
        </w:rPr>
      </w:pPr>
      <w:r w:rsidRPr="00D506DA">
        <w:rPr>
          <w:rFonts w:cs="Times New Roman"/>
          <w:szCs w:val="24"/>
        </w:rPr>
        <w:t>Getting a clear picture of what is happening is proving difficult amid what monitoring groups describe as a "nation-scale internet blackout", and there are reports that security forces sided with protesters in some places.</w:t>
      </w:r>
    </w:p>
    <w:p w14:paraId="340829A8" w14:textId="77777777" w:rsidR="00D506DA" w:rsidRPr="00D506DA" w:rsidRDefault="00D506DA" w:rsidP="00D506DA">
      <w:pPr>
        <w:rPr>
          <w:rFonts w:cs="Times New Roman"/>
          <w:szCs w:val="24"/>
        </w:rPr>
      </w:pPr>
      <w:r w:rsidRPr="00D506DA">
        <w:rPr>
          <w:rFonts w:cs="Times New Roman"/>
          <w:szCs w:val="24"/>
        </w:rPr>
        <w:t xml:space="preserve">Almaty police </w:t>
      </w:r>
      <w:proofErr w:type="gramStart"/>
      <w:r w:rsidRPr="00D506DA">
        <w:rPr>
          <w:rFonts w:cs="Times New Roman"/>
          <w:szCs w:val="24"/>
        </w:rPr>
        <w:t>spokeswoman</w:t>
      </w:r>
      <w:proofErr w:type="gramEnd"/>
      <w:r w:rsidRPr="00D506DA">
        <w:rPr>
          <w:rFonts w:cs="Times New Roman"/>
          <w:szCs w:val="24"/>
        </w:rPr>
        <w:t xml:space="preserve"> </w:t>
      </w:r>
      <w:proofErr w:type="spellStart"/>
      <w:r w:rsidRPr="00D506DA">
        <w:rPr>
          <w:rFonts w:cs="Times New Roman"/>
          <w:szCs w:val="24"/>
        </w:rPr>
        <w:t>Saltanat</w:t>
      </w:r>
      <w:proofErr w:type="spellEnd"/>
      <w:r w:rsidRPr="00D506DA">
        <w:rPr>
          <w:rFonts w:cs="Times New Roman"/>
          <w:szCs w:val="24"/>
        </w:rPr>
        <w:t xml:space="preserve"> </w:t>
      </w:r>
      <w:proofErr w:type="spellStart"/>
      <w:r w:rsidRPr="00D506DA">
        <w:rPr>
          <w:rFonts w:cs="Times New Roman"/>
          <w:szCs w:val="24"/>
        </w:rPr>
        <w:t>Azirbek</w:t>
      </w:r>
      <w:proofErr w:type="spellEnd"/>
      <w:r w:rsidRPr="00D506DA">
        <w:rPr>
          <w:rFonts w:cs="Times New Roman"/>
          <w:szCs w:val="24"/>
        </w:rPr>
        <w:t xml:space="preserve"> called on people in the city to stay at home temporarily as a "counter-terrorist" operation continued in three administrative buildings on Thursday.</w:t>
      </w:r>
    </w:p>
    <w:p w14:paraId="3832E31B" w14:textId="77777777" w:rsidR="00D506DA" w:rsidRPr="00D506DA" w:rsidRDefault="00D506DA" w:rsidP="00D506DA">
      <w:pPr>
        <w:rPr>
          <w:rFonts w:cs="Times New Roman"/>
          <w:szCs w:val="24"/>
        </w:rPr>
      </w:pPr>
      <w:r w:rsidRPr="00D506DA">
        <w:rPr>
          <w:rFonts w:cs="Times New Roman"/>
          <w:szCs w:val="24"/>
        </w:rPr>
        <w:t xml:space="preserve">Dozens of attackers were "eliminated" after they tried to storm police buildings in the city, she said, adding that weapons </w:t>
      </w:r>
      <w:proofErr w:type="gramStart"/>
      <w:r w:rsidRPr="00D506DA">
        <w:rPr>
          <w:rFonts w:cs="Times New Roman"/>
          <w:szCs w:val="24"/>
        </w:rPr>
        <w:t>had been stolen</w:t>
      </w:r>
      <w:proofErr w:type="gramEnd"/>
      <w:r w:rsidRPr="00D506DA">
        <w:rPr>
          <w:rFonts w:cs="Times New Roman"/>
          <w:szCs w:val="24"/>
        </w:rPr>
        <w:t xml:space="preserve"> by rioters.</w:t>
      </w:r>
    </w:p>
    <w:p w14:paraId="133F4AD1" w14:textId="77777777" w:rsidR="00D506DA" w:rsidRPr="00D506DA" w:rsidRDefault="00D506DA" w:rsidP="00D506DA">
      <w:pPr>
        <w:rPr>
          <w:rFonts w:cs="Times New Roman"/>
          <w:szCs w:val="24"/>
        </w:rPr>
      </w:pPr>
      <w:r w:rsidRPr="00D506DA">
        <w:rPr>
          <w:rFonts w:cs="Times New Roman"/>
          <w:szCs w:val="24"/>
        </w:rPr>
        <w:t xml:space="preserve">About 1,000 people </w:t>
      </w:r>
      <w:proofErr w:type="gramStart"/>
      <w:r w:rsidRPr="00D506DA">
        <w:rPr>
          <w:rFonts w:cs="Times New Roman"/>
          <w:szCs w:val="24"/>
        </w:rPr>
        <w:t>have reportedly been injured</w:t>
      </w:r>
      <w:proofErr w:type="gramEnd"/>
      <w:r w:rsidRPr="00D506DA">
        <w:rPr>
          <w:rFonts w:cs="Times New Roman"/>
          <w:szCs w:val="24"/>
        </w:rPr>
        <w:t xml:space="preserve"> in the unrest, with 400 being treated in hospital and 62 in intensive care.</w:t>
      </w:r>
    </w:p>
    <w:p w14:paraId="7E25FCC1" w14:textId="77777777" w:rsidR="00D506DA" w:rsidRPr="00D506DA" w:rsidRDefault="00D506DA" w:rsidP="00D506DA">
      <w:pPr>
        <w:rPr>
          <w:rFonts w:cs="Times New Roman"/>
          <w:szCs w:val="24"/>
        </w:rPr>
      </w:pPr>
      <w:r w:rsidRPr="00D506DA">
        <w:rPr>
          <w:rFonts w:cs="Times New Roman"/>
          <w:szCs w:val="24"/>
        </w:rPr>
        <w:t xml:space="preserve">Protesters also targeted the mayor's office in Almaty and Kazakhstan's main airport, while water cannon </w:t>
      </w:r>
      <w:proofErr w:type="gramStart"/>
      <w:r w:rsidRPr="00D506DA">
        <w:rPr>
          <w:rFonts w:cs="Times New Roman"/>
          <w:szCs w:val="24"/>
        </w:rPr>
        <w:t>were used</w:t>
      </w:r>
      <w:proofErr w:type="gramEnd"/>
      <w:r w:rsidRPr="00D506DA">
        <w:rPr>
          <w:rFonts w:cs="Times New Roman"/>
          <w:szCs w:val="24"/>
        </w:rPr>
        <w:t xml:space="preserve"> against protesters in the western city of </w:t>
      </w:r>
      <w:proofErr w:type="spellStart"/>
      <w:r w:rsidRPr="00D506DA">
        <w:rPr>
          <w:rFonts w:cs="Times New Roman"/>
          <w:szCs w:val="24"/>
        </w:rPr>
        <w:t>Aktobe</w:t>
      </w:r>
      <w:proofErr w:type="spellEnd"/>
      <w:r w:rsidRPr="00D506DA">
        <w:rPr>
          <w:rFonts w:cs="Times New Roman"/>
          <w:szCs w:val="24"/>
        </w:rPr>
        <w:t>.</w:t>
      </w:r>
    </w:p>
    <w:p w14:paraId="125E673C" w14:textId="77777777" w:rsidR="00D506DA" w:rsidRPr="00D506DA" w:rsidRDefault="00D506DA" w:rsidP="00D506DA">
      <w:pPr>
        <w:rPr>
          <w:rFonts w:cs="Times New Roman"/>
          <w:szCs w:val="24"/>
        </w:rPr>
      </w:pPr>
      <w:r w:rsidRPr="00D506DA">
        <w:rPr>
          <w:rFonts w:cs="Times New Roman"/>
          <w:szCs w:val="24"/>
        </w:rPr>
        <w:t xml:space="preserve">President </w:t>
      </w:r>
      <w:proofErr w:type="spellStart"/>
      <w:r w:rsidRPr="00D506DA">
        <w:rPr>
          <w:rFonts w:cs="Times New Roman"/>
          <w:szCs w:val="24"/>
        </w:rPr>
        <w:t>Kassym-Jomart</w:t>
      </w:r>
      <w:proofErr w:type="spellEnd"/>
      <w:r w:rsidRPr="00D506DA">
        <w:rPr>
          <w:rFonts w:cs="Times New Roman"/>
          <w:szCs w:val="24"/>
        </w:rPr>
        <w:t xml:space="preserve"> </w:t>
      </w:r>
      <w:proofErr w:type="spellStart"/>
      <w:r w:rsidRPr="00D506DA">
        <w:rPr>
          <w:rFonts w:cs="Times New Roman"/>
          <w:szCs w:val="24"/>
        </w:rPr>
        <w:t>Tokayev</w:t>
      </w:r>
      <w:proofErr w:type="spellEnd"/>
      <w:r w:rsidRPr="00D506DA">
        <w:rPr>
          <w:rFonts w:cs="Times New Roman"/>
          <w:szCs w:val="24"/>
        </w:rPr>
        <w:t xml:space="preserve"> has imposed a nationwide state of emergency that includes a curfew and a ban on mass gatherings.</w:t>
      </w:r>
    </w:p>
    <w:p w14:paraId="4AAB2AA9" w14:textId="77777777" w:rsidR="00D506DA" w:rsidRPr="00D506DA" w:rsidRDefault="00D506DA" w:rsidP="00D506DA">
      <w:pPr>
        <w:rPr>
          <w:rFonts w:cs="Times New Roman"/>
          <w:szCs w:val="24"/>
        </w:rPr>
      </w:pPr>
      <w:r w:rsidRPr="00D506DA">
        <w:rPr>
          <w:rFonts w:cs="Times New Roman"/>
          <w:szCs w:val="24"/>
        </w:rPr>
        <w:lastRenderedPageBreak/>
        <w:t xml:space="preserve">He also fired his powerful predecessor, </w:t>
      </w:r>
      <w:proofErr w:type="spellStart"/>
      <w:r w:rsidRPr="00D506DA">
        <w:rPr>
          <w:rFonts w:cs="Times New Roman"/>
          <w:szCs w:val="24"/>
        </w:rPr>
        <w:t>Nursultan</w:t>
      </w:r>
      <w:proofErr w:type="spellEnd"/>
      <w:r w:rsidRPr="00D506DA">
        <w:rPr>
          <w:rFonts w:cs="Times New Roman"/>
          <w:szCs w:val="24"/>
        </w:rPr>
        <w:t xml:space="preserve"> </w:t>
      </w:r>
      <w:proofErr w:type="spellStart"/>
      <w:r w:rsidRPr="00D506DA">
        <w:rPr>
          <w:rFonts w:cs="Times New Roman"/>
          <w:szCs w:val="24"/>
        </w:rPr>
        <w:t>Nazarbayev</w:t>
      </w:r>
      <w:proofErr w:type="spellEnd"/>
      <w:r w:rsidRPr="00D506DA">
        <w:rPr>
          <w:rFonts w:cs="Times New Roman"/>
          <w:szCs w:val="24"/>
        </w:rPr>
        <w:t xml:space="preserve">, who held a national security role since stepping down as president, and the entire </w:t>
      </w:r>
      <w:proofErr w:type="gramStart"/>
      <w:r w:rsidRPr="00D506DA">
        <w:rPr>
          <w:rFonts w:cs="Times New Roman"/>
          <w:szCs w:val="24"/>
        </w:rPr>
        <w:t>government also</w:t>
      </w:r>
      <w:proofErr w:type="gramEnd"/>
      <w:r w:rsidRPr="00D506DA">
        <w:rPr>
          <w:rFonts w:cs="Times New Roman"/>
          <w:szCs w:val="24"/>
        </w:rPr>
        <w:t xml:space="preserve"> resigned.</w:t>
      </w:r>
    </w:p>
    <w:p w14:paraId="23906246" w14:textId="77777777" w:rsidR="00D506DA" w:rsidRPr="00D506DA" w:rsidRDefault="00D506DA" w:rsidP="00D506DA">
      <w:pPr>
        <w:rPr>
          <w:rFonts w:cs="Times New Roman"/>
          <w:szCs w:val="24"/>
        </w:rPr>
      </w:pPr>
      <w:r w:rsidRPr="00D506DA">
        <w:rPr>
          <w:rFonts w:cs="Times New Roman"/>
          <w:szCs w:val="24"/>
        </w:rPr>
        <w:t>Why is Russia getting involved?</w:t>
      </w:r>
    </w:p>
    <w:p w14:paraId="7516D8D7" w14:textId="77777777" w:rsidR="00D506DA" w:rsidRPr="00D506DA" w:rsidRDefault="00D506DA" w:rsidP="00D506DA">
      <w:pPr>
        <w:rPr>
          <w:rFonts w:cs="Times New Roman"/>
          <w:szCs w:val="24"/>
        </w:rPr>
      </w:pPr>
      <w:r w:rsidRPr="00D506DA">
        <w:rPr>
          <w:rFonts w:cs="Times New Roman"/>
          <w:szCs w:val="24"/>
        </w:rPr>
        <w:t xml:space="preserve">President </w:t>
      </w:r>
      <w:proofErr w:type="spellStart"/>
      <w:r w:rsidRPr="00D506DA">
        <w:rPr>
          <w:rFonts w:cs="Times New Roman"/>
          <w:szCs w:val="24"/>
        </w:rPr>
        <w:t>Tokayev</w:t>
      </w:r>
      <w:proofErr w:type="spellEnd"/>
      <w:r w:rsidRPr="00D506DA">
        <w:rPr>
          <w:rFonts w:cs="Times New Roman"/>
          <w:szCs w:val="24"/>
        </w:rPr>
        <w:t xml:space="preserve"> accused foreign-trained "terrorist gangs" of being behind the trouble and announced he had sought help from the CSTO, an alliance of former Soviet states dominated by Russia.</w:t>
      </w:r>
    </w:p>
    <w:p w14:paraId="08899FE7" w14:textId="77777777" w:rsidR="00D506DA" w:rsidRPr="00D506DA" w:rsidRDefault="00D506DA" w:rsidP="00D506DA">
      <w:pPr>
        <w:rPr>
          <w:rFonts w:cs="Times New Roman"/>
          <w:szCs w:val="24"/>
        </w:rPr>
      </w:pPr>
      <w:r w:rsidRPr="00D506DA">
        <w:rPr>
          <w:rFonts w:cs="Times New Roman"/>
          <w:szCs w:val="24"/>
        </w:rPr>
        <w:t xml:space="preserve">The CSTO's current </w:t>
      </w:r>
      <w:proofErr w:type="gramStart"/>
      <w:r w:rsidRPr="00D506DA">
        <w:rPr>
          <w:rFonts w:cs="Times New Roman"/>
          <w:szCs w:val="24"/>
        </w:rPr>
        <w:t>chairman</w:t>
      </w:r>
      <w:proofErr w:type="gramEnd"/>
      <w:r w:rsidRPr="00D506DA">
        <w:rPr>
          <w:rFonts w:cs="Times New Roman"/>
          <w:szCs w:val="24"/>
        </w:rPr>
        <w:t xml:space="preserve">, Armenian Prime Minister </w:t>
      </w:r>
      <w:proofErr w:type="spellStart"/>
      <w:r w:rsidRPr="00D506DA">
        <w:rPr>
          <w:rFonts w:cs="Times New Roman"/>
          <w:szCs w:val="24"/>
        </w:rPr>
        <w:t>Nikol</w:t>
      </w:r>
      <w:proofErr w:type="spellEnd"/>
      <w:r w:rsidRPr="00D506DA">
        <w:rPr>
          <w:rFonts w:cs="Times New Roman"/>
          <w:szCs w:val="24"/>
        </w:rPr>
        <w:t xml:space="preserve"> </w:t>
      </w:r>
      <w:proofErr w:type="spellStart"/>
      <w:r w:rsidRPr="00D506DA">
        <w:rPr>
          <w:rFonts w:cs="Times New Roman"/>
          <w:szCs w:val="24"/>
        </w:rPr>
        <w:t>Pashinyan</w:t>
      </w:r>
      <w:proofErr w:type="spellEnd"/>
      <w:r w:rsidRPr="00D506DA">
        <w:rPr>
          <w:rFonts w:cs="Times New Roman"/>
          <w:szCs w:val="24"/>
        </w:rPr>
        <w:t>, said the alliance would send peacekeeping forces "for a limited period of time".</w:t>
      </w:r>
    </w:p>
    <w:p w14:paraId="22C814B2" w14:textId="77777777" w:rsidR="00D506DA" w:rsidRPr="00D506DA" w:rsidRDefault="00D506DA" w:rsidP="00D506DA">
      <w:pPr>
        <w:rPr>
          <w:rFonts w:cs="Times New Roman"/>
          <w:szCs w:val="24"/>
        </w:rPr>
      </w:pPr>
      <w:r w:rsidRPr="00D506DA">
        <w:rPr>
          <w:rFonts w:cs="Times New Roman"/>
          <w:szCs w:val="24"/>
        </w:rPr>
        <w:t xml:space="preserve">Video released by Russian media showed a small number of Russian soldiers boarding a military transport plane. According to the alliance, the peacekeeping force </w:t>
      </w:r>
      <w:proofErr w:type="gramStart"/>
      <w:r w:rsidRPr="00D506DA">
        <w:rPr>
          <w:rFonts w:cs="Times New Roman"/>
          <w:szCs w:val="24"/>
        </w:rPr>
        <w:t>will be deployed</w:t>
      </w:r>
      <w:proofErr w:type="gramEnd"/>
      <w:r w:rsidRPr="00D506DA">
        <w:rPr>
          <w:rFonts w:cs="Times New Roman"/>
          <w:szCs w:val="24"/>
        </w:rPr>
        <w:t xml:space="preserve"> to help protect state and military installations in Kazakhstan.</w:t>
      </w:r>
    </w:p>
    <w:p w14:paraId="70CEB7D8" w14:textId="77777777" w:rsidR="00D506DA" w:rsidRPr="00D506DA" w:rsidRDefault="00D506DA" w:rsidP="00D506DA">
      <w:pPr>
        <w:rPr>
          <w:rFonts w:cs="Times New Roman"/>
          <w:szCs w:val="24"/>
        </w:rPr>
      </w:pPr>
      <w:r w:rsidRPr="00D506DA">
        <w:rPr>
          <w:rFonts w:cs="Times New Roman"/>
          <w:szCs w:val="24"/>
        </w:rPr>
        <w:t>The CSTO was set up nearly 30 years ago, just after the collapse of the Soviet Union, as an alliance to counter external military threats.</w:t>
      </w:r>
    </w:p>
    <w:p w14:paraId="456FC8BD" w14:textId="77777777" w:rsidR="00D506DA" w:rsidRPr="00D506DA" w:rsidRDefault="00D506DA" w:rsidP="00D506DA">
      <w:pPr>
        <w:rPr>
          <w:rFonts w:cs="Times New Roman"/>
          <w:szCs w:val="24"/>
        </w:rPr>
      </w:pPr>
      <w:r w:rsidRPr="00D506DA">
        <w:rPr>
          <w:rFonts w:cs="Times New Roman"/>
          <w:szCs w:val="24"/>
        </w:rPr>
        <w:t>In 2010, Russia rejected a request from Kyrgyzstan for the CSTO to send in peacekeepers when ethnic violence erupted there, saying it was an internal matter.</w:t>
      </w:r>
    </w:p>
    <w:p w14:paraId="6C74CA75" w14:textId="77777777" w:rsidR="00D506DA" w:rsidRPr="00D506DA" w:rsidRDefault="00D506DA" w:rsidP="00D506DA">
      <w:pPr>
        <w:rPr>
          <w:rFonts w:cs="Times New Roman"/>
          <w:szCs w:val="24"/>
        </w:rPr>
      </w:pPr>
      <w:r w:rsidRPr="00D506DA">
        <w:rPr>
          <w:rFonts w:cs="Times New Roman"/>
          <w:szCs w:val="24"/>
        </w:rPr>
        <w:t>Why is fuel such a hot issue?</w:t>
      </w:r>
    </w:p>
    <w:p w14:paraId="5787D580" w14:textId="77777777" w:rsidR="00D506DA" w:rsidRPr="00D506DA" w:rsidRDefault="00D506DA" w:rsidP="00D506DA">
      <w:pPr>
        <w:rPr>
          <w:rFonts w:cs="Times New Roman"/>
          <w:szCs w:val="24"/>
        </w:rPr>
      </w:pPr>
      <w:r w:rsidRPr="00D506DA">
        <w:rPr>
          <w:rFonts w:cs="Times New Roman"/>
          <w:szCs w:val="24"/>
        </w:rPr>
        <w:t xml:space="preserve">Some parts of Kazakhstan like the </w:t>
      </w:r>
      <w:proofErr w:type="spellStart"/>
      <w:r w:rsidRPr="00D506DA">
        <w:rPr>
          <w:rFonts w:cs="Times New Roman"/>
          <w:szCs w:val="24"/>
        </w:rPr>
        <w:t>Mangistau</w:t>
      </w:r>
      <w:proofErr w:type="spellEnd"/>
      <w:r w:rsidRPr="00D506DA">
        <w:rPr>
          <w:rFonts w:cs="Times New Roman"/>
          <w:szCs w:val="24"/>
        </w:rPr>
        <w:t xml:space="preserve"> region, where the protests started, rely on LPG (butane and propane) for </w:t>
      </w:r>
      <w:proofErr w:type="spellStart"/>
      <w:r w:rsidRPr="00D506DA">
        <w:rPr>
          <w:rFonts w:cs="Times New Roman"/>
          <w:szCs w:val="24"/>
        </w:rPr>
        <w:t>refuelling</w:t>
      </w:r>
      <w:proofErr w:type="spellEnd"/>
      <w:r w:rsidRPr="00D506DA">
        <w:rPr>
          <w:rFonts w:cs="Times New Roman"/>
          <w:szCs w:val="24"/>
        </w:rPr>
        <w:t xml:space="preserve"> as many as 90% of vehicles, </w:t>
      </w:r>
      <w:proofErr w:type="gramStart"/>
      <w:r w:rsidRPr="00D506DA">
        <w:rPr>
          <w:rFonts w:cs="Times New Roman"/>
          <w:szCs w:val="24"/>
        </w:rPr>
        <w:t>Reuters</w:t>
      </w:r>
      <w:proofErr w:type="gramEnd"/>
      <w:r w:rsidRPr="00D506DA">
        <w:rPr>
          <w:rFonts w:cs="Times New Roman"/>
          <w:szCs w:val="24"/>
        </w:rPr>
        <w:t xml:space="preserve"> news agency reports.</w:t>
      </w:r>
    </w:p>
    <w:p w14:paraId="11167807" w14:textId="77777777" w:rsidR="00D506DA" w:rsidRPr="00D506DA" w:rsidRDefault="00D506DA" w:rsidP="00D506DA">
      <w:pPr>
        <w:rPr>
          <w:rFonts w:cs="Times New Roman"/>
          <w:szCs w:val="24"/>
        </w:rPr>
      </w:pPr>
      <w:r w:rsidRPr="00D506DA">
        <w:rPr>
          <w:rFonts w:cs="Times New Roman"/>
          <w:szCs w:val="24"/>
        </w:rPr>
        <w:t>Despite being a major oil nation, Kazakhstan had regularly faced LPG shortages because producers got a better price exporting.</w:t>
      </w:r>
    </w:p>
    <w:p w14:paraId="260766EE" w14:textId="77777777" w:rsidR="00D506DA" w:rsidRPr="00D506DA" w:rsidRDefault="00D506DA" w:rsidP="00D506DA">
      <w:pPr>
        <w:rPr>
          <w:rFonts w:cs="Times New Roman"/>
          <w:szCs w:val="24"/>
        </w:rPr>
      </w:pPr>
      <w:r w:rsidRPr="00D506DA">
        <w:rPr>
          <w:rFonts w:cs="Times New Roman"/>
          <w:szCs w:val="24"/>
        </w:rPr>
        <w:t xml:space="preserve">When the government removed its price cap on 1 January, prices reportedly rose from 50 ($0.11; £0.08) to 120 </w:t>
      </w:r>
      <w:proofErr w:type="spellStart"/>
      <w:r w:rsidRPr="00D506DA">
        <w:rPr>
          <w:rFonts w:cs="Times New Roman"/>
          <w:szCs w:val="24"/>
        </w:rPr>
        <w:t>tenge</w:t>
      </w:r>
      <w:proofErr w:type="spellEnd"/>
      <w:r w:rsidRPr="00D506DA">
        <w:rPr>
          <w:rFonts w:cs="Times New Roman"/>
          <w:szCs w:val="24"/>
        </w:rPr>
        <w:t xml:space="preserve"> per </w:t>
      </w:r>
      <w:proofErr w:type="spellStart"/>
      <w:r w:rsidRPr="00D506DA">
        <w:rPr>
          <w:rFonts w:cs="Times New Roman"/>
          <w:szCs w:val="24"/>
        </w:rPr>
        <w:t>litre</w:t>
      </w:r>
      <w:proofErr w:type="spellEnd"/>
      <w:r w:rsidRPr="00D506DA">
        <w:rPr>
          <w:rFonts w:cs="Times New Roman"/>
          <w:szCs w:val="24"/>
        </w:rPr>
        <w:t>.</w:t>
      </w:r>
    </w:p>
    <w:p w14:paraId="05048FC2" w14:textId="77777777" w:rsidR="00D506DA" w:rsidRPr="00D506DA" w:rsidRDefault="00D506DA" w:rsidP="00D506DA">
      <w:pPr>
        <w:rPr>
          <w:rFonts w:cs="Times New Roman"/>
          <w:szCs w:val="24"/>
        </w:rPr>
      </w:pPr>
      <w:r w:rsidRPr="00D506DA">
        <w:rPr>
          <w:rFonts w:cs="Times New Roman"/>
          <w:szCs w:val="24"/>
        </w:rPr>
        <w:t xml:space="preserve">The government has since announced it is restoring the 50-tenge cap in </w:t>
      </w:r>
      <w:proofErr w:type="spellStart"/>
      <w:r w:rsidRPr="00D506DA">
        <w:rPr>
          <w:rFonts w:cs="Times New Roman"/>
          <w:szCs w:val="24"/>
        </w:rPr>
        <w:t>Mangistau</w:t>
      </w:r>
      <w:proofErr w:type="spellEnd"/>
      <w:r w:rsidRPr="00D506DA">
        <w:rPr>
          <w:rFonts w:cs="Times New Roman"/>
          <w:szCs w:val="24"/>
        </w:rPr>
        <w:t>.</w:t>
      </w:r>
    </w:p>
    <w:p w14:paraId="1B0BAA0B" w14:textId="77777777" w:rsidR="00D506DA" w:rsidRPr="00D506DA" w:rsidRDefault="00D506DA">
      <w:pPr>
        <w:rPr>
          <w:rFonts w:cs="Times New Roman"/>
          <w:szCs w:val="24"/>
        </w:rPr>
      </w:pPr>
    </w:p>
    <w:sectPr w:rsidR="00D506DA" w:rsidRPr="00D50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DA"/>
    <w:rsid w:val="007733EE"/>
    <w:rsid w:val="00877E19"/>
    <w:rsid w:val="00A86523"/>
    <w:rsid w:val="00AE203F"/>
    <w:rsid w:val="00BF2241"/>
    <w:rsid w:val="00D506D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5DCE"/>
  <w15:chartTrackingRefBased/>
  <w15:docId w15:val="{9096827D-5408-49F7-9506-D03C6639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506DA"/>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D506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6D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506DA"/>
    <w:rPr>
      <w:color w:val="0563C1" w:themeColor="hyperlink"/>
      <w:u w:val="single"/>
    </w:rPr>
  </w:style>
  <w:style w:type="character" w:customStyle="1" w:styleId="Heading2Char">
    <w:name w:val="Heading 2 Char"/>
    <w:basedOn w:val="DefaultParagraphFont"/>
    <w:link w:val="Heading2"/>
    <w:uiPriority w:val="9"/>
    <w:semiHidden/>
    <w:rsid w:val="00D506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561842">
      <w:bodyDiv w:val="1"/>
      <w:marLeft w:val="0"/>
      <w:marRight w:val="0"/>
      <w:marTop w:val="0"/>
      <w:marBottom w:val="0"/>
      <w:divBdr>
        <w:top w:val="none" w:sz="0" w:space="0" w:color="auto"/>
        <w:left w:val="none" w:sz="0" w:space="0" w:color="auto"/>
        <w:bottom w:val="none" w:sz="0" w:space="0" w:color="auto"/>
        <w:right w:val="none" w:sz="0" w:space="0" w:color="auto"/>
      </w:divBdr>
    </w:div>
    <w:div w:id="1243367787">
      <w:bodyDiv w:val="1"/>
      <w:marLeft w:val="0"/>
      <w:marRight w:val="0"/>
      <w:marTop w:val="0"/>
      <w:marBottom w:val="0"/>
      <w:divBdr>
        <w:top w:val="none" w:sz="0" w:space="0" w:color="auto"/>
        <w:left w:val="none" w:sz="0" w:space="0" w:color="auto"/>
        <w:bottom w:val="none" w:sz="0" w:space="0" w:color="auto"/>
        <w:right w:val="none" w:sz="0" w:space="0" w:color="auto"/>
      </w:divBdr>
      <w:divsChild>
        <w:div w:id="1554001360">
          <w:marLeft w:val="0"/>
          <w:marRight w:val="0"/>
          <w:marTop w:val="0"/>
          <w:marBottom w:val="0"/>
          <w:divBdr>
            <w:top w:val="none" w:sz="0" w:space="0" w:color="auto"/>
            <w:left w:val="none" w:sz="0" w:space="0" w:color="auto"/>
            <w:bottom w:val="none" w:sz="0" w:space="0" w:color="auto"/>
            <w:right w:val="none" w:sz="0" w:space="0" w:color="auto"/>
          </w:divBdr>
          <w:divsChild>
            <w:div w:id="1407386973">
              <w:marLeft w:val="0"/>
              <w:marRight w:val="0"/>
              <w:marTop w:val="0"/>
              <w:marBottom w:val="0"/>
              <w:divBdr>
                <w:top w:val="none" w:sz="0" w:space="0" w:color="auto"/>
                <w:left w:val="none" w:sz="0" w:space="0" w:color="auto"/>
                <w:bottom w:val="none" w:sz="0" w:space="0" w:color="auto"/>
                <w:right w:val="none" w:sz="0" w:space="0" w:color="auto"/>
              </w:divBdr>
            </w:div>
          </w:divsChild>
        </w:div>
        <w:div w:id="1450470512">
          <w:marLeft w:val="0"/>
          <w:marRight w:val="0"/>
          <w:marTop w:val="0"/>
          <w:marBottom w:val="0"/>
          <w:divBdr>
            <w:top w:val="none" w:sz="0" w:space="0" w:color="auto"/>
            <w:left w:val="none" w:sz="0" w:space="0" w:color="auto"/>
            <w:bottom w:val="none" w:sz="0" w:space="0" w:color="auto"/>
            <w:right w:val="none" w:sz="0" w:space="0" w:color="auto"/>
          </w:divBdr>
          <w:divsChild>
            <w:div w:id="661355648">
              <w:marLeft w:val="0"/>
              <w:marRight w:val="0"/>
              <w:marTop w:val="0"/>
              <w:marBottom w:val="0"/>
              <w:divBdr>
                <w:top w:val="none" w:sz="0" w:space="0" w:color="auto"/>
                <w:left w:val="none" w:sz="0" w:space="0" w:color="auto"/>
                <w:bottom w:val="none" w:sz="0" w:space="0" w:color="auto"/>
                <w:right w:val="none" w:sz="0" w:space="0" w:color="auto"/>
              </w:divBdr>
            </w:div>
          </w:divsChild>
        </w:div>
        <w:div w:id="1587307623">
          <w:marLeft w:val="0"/>
          <w:marRight w:val="0"/>
          <w:marTop w:val="0"/>
          <w:marBottom w:val="0"/>
          <w:divBdr>
            <w:top w:val="none" w:sz="0" w:space="0" w:color="auto"/>
            <w:left w:val="none" w:sz="0" w:space="0" w:color="auto"/>
            <w:bottom w:val="none" w:sz="0" w:space="0" w:color="auto"/>
            <w:right w:val="none" w:sz="0" w:space="0" w:color="auto"/>
          </w:divBdr>
          <w:divsChild>
            <w:div w:id="817301964">
              <w:marLeft w:val="0"/>
              <w:marRight w:val="0"/>
              <w:marTop w:val="0"/>
              <w:marBottom w:val="0"/>
              <w:divBdr>
                <w:top w:val="none" w:sz="0" w:space="0" w:color="auto"/>
                <w:left w:val="none" w:sz="0" w:space="0" w:color="auto"/>
                <w:bottom w:val="none" w:sz="0" w:space="0" w:color="auto"/>
                <w:right w:val="none" w:sz="0" w:space="0" w:color="auto"/>
              </w:divBdr>
            </w:div>
          </w:divsChild>
        </w:div>
        <w:div w:id="38020918">
          <w:marLeft w:val="0"/>
          <w:marRight w:val="0"/>
          <w:marTop w:val="0"/>
          <w:marBottom w:val="0"/>
          <w:divBdr>
            <w:top w:val="none" w:sz="0" w:space="0" w:color="auto"/>
            <w:left w:val="none" w:sz="0" w:space="0" w:color="auto"/>
            <w:bottom w:val="none" w:sz="0" w:space="0" w:color="auto"/>
            <w:right w:val="none" w:sz="0" w:space="0" w:color="auto"/>
          </w:divBdr>
          <w:divsChild>
            <w:div w:id="1484809149">
              <w:marLeft w:val="0"/>
              <w:marRight w:val="0"/>
              <w:marTop w:val="0"/>
              <w:marBottom w:val="0"/>
              <w:divBdr>
                <w:top w:val="none" w:sz="0" w:space="0" w:color="auto"/>
                <w:left w:val="none" w:sz="0" w:space="0" w:color="auto"/>
                <w:bottom w:val="none" w:sz="0" w:space="0" w:color="auto"/>
                <w:right w:val="none" w:sz="0" w:space="0" w:color="auto"/>
              </w:divBdr>
            </w:div>
          </w:divsChild>
        </w:div>
        <w:div w:id="774710299">
          <w:marLeft w:val="0"/>
          <w:marRight w:val="0"/>
          <w:marTop w:val="0"/>
          <w:marBottom w:val="0"/>
          <w:divBdr>
            <w:top w:val="none" w:sz="0" w:space="0" w:color="auto"/>
            <w:left w:val="none" w:sz="0" w:space="0" w:color="auto"/>
            <w:bottom w:val="none" w:sz="0" w:space="0" w:color="auto"/>
            <w:right w:val="none" w:sz="0" w:space="0" w:color="auto"/>
          </w:divBdr>
          <w:divsChild>
            <w:div w:id="1154488960">
              <w:marLeft w:val="0"/>
              <w:marRight w:val="0"/>
              <w:marTop w:val="0"/>
              <w:marBottom w:val="0"/>
              <w:divBdr>
                <w:top w:val="none" w:sz="0" w:space="0" w:color="auto"/>
                <w:left w:val="none" w:sz="0" w:space="0" w:color="auto"/>
                <w:bottom w:val="none" w:sz="0" w:space="0" w:color="auto"/>
                <w:right w:val="none" w:sz="0" w:space="0" w:color="auto"/>
              </w:divBdr>
            </w:div>
          </w:divsChild>
        </w:div>
        <w:div w:id="706150896">
          <w:marLeft w:val="0"/>
          <w:marRight w:val="0"/>
          <w:marTop w:val="0"/>
          <w:marBottom w:val="0"/>
          <w:divBdr>
            <w:top w:val="none" w:sz="0" w:space="0" w:color="auto"/>
            <w:left w:val="none" w:sz="0" w:space="0" w:color="auto"/>
            <w:bottom w:val="none" w:sz="0" w:space="0" w:color="auto"/>
            <w:right w:val="none" w:sz="0" w:space="0" w:color="auto"/>
          </w:divBdr>
          <w:divsChild>
            <w:div w:id="11413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3993">
      <w:bodyDiv w:val="1"/>
      <w:marLeft w:val="0"/>
      <w:marRight w:val="0"/>
      <w:marTop w:val="0"/>
      <w:marBottom w:val="0"/>
      <w:divBdr>
        <w:top w:val="none" w:sz="0" w:space="0" w:color="auto"/>
        <w:left w:val="none" w:sz="0" w:space="0" w:color="auto"/>
        <w:bottom w:val="none" w:sz="0" w:space="0" w:color="auto"/>
        <w:right w:val="none" w:sz="0" w:space="0" w:color="auto"/>
      </w:divBdr>
      <w:divsChild>
        <w:div w:id="216017612">
          <w:marLeft w:val="0"/>
          <w:marRight w:val="0"/>
          <w:marTop w:val="0"/>
          <w:marBottom w:val="0"/>
          <w:divBdr>
            <w:top w:val="none" w:sz="0" w:space="0" w:color="auto"/>
            <w:left w:val="none" w:sz="0" w:space="0" w:color="auto"/>
            <w:bottom w:val="none" w:sz="0" w:space="0" w:color="auto"/>
            <w:right w:val="none" w:sz="0" w:space="0" w:color="auto"/>
          </w:divBdr>
        </w:div>
        <w:div w:id="1189877916">
          <w:marLeft w:val="0"/>
          <w:marRight w:val="0"/>
          <w:marTop w:val="0"/>
          <w:marBottom w:val="0"/>
          <w:divBdr>
            <w:top w:val="none" w:sz="0" w:space="0" w:color="auto"/>
            <w:left w:val="none" w:sz="0" w:space="0" w:color="auto"/>
            <w:bottom w:val="none" w:sz="0" w:space="0" w:color="auto"/>
            <w:right w:val="none" w:sz="0" w:space="0" w:color="auto"/>
          </w:divBdr>
          <w:divsChild>
            <w:div w:id="1802764910">
              <w:marLeft w:val="0"/>
              <w:marRight w:val="0"/>
              <w:marTop w:val="0"/>
              <w:marBottom w:val="0"/>
              <w:divBdr>
                <w:top w:val="none" w:sz="0" w:space="0" w:color="auto"/>
                <w:left w:val="none" w:sz="0" w:space="0" w:color="auto"/>
                <w:bottom w:val="none" w:sz="0" w:space="0" w:color="auto"/>
                <w:right w:val="none" w:sz="0" w:space="0" w:color="auto"/>
              </w:divBdr>
            </w:div>
          </w:divsChild>
        </w:div>
        <w:div w:id="1581720757">
          <w:marLeft w:val="0"/>
          <w:marRight w:val="0"/>
          <w:marTop w:val="0"/>
          <w:marBottom w:val="0"/>
          <w:divBdr>
            <w:top w:val="none" w:sz="0" w:space="0" w:color="auto"/>
            <w:left w:val="none" w:sz="0" w:space="0" w:color="auto"/>
            <w:bottom w:val="none" w:sz="0" w:space="0" w:color="auto"/>
            <w:right w:val="none" w:sz="0" w:space="0" w:color="auto"/>
          </w:divBdr>
          <w:divsChild>
            <w:div w:id="943146582">
              <w:marLeft w:val="0"/>
              <w:marRight w:val="0"/>
              <w:marTop w:val="0"/>
              <w:marBottom w:val="0"/>
              <w:divBdr>
                <w:top w:val="none" w:sz="0" w:space="0" w:color="auto"/>
                <w:left w:val="none" w:sz="0" w:space="0" w:color="auto"/>
                <w:bottom w:val="none" w:sz="0" w:space="0" w:color="auto"/>
                <w:right w:val="none" w:sz="0" w:space="0" w:color="auto"/>
              </w:divBdr>
            </w:div>
          </w:divsChild>
        </w:div>
        <w:div w:id="823664542">
          <w:marLeft w:val="0"/>
          <w:marRight w:val="0"/>
          <w:marTop w:val="0"/>
          <w:marBottom w:val="0"/>
          <w:divBdr>
            <w:top w:val="none" w:sz="0" w:space="0" w:color="auto"/>
            <w:left w:val="none" w:sz="0" w:space="0" w:color="auto"/>
            <w:bottom w:val="none" w:sz="0" w:space="0" w:color="auto"/>
            <w:right w:val="none" w:sz="0" w:space="0" w:color="auto"/>
          </w:divBdr>
          <w:divsChild>
            <w:div w:id="1473795109">
              <w:marLeft w:val="0"/>
              <w:marRight w:val="0"/>
              <w:marTop w:val="0"/>
              <w:marBottom w:val="0"/>
              <w:divBdr>
                <w:top w:val="none" w:sz="0" w:space="0" w:color="auto"/>
                <w:left w:val="none" w:sz="0" w:space="0" w:color="auto"/>
                <w:bottom w:val="none" w:sz="0" w:space="0" w:color="auto"/>
                <w:right w:val="none" w:sz="0" w:space="0" w:color="auto"/>
              </w:divBdr>
            </w:div>
          </w:divsChild>
        </w:div>
        <w:div w:id="1766150774">
          <w:marLeft w:val="0"/>
          <w:marRight w:val="0"/>
          <w:marTop w:val="0"/>
          <w:marBottom w:val="0"/>
          <w:divBdr>
            <w:top w:val="none" w:sz="0" w:space="0" w:color="auto"/>
            <w:left w:val="none" w:sz="0" w:space="0" w:color="auto"/>
            <w:bottom w:val="none" w:sz="0" w:space="0" w:color="auto"/>
            <w:right w:val="none" w:sz="0" w:space="0" w:color="auto"/>
          </w:divBdr>
          <w:divsChild>
            <w:div w:id="1964923773">
              <w:marLeft w:val="0"/>
              <w:marRight w:val="0"/>
              <w:marTop w:val="0"/>
              <w:marBottom w:val="0"/>
              <w:divBdr>
                <w:top w:val="none" w:sz="0" w:space="0" w:color="auto"/>
                <w:left w:val="none" w:sz="0" w:space="0" w:color="auto"/>
                <w:bottom w:val="none" w:sz="0" w:space="0" w:color="auto"/>
                <w:right w:val="none" w:sz="0" w:space="0" w:color="auto"/>
              </w:divBdr>
            </w:div>
          </w:divsChild>
        </w:div>
        <w:div w:id="1766266702">
          <w:marLeft w:val="0"/>
          <w:marRight w:val="0"/>
          <w:marTop w:val="0"/>
          <w:marBottom w:val="0"/>
          <w:divBdr>
            <w:top w:val="none" w:sz="0" w:space="0" w:color="auto"/>
            <w:left w:val="none" w:sz="0" w:space="0" w:color="auto"/>
            <w:bottom w:val="none" w:sz="0" w:space="0" w:color="auto"/>
            <w:right w:val="none" w:sz="0" w:space="0" w:color="auto"/>
          </w:divBdr>
          <w:divsChild>
            <w:div w:id="718699928">
              <w:marLeft w:val="0"/>
              <w:marRight w:val="0"/>
              <w:marTop w:val="0"/>
              <w:marBottom w:val="0"/>
              <w:divBdr>
                <w:top w:val="none" w:sz="0" w:space="0" w:color="auto"/>
                <w:left w:val="none" w:sz="0" w:space="0" w:color="auto"/>
                <w:bottom w:val="none" w:sz="0" w:space="0" w:color="auto"/>
                <w:right w:val="none" w:sz="0" w:space="0" w:color="auto"/>
              </w:divBdr>
            </w:div>
          </w:divsChild>
        </w:div>
        <w:div w:id="85612228">
          <w:marLeft w:val="0"/>
          <w:marRight w:val="0"/>
          <w:marTop w:val="0"/>
          <w:marBottom w:val="0"/>
          <w:divBdr>
            <w:top w:val="none" w:sz="0" w:space="0" w:color="auto"/>
            <w:left w:val="none" w:sz="0" w:space="0" w:color="auto"/>
            <w:bottom w:val="none" w:sz="0" w:space="0" w:color="auto"/>
            <w:right w:val="none" w:sz="0" w:space="0" w:color="auto"/>
          </w:divBdr>
          <w:divsChild>
            <w:div w:id="130439865">
              <w:marLeft w:val="0"/>
              <w:marRight w:val="0"/>
              <w:marTop w:val="0"/>
              <w:marBottom w:val="0"/>
              <w:divBdr>
                <w:top w:val="none" w:sz="0" w:space="0" w:color="auto"/>
                <w:left w:val="none" w:sz="0" w:space="0" w:color="auto"/>
                <w:bottom w:val="none" w:sz="0" w:space="0" w:color="auto"/>
                <w:right w:val="none" w:sz="0" w:space="0" w:color="auto"/>
              </w:divBdr>
            </w:div>
          </w:divsChild>
        </w:div>
        <w:div w:id="864055454">
          <w:marLeft w:val="0"/>
          <w:marRight w:val="0"/>
          <w:marTop w:val="0"/>
          <w:marBottom w:val="0"/>
          <w:divBdr>
            <w:top w:val="none" w:sz="0" w:space="0" w:color="auto"/>
            <w:left w:val="none" w:sz="0" w:space="0" w:color="auto"/>
            <w:bottom w:val="none" w:sz="0" w:space="0" w:color="auto"/>
            <w:right w:val="none" w:sz="0" w:space="0" w:color="auto"/>
          </w:divBdr>
          <w:divsChild>
            <w:div w:id="1037315894">
              <w:marLeft w:val="0"/>
              <w:marRight w:val="0"/>
              <w:marTop w:val="0"/>
              <w:marBottom w:val="0"/>
              <w:divBdr>
                <w:top w:val="none" w:sz="0" w:space="0" w:color="auto"/>
                <w:left w:val="none" w:sz="0" w:space="0" w:color="auto"/>
                <w:bottom w:val="none" w:sz="0" w:space="0" w:color="auto"/>
                <w:right w:val="none" w:sz="0" w:space="0" w:color="auto"/>
              </w:divBdr>
            </w:div>
          </w:divsChild>
        </w:div>
        <w:div w:id="2116897761">
          <w:marLeft w:val="0"/>
          <w:marRight w:val="0"/>
          <w:marTop w:val="0"/>
          <w:marBottom w:val="0"/>
          <w:divBdr>
            <w:top w:val="none" w:sz="0" w:space="0" w:color="auto"/>
            <w:left w:val="none" w:sz="0" w:space="0" w:color="auto"/>
            <w:bottom w:val="none" w:sz="0" w:space="0" w:color="auto"/>
            <w:right w:val="none" w:sz="0" w:space="0" w:color="auto"/>
          </w:divBdr>
        </w:div>
        <w:div w:id="438136589">
          <w:marLeft w:val="0"/>
          <w:marRight w:val="0"/>
          <w:marTop w:val="0"/>
          <w:marBottom w:val="0"/>
          <w:divBdr>
            <w:top w:val="none" w:sz="0" w:space="0" w:color="auto"/>
            <w:left w:val="none" w:sz="0" w:space="0" w:color="auto"/>
            <w:bottom w:val="none" w:sz="0" w:space="0" w:color="auto"/>
            <w:right w:val="none" w:sz="0" w:space="0" w:color="auto"/>
          </w:divBdr>
          <w:divsChild>
            <w:div w:id="573901658">
              <w:marLeft w:val="0"/>
              <w:marRight w:val="0"/>
              <w:marTop w:val="0"/>
              <w:marBottom w:val="0"/>
              <w:divBdr>
                <w:top w:val="none" w:sz="0" w:space="0" w:color="auto"/>
                <w:left w:val="none" w:sz="0" w:space="0" w:color="auto"/>
                <w:bottom w:val="none" w:sz="0" w:space="0" w:color="auto"/>
                <w:right w:val="none" w:sz="0" w:space="0" w:color="auto"/>
              </w:divBdr>
            </w:div>
          </w:divsChild>
        </w:div>
        <w:div w:id="1405761144">
          <w:marLeft w:val="0"/>
          <w:marRight w:val="0"/>
          <w:marTop w:val="0"/>
          <w:marBottom w:val="0"/>
          <w:divBdr>
            <w:top w:val="none" w:sz="0" w:space="0" w:color="auto"/>
            <w:left w:val="none" w:sz="0" w:space="0" w:color="auto"/>
            <w:bottom w:val="none" w:sz="0" w:space="0" w:color="auto"/>
            <w:right w:val="none" w:sz="0" w:space="0" w:color="auto"/>
          </w:divBdr>
          <w:divsChild>
            <w:div w:id="2028363027">
              <w:marLeft w:val="0"/>
              <w:marRight w:val="0"/>
              <w:marTop w:val="0"/>
              <w:marBottom w:val="0"/>
              <w:divBdr>
                <w:top w:val="none" w:sz="0" w:space="0" w:color="auto"/>
                <w:left w:val="none" w:sz="0" w:space="0" w:color="auto"/>
                <w:bottom w:val="none" w:sz="0" w:space="0" w:color="auto"/>
                <w:right w:val="none" w:sz="0" w:space="0" w:color="auto"/>
              </w:divBdr>
            </w:div>
          </w:divsChild>
        </w:div>
        <w:div w:id="1208032226">
          <w:marLeft w:val="0"/>
          <w:marRight w:val="0"/>
          <w:marTop w:val="0"/>
          <w:marBottom w:val="0"/>
          <w:divBdr>
            <w:top w:val="none" w:sz="0" w:space="0" w:color="auto"/>
            <w:left w:val="none" w:sz="0" w:space="0" w:color="auto"/>
            <w:bottom w:val="none" w:sz="0" w:space="0" w:color="auto"/>
            <w:right w:val="none" w:sz="0" w:space="0" w:color="auto"/>
          </w:divBdr>
          <w:divsChild>
            <w:div w:id="1094323720">
              <w:marLeft w:val="0"/>
              <w:marRight w:val="0"/>
              <w:marTop w:val="0"/>
              <w:marBottom w:val="0"/>
              <w:divBdr>
                <w:top w:val="none" w:sz="0" w:space="0" w:color="auto"/>
                <w:left w:val="none" w:sz="0" w:space="0" w:color="auto"/>
                <w:bottom w:val="none" w:sz="0" w:space="0" w:color="auto"/>
                <w:right w:val="none" w:sz="0" w:space="0" w:color="auto"/>
              </w:divBdr>
            </w:div>
          </w:divsChild>
        </w:div>
        <w:div w:id="1770662309">
          <w:marLeft w:val="0"/>
          <w:marRight w:val="0"/>
          <w:marTop w:val="0"/>
          <w:marBottom w:val="0"/>
          <w:divBdr>
            <w:top w:val="none" w:sz="0" w:space="0" w:color="auto"/>
            <w:left w:val="none" w:sz="0" w:space="0" w:color="auto"/>
            <w:bottom w:val="none" w:sz="0" w:space="0" w:color="auto"/>
            <w:right w:val="none" w:sz="0" w:space="0" w:color="auto"/>
          </w:divBdr>
          <w:divsChild>
            <w:div w:id="1252155728">
              <w:marLeft w:val="0"/>
              <w:marRight w:val="0"/>
              <w:marTop w:val="0"/>
              <w:marBottom w:val="0"/>
              <w:divBdr>
                <w:top w:val="none" w:sz="0" w:space="0" w:color="auto"/>
                <w:left w:val="none" w:sz="0" w:space="0" w:color="auto"/>
                <w:bottom w:val="none" w:sz="0" w:space="0" w:color="auto"/>
                <w:right w:val="none" w:sz="0" w:space="0" w:color="auto"/>
              </w:divBdr>
            </w:div>
          </w:divsChild>
        </w:div>
        <w:div w:id="1099183241">
          <w:marLeft w:val="0"/>
          <w:marRight w:val="0"/>
          <w:marTop w:val="0"/>
          <w:marBottom w:val="0"/>
          <w:divBdr>
            <w:top w:val="none" w:sz="0" w:space="0" w:color="auto"/>
            <w:left w:val="none" w:sz="0" w:space="0" w:color="auto"/>
            <w:bottom w:val="none" w:sz="0" w:space="0" w:color="auto"/>
            <w:right w:val="none" w:sz="0" w:space="0" w:color="auto"/>
          </w:divBdr>
          <w:divsChild>
            <w:div w:id="785152957">
              <w:marLeft w:val="0"/>
              <w:marRight w:val="0"/>
              <w:marTop w:val="0"/>
              <w:marBottom w:val="0"/>
              <w:divBdr>
                <w:top w:val="none" w:sz="0" w:space="0" w:color="auto"/>
                <w:left w:val="none" w:sz="0" w:space="0" w:color="auto"/>
                <w:bottom w:val="none" w:sz="0" w:space="0" w:color="auto"/>
                <w:right w:val="none" w:sz="0" w:space="0" w:color="auto"/>
              </w:divBdr>
            </w:div>
          </w:divsChild>
        </w:div>
        <w:div w:id="1889801553">
          <w:marLeft w:val="0"/>
          <w:marRight w:val="0"/>
          <w:marTop w:val="0"/>
          <w:marBottom w:val="0"/>
          <w:divBdr>
            <w:top w:val="none" w:sz="0" w:space="0" w:color="auto"/>
            <w:left w:val="none" w:sz="0" w:space="0" w:color="auto"/>
            <w:bottom w:val="none" w:sz="0" w:space="0" w:color="auto"/>
            <w:right w:val="none" w:sz="0" w:space="0" w:color="auto"/>
          </w:divBdr>
        </w:div>
        <w:div w:id="1722094811">
          <w:marLeft w:val="0"/>
          <w:marRight w:val="0"/>
          <w:marTop w:val="0"/>
          <w:marBottom w:val="0"/>
          <w:divBdr>
            <w:top w:val="none" w:sz="0" w:space="0" w:color="auto"/>
            <w:left w:val="none" w:sz="0" w:space="0" w:color="auto"/>
            <w:bottom w:val="none" w:sz="0" w:space="0" w:color="auto"/>
            <w:right w:val="none" w:sz="0" w:space="0" w:color="auto"/>
          </w:divBdr>
          <w:divsChild>
            <w:div w:id="1588153512">
              <w:marLeft w:val="0"/>
              <w:marRight w:val="0"/>
              <w:marTop w:val="0"/>
              <w:marBottom w:val="0"/>
              <w:divBdr>
                <w:top w:val="none" w:sz="0" w:space="0" w:color="auto"/>
                <w:left w:val="none" w:sz="0" w:space="0" w:color="auto"/>
                <w:bottom w:val="none" w:sz="0" w:space="0" w:color="auto"/>
                <w:right w:val="none" w:sz="0" w:space="0" w:color="auto"/>
              </w:divBdr>
            </w:div>
          </w:divsChild>
        </w:div>
        <w:div w:id="421493563">
          <w:marLeft w:val="0"/>
          <w:marRight w:val="0"/>
          <w:marTop w:val="0"/>
          <w:marBottom w:val="0"/>
          <w:divBdr>
            <w:top w:val="none" w:sz="0" w:space="0" w:color="auto"/>
            <w:left w:val="none" w:sz="0" w:space="0" w:color="auto"/>
            <w:bottom w:val="none" w:sz="0" w:space="0" w:color="auto"/>
            <w:right w:val="none" w:sz="0" w:space="0" w:color="auto"/>
          </w:divBdr>
          <w:divsChild>
            <w:div w:id="890533483">
              <w:marLeft w:val="0"/>
              <w:marRight w:val="0"/>
              <w:marTop w:val="0"/>
              <w:marBottom w:val="0"/>
              <w:divBdr>
                <w:top w:val="none" w:sz="0" w:space="0" w:color="auto"/>
                <w:left w:val="none" w:sz="0" w:space="0" w:color="auto"/>
                <w:bottom w:val="none" w:sz="0" w:space="0" w:color="auto"/>
                <w:right w:val="none" w:sz="0" w:space="0" w:color="auto"/>
              </w:divBdr>
            </w:div>
          </w:divsChild>
        </w:div>
        <w:div w:id="1305551311">
          <w:marLeft w:val="0"/>
          <w:marRight w:val="0"/>
          <w:marTop w:val="0"/>
          <w:marBottom w:val="0"/>
          <w:divBdr>
            <w:top w:val="none" w:sz="0" w:space="0" w:color="auto"/>
            <w:left w:val="none" w:sz="0" w:space="0" w:color="auto"/>
            <w:bottom w:val="none" w:sz="0" w:space="0" w:color="auto"/>
            <w:right w:val="none" w:sz="0" w:space="0" w:color="auto"/>
          </w:divBdr>
          <w:divsChild>
            <w:div w:id="1025715762">
              <w:marLeft w:val="0"/>
              <w:marRight w:val="0"/>
              <w:marTop w:val="0"/>
              <w:marBottom w:val="0"/>
              <w:divBdr>
                <w:top w:val="none" w:sz="0" w:space="0" w:color="auto"/>
                <w:left w:val="none" w:sz="0" w:space="0" w:color="auto"/>
                <w:bottom w:val="none" w:sz="0" w:space="0" w:color="auto"/>
                <w:right w:val="none" w:sz="0" w:space="0" w:color="auto"/>
              </w:divBdr>
            </w:div>
          </w:divsChild>
        </w:div>
        <w:div w:id="102572935">
          <w:marLeft w:val="0"/>
          <w:marRight w:val="0"/>
          <w:marTop w:val="0"/>
          <w:marBottom w:val="0"/>
          <w:divBdr>
            <w:top w:val="none" w:sz="0" w:space="0" w:color="auto"/>
            <w:left w:val="none" w:sz="0" w:space="0" w:color="auto"/>
            <w:bottom w:val="none" w:sz="0" w:space="0" w:color="auto"/>
            <w:right w:val="none" w:sz="0" w:space="0" w:color="auto"/>
          </w:divBdr>
          <w:divsChild>
            <w:div w:id="4600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22904">
      <w:bodyDiv w:val="1"/>
      <w:marLeft w:val="0"/>
      <w:marRight w:val="0"/>
      <w:marTop w:val="0"/>
      <w:marBottom w:val="0"/>
      <w:divBdr>
        <w:top w:val="none" w:sz="0" w:space="0" w:color="auto"/>
        <w:left w:val="none" w:sz="0" w:space="0" w:color="auto"/>
        <w:bottom w:val="none" w:sz="0" w:space="0" w:color="auto"/>
        <w:right w:val="none" w:sz="0" w:space="0" w:color="auto"/>
      </w:divBdr>
      <w:divsChild>
        <w:div w:id="444079959">
          <w:marLeft w:val="0"/>
          <w:marRight w:val="0"/>
          <w:marTop w:val="0"/>
          <w:marBottom w:val="0"/>
          <w:divBdr>
            <w:top w:val="none" w:sz="0" w:space="0" w:color="auto"/>
            <w:left w:val="none" w:sz="0" w:space="0" w:color="auto"/>
            <w:bottom w:val="none" w:sz="0" w:space="0" w:color="auto"/>
            <w:right w:val="none" w:sz="0" w:space="0" w:color="auto"/>
          </w:divBdr>
          <w:divsChild>
            <w:div w:id="945888122">
              <w:marLeft w:val="0"/>
              <w:marRight w:val="0"/>
              <w:marTop w:val="0"/>
              <w:marBottom w:val="0"/>
              <w:divBdr>
                <w:top w:val="none" w:sz="0" w:space="0" w:color="auto"/>
                <w:left w:val="none" w:sz="0" w:space="0" w:color="auto"/>
                <w:bottom w:val="none" w:sz="0" w:space="0" w:color="auto"/>
                <w:right w:val="none" w:sz="0" w:space="0" w:color="auto"/>
              </w:divBdr>
            </w:div>
          </w:divsChild>
        </w:div>
        <w:div w:id="1533107369">
          <w:marLeft w:val="0"/>
          <w:marRight w:val="0"/>
          <w:marTop w:val="0"/>
          <w:marBottom w:val="0"/>
          <w:divBdr>
            <w:top w:val="none" w:sz="0" w:space="0" w:color="auto"/>
            <w:left w:val="none" w:sz="0" w:space="0" w:color="auto"/>
            <w:bottom w:val="none" w:sz="0" w:space="0" w:color="auto"/>
            <w:right w:val="none" w:sz="0" w:space="0" w:color="auto"/>
          </w:divBdr>
          <w:divsChild>
            <w:div w:id="1631008614">
              <w:marLeft w:val="0"/>
              <w:marRight w:val="0"/>
              <w:marTop w:val="0"/>
              <w:marBottom w:val="0"/>
              <w:divBdr>
                <w:top w:val="none" w:sz="0" w:space="0" w:color="auto"/>
                <w:left w:val="none" w:sz="0" w:space="0" w:color="auto"/>
                <w:bottom w:val="none" w:sz="0" w:space="0" w:color="auto"/>
                <w:right w:val="none" w:sz="0" w:space="0" w:color="auto"/>
              </w:divBdr>
            </w:div>
          </w:divsChild>
        </w:div>
        <w:div w:id="1992901153">
          <w:marLeft w:val="0"/>
          <w:marRight w:val="0"/>
          <w:marTop w:val="0"/>
          <w:marBottom w:val="0"/>
          <w:divBdr>
            <w:top w:val="none" w:sz="0" w:space="0" w:color="auto"/>
            <w:left w:val="none" w:sz="0" w:space="0" w:color="auto"/>
            <w:bottom w:val="none" w:sz="0" w:space="0" w:color="auto"/>
            <w:right w:val="none" w:sz="0" w:space="0" w:color="auto"/>
          </w:divBdr>
          <w:divsChild>
            <w:div w:id="1341086482">
              <w:marLeft w:val="0"/>
              <w:marRight w:val="0"/>
              <w:marTop w:val="0"/>
              <w:marBottom w:val="0"/>
              <w:divBdr>
                <w:top w:val="none" w:sz="0" w:space="0" w:color="auto"/>
                <w:left w:val="none" w:sz="0" w:space="0" w:color="auto"/>
                <w:bottom w:val="none" w:sz="0" w:space="0" w:color="auto"/>
                <w:right w:val="none" w:sz="0" w:space="0" w:color="auto"/>
              </w:divBdr>
            </w:div>
          </w:divsChild>
        </w:div>
        <w:div w:id="1031686960">
          <w:marLeft w:val="0"/>
          <w:marRight w:val="0"/>
          <w:marTop w:val="0"/>
          <w:marBottom w:val="0"/>
          <w:divBdr>
            <w:top w:val="none" w:sz="0" w:space="0" w:color="auto"/>
            <w:left w:val="none" w:sz="0" w:space="0" w:color="auto"/>
            <w:bottom w:val="none" w:sz="0" w:space="0" w:color="auto"/>
            <w:right w:val="none" w:sz="0" w:space="0" w:color="auto"/>
          </w:divBdr>
          <w:divsChild>
            <w:div w:id="163787701">
              <w:marLeft w:val="0"/>
              <w:marRight w:val="0"/>
              <w:marTop w:val="0"/>
              <w:marBottom w:val="0"/>
              <w:divBdr>
                <w:top w:val="none" w:sz="0" w:space="0" w:color="auto"/>
                <w:left w:val="none" w:sz="0" w:space="0" w:color="auto"/>
                <w:bottom w:val="none" w:sz="0" w:space="0" w:color="auto"/>
                <w:right w:val="none" w:sz="0" w:space="0" w:color="auto"/>
              </w:divBdr>
            </w:div>
          </w:divsChild>
        </w:div>
        <w:div w:id="254943442">
          <w:marLeft w:val="0"/>
          <w:marRight w:val="0"/>
          <w:marTop w:val="0"/>
          <w:marBottom w:val="0"/>
          <w:divBdr>
            <w:top w:val="none" w:sz="0" w:space="0" w:color="auto"/>
            <w:left w:val="none" w:sz="0" w:space="0" w:color="auto"/>
            <w:bottom w:val="none" w:sz="0" w:space="0" w:color="auto"/>
            <w:right w:val="none" w:sz="0" w:space="0" w:color="auto"/>
          </w:divBdr>
          <w:divsChild>
            <w:div w:id="2134639743">
              <w:marLeft w:val="0"/>
              <w:marRight w:val="0"/>
              <w:marTop w:val="0"/>
              <w:marBottom w:val="0"/>
              <w:divBdr>
                <w:top w:val="none" w:sz="0" w:space="0" w:color="auto"/>
                <w:left w:val="none" w:sz="0" w:space="0" w:color="auto"/>
                <w:bottom w:val="none" w:sz="0" w:space="0" w:color="auto"/>
                <w:right w:val="none" w:sz="0" w:space="0" w:color="auto"/>
              </w:divBdr>
            </w:div>
          </w:divsChild>
        </w:div>
        <w:div w:id="409272423">
          <w:marLeft w:val="0"/>
          <w:marRight w:val="0"/>
          <w:marTop w:val="0"/>
          <w:marBottom w:val="0"/>
          <w:divBdr>
            <w:top w:val="none" w:sz="0" w:space="0" w:color="auto"/>
            <w:left w:val="none" w:sz="0" w:space="0" w:color="auto"/>
            <w:bottom w:val="none" w:sz="0" w:space="0" w:color="auto"/>
            <w:right w:val="none" w:sz="0" w:space="0" w:color="auto"/>
          </w:divBdr>
          <w:divsChild>
            <w:div w:id="5860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m/news/world-asia-59880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2022-01-07T00:09:00Z</dcterms:created>
  <dcterms:modified xsi:type="dcterms:W3CDTF">2022-01-07T00:11:00Z</dcterms:modified>
</cp:coreProperties>
</file>