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CB510" w14:textId="77777777" w:rsidR="003456F1" w:rsidRPr="003456F1" w:rsidRDefault="003456F1" w:rsidP="003456F1">
      <w:pPr>
        <w:shd w:val="clear" w:color="auto" w:fill="FFFFFF"/>
        <w:spacing w:after="0" w:line="240" w:lineRule="auto"/>
        <w:textAlignment w:val="baseline"/>
        <w:outlineLvl w:val="0"/>
        <w:rPr>
          <w:rFonts w:eastAsia="Times New Roman" w:cs="Times New Roman"/>
          <w:kern w:val="36"/>
          <w:sz w:val="40"/>
          <w:szCs w:val="40"/>
        </w:rPr>
      </w:pPr>
      <w:bookmarkStart w:id="0" w:name="_GoBack"/>
      <w:r w:rsidRPr="003456F1">
        <w:rPr>
          <w:rFonts w:eastAsia="Times New Roman" w:cs="Times New Roman"/>
          <w:kern w:val="36"/>
          <w:sz w:val="40"/>
          <w:szCs w:val="40"/>
        </w:rPr>
        <w:t>Myanmar junta accused of forcing people to brink of starvation</w:t>
      </w:r>
    </w:p>
    <w:bookmarkEnd w:id="0"/>
    <w:p w14:paraId="358AFE2E" w14:textId="77777777" w:rsidR="002711F6" w:rsidRPr="003456F1" w:rsidRDefault="003456F1">
      <w:pPr>
        <w:rPr>
          <w:rFonts w:cs="Times New Roman"/>
          <w:szCs w:val="24"/>
        </w:rPr>
      </w:pPr>
    </w:p>
    <w:p w14:paraId="3045FC9C" w14:textId="77777777" w:rsidR="003456F1" w:rsidRPr="003456F1" w:rsidRDefault="003456F1" w:rsidP="003456F1">
      <w:pPr>
        <w:spacing w:after="0" w:line="240" w:lineRule="auto"/>
        <w:rPr>
          <w:rFonts w:cs="Times New Roman"/>
          <w:szCs w:val="24"/>
        </w:rPr>
      </w:pPr>
      <w:r w:rsidRPr="003456F1">
        <w:rPr>
          <w:rFonts w:cs="Times New Roman"/>
          <w:szCs w:val="24"/>
        </w:rPr>
        <w:t>November 26, 2021</w:t>
      </w:r>
    </w:p>
    <w:p w14:paraId="07F8B49B" w14:textId="77777777" w:rsidR="003456F1" w:rsidRPr="003456F1" w:rsidRDefault="003456F1" w:rsidP="003456F1">
      <w:pPr>
        <w:spacing w:after="0" w:line="240" w:lineRule="auto"/>
        <w:rPr>
          <w:rFonts w:cs="Times New Roman"/>
          <w:szCs w:val="24"/>
        </w:rPr>
      </w:pPr>
      <w:r w:rsidRPr="003456F1">
        <w:rPr>
          <w:rFonts w:cs="Times New Roman"/>
          <w:szCs w:val="24"/>
        </w:rPr>
        <w:t xml:space="preserve">By </w:t>
      </w:r>
      <w:hyperlink r:id="rId4" w:history="1">
        <w:proofErr w:type="spellStart"/>
        <w:r w:rsidRPr="003456F1">
          <w:rPr>
            <w:rStyle w:val="Hyperlink"/>
            <w:rFonts w:cs="Times New Roman"/>
            <w:bCs/>
            <w:color w:val="auto"/>
            <w:szCs w:val="24"/>
            <w:bdr w:val="none" w:sz="0" w:space="0" w:color="auto" w:frame="1"/>
            <w:shd w:val="clear" w:color="auto" w:fill="FFFFFF"/>
          </w:rPr>
          <w:t>Kaamil</w:t>
        </w:r>
        <w:proofErr w:type="spellEnd"/>
        <w:r w:rsidRPr="003456F1">
          <w:rPr>
            <w:rStyle w:val="Hyperlink"/>
            <w:rFonts w:cs="Times New Roman"/>
            <w:bCs/>
            <w:color w:val="auto"/>
            <w:szCs w:val="24"/>
            <w:bdr w:val="none" w:sz="0" w:space="0" w:color="auto" w:frame="1"/>
            <w:shd w:val="clear" w:color="auto" w:fill="FFFFFF"/>
          </w:rPr>
          <w:t xml:space="preserve"> </w:t>
        </w:r>
        <w:proofErr w:type="spellStart"/>
        <w:r w:rsidRPr="003456F1">
          <w:rPr>
            <w:rStyle w:val="Hyperlink"/>
            <w:rFonts w:cs="Times New Roman"/>
            <w:bCs/>
            <w:color w:val="auto"/>
            <w:szCs w:val="24"/>
            <w:bdr w:val="none" w:sz="0" w:space="0" w:color="auto" w:frame="1"/>
            <w:shd w:val="clear" w:color="auto" w:fill="FFFFFF"/>
          </w:rPr>
          <w:t>Ahmed</w:t>
        </w:r>
      </w:hyperlink>
      <w:proofErr w:type="spellEnd"/>
    </w:p>
    <w:p w14:paraId="6B35602B" w14:textId="77777777" w:rsidR="003456F1" w:rsidRPr="003456F1" w:rsidRDefault="003456F1" w:rsidP="003456F1">
      <w:pPr>
        <w:spacing w:after="0" w:line="240" w:lineRule="auto"/>
        <w:rPr>
          <w:rFonts w:cs="Times New Roman"/>
          <w:szCs w:val="24"/>
        </w:rPr>
      </w:pPr>
      <w:r w:rsidRPr="003456F1">
        <w:rPr>
          <w:rFonts w:cs="Times New Roman"/>
          <w:szCs w:val="24"/>
        </w:rPr>
        <w:t>The Guardian</w:t>
      </w:r>
    </w:p>
    <w:p w14:paraId="79B744DC" w14:textId="77777777" w:rsidR="003456F1" w:rsidRPr="003456F1" w:rsidRDefault="003456F1" w:rsidP="003456F1">
      <w:pPr>
        <w:spacing w:after="0" w:line="240" w:lineRule="auto"/>
        <w:rPr>
          <w:rFonts w:cs="Times New Roman"/>
          <w:szCs w:val="24"/>
        </w:rPr>
      </w:pPr>
      <w:hyperlink r:id="rId5" w:history="1">
        <w:r w:rsidRPr="003456F1">
          <w:rPr>
            <w:rStyle w:val="Hyperlink"/>
            <w:rFonts w:cs="Times New Roman"/>
            <w:color w:val="auto"/>
            <w:szCs w:val="24"/>
          </w:rPr>
          <w:t>https://www.theguardian.com/global-development/2021/nov/26/myanmar-junta-accused-of-forcing-people-to-brink-of-starvation</w:t>
        </w:r>
      </w:hyperlink>
    </w:p>
    <w:p w14:paraId="06D993DA" w14:textId="77777777" w:rsidR="003456F1" w:rsidRPr="003456F1" w:rsidRDefault="003456F1" w:rsidP="003456F1">
      <w:pPr>
        <w:pStyle w:val="dcr-o5gy41"/>
        <w:shd w:val="clear" w:color="auto" w:fill="FFFFFF"/>
        <w:spacing w:before="0" w:after="0"/>
        <w:textAlignment w:val="baseline"/>
      </w:pPr>
      <w:r w:rsidRPr="003456F1">
        <w:t xml:space="preserve">Myanmar’s military junta </w:t>
      </w:r>
      <w:proofErr w:type="gramStart"/>
      <w:r w:rsidRPr="003456F1">
        <w:t>has been accused</w:t>
      </w:r>
      <w:proofErr w:type="gramEnd"/>
      <w:r w:rsidRPr="003456F1">
        <w:t xml:space="preserve"> of forcing people to the brink of starvation with repeated offensives since it </w:t>
      </w:r>
      <w:hyperlink r:id="rId6" w:history="1">
        <w:r w:rsidRPr="003456F1">
          <w:rPr>
            <w:rStyle w:val="Hyperlink"/>
            <w:color w:val="auto"/>
            <w:bdr w:val="none" w:sz="0" w:space="0" w:color="auto" w:frame="1"/>
          </w:rPr>
          <w:t>seized power in a coup</w:t>
        </w:r>
      </w:hyperlink>
      <w:r w:rsidRPr="003456F1">
        <w:t> earlier this year.</w:t>
      </w:r>
    </w:p>
    <w:p w14:paraId="6409C345" w14:textId="77777777" w:rsidR="003456F1" w:rsidRPr="003456F1" w:rsidRDefault="003456F1" w:rsidP="003456F1">
      <w:pPr>
        <w:pStyle w:val="dcr-o5gy41"/>
        <w:shd w:val="clear" w:color="auto" w:fill="FFFFFF"/>
        <w:spacing w:before="0" w:after="0"/>
        <w:textAlignment w:val="baseline"/>
      </w:pPr>
      <w:r w:rsidRPr="003456F1">
        <w:t>The Special Advisory Council for </w:t>
      </w:r>
      <w:hyperlink r:id="rId7" w:history="1">
        <w:r w:rsidRPr="003456F1">
          <w:rPr>
            <w:rStyle w:val="Hyperlink"/>
            <w:color w:val="auto"/>
            <w:bdr w:val="none" w:sz="0" w:space="0" w:color="auto" w:frame="1"/>
          </w:rPr>
          <w:t>Myanmar</w:t>
        </w:r>
      </w:hyperlink>
      <w:r w:rsidRPr="003456F1">
        <w:t> said the junta had destroyed food supplies and killed livestock while cutting off roads used to bring in food and medicine.</w:t>
      </w:r>
    </w:p>
    <w:p w14:paraId="65952D4B" w14:textId="77777777" w:rsidR="003456F1" w:rsidRPr="003456F1" w:rsidRDefault="003456F1" w:rsidP="003456F1">
      <w:pPr>
        <w:pStyle w:val="dcr-o5gy41"/>
        <w:shd w:val="clear" w:color="auto" w:fill="FFFFFF"/>
        <w:textAlignment w:val="baseline"/>
      </w:pPr>
      <w:r w:rsidRPr="003456F1">
        <w:t>The council said military offensives in the country’s north-west and east have prevented farmers from harvesting their crops.</w:t>
      </w:r>
    </w:p>
    <w:p w14:paraId="26F7806C" w14:textId="77777777" w:rsidR="003456F1" w:rsidRPr="003456F1" w:rsidRDefault="003456F1" w:rsidP="003456F1">
      <w:pPr>
        <w:pStyle w:val="dcr-o5gy41"/>
        <w:shd w:val="clear" w:color="auto" w:fill="FFFFFF"/>
        <w:textAlignment w:val="baseline"/>
      </w:pPr>
      <w:r w:rsidRPr="003456F1">
        <w:t>The council of experts, which includes people who previously worked on Myanmar for the UN, said the international community should work with the parallel national unity government (NUG), set up by pro-democracy politicians, to get support to people.</w:t>
      </w:r>
    </w:p>
    <w:p w14:paraId="0006717A" w14:textId="77777777" w:rsidR="003456F1" w:rsidRPr="003456F1" w:rsidRDefault="003456F1" w:rsidP="003456F1">
      <w:pPr>
        <w:pStyle w:val="dcr-o5gy41"/>
        <w:shd w:val="clear" w:color="auto" w:fill="FFFFFF"/>
        <w:textAlignment w:val="baseline"/>
      </w:pPr>
      <w:r w:rsidRPr="003456F1">
        <w:t xml:space="preserve">Chris </w:t>
      </w:r>
      <w:proofErr w:type="spellStart"/>
      <w:r w:rsidRPr="003456F1">
        <w:t>Sidoti</w:t>
      </w:r>
      <w:proofErr w:type="spellEnd"/>
      <w:r w:rsidRPr="003456F1">
        <w:t xml:space="preserve">, former member of the UN fact-finding mission, </w:t>
      </w:r>
      <w:proofErr w:type="gramStart"/>
      <w:r w:rsidRPr="003456F1">
        <w:t>said:</w:t>
      </w:r>
      <w:proofErr w:type="gramEnd"/>
      <w:r w:rsidRPr="003456F1">
        <w:t xml:space="preserve"> “Instead of wringing our hands wondering what to do, the international community can and must work formally with the NUG and get assistance across borders into the country and to the people who need it.</w:t>
      </w:r>
    </w:p>
    <w:p w14:paraId="123BF851" w14:textId="77777777" w:rsidR="003456F1" w:rsidRPr="003456F1" w:rsidRDefault="003456F1" w:rsidP="003456F1">
      <w:pPr>
        <w:pStyle w:val="dcr-o5gy41"/>
        <w:shd w:val="clear" w:color="auto" w:fill="FFFFFF"/>
        <w:textAlignment w:val="baseline"/>
      </w:pPr>
      <w:r w:rsidRPr="003456F1">
        <w:t xml:space="preserve">“There are trusted local humanitarian and medical networks including service providers [and] community-based and civil society </w:t>
      </w:r>
      <w:proofErr w:type="spellStart"/>
      <w:r w:rsidRPr="003456F1">
        <w:t>organisations</w:t>
      </w:r>
      <w:proofErr w:type="spellEnd"/>
      <w:r w:rsidRPr="003456F1">
        <w:t xml:space="preserve"> that are already helping people. They need to be supported and empowered.”</w:t>
      </w:r>
    </w:p>
    <w:p w14:paraId="21B1E83D" w14:textId="77777777" w:rsidR="003456F1" w:rsidRPr="003456F1" w:rsidRDefault="003456F1" w:rsidP="003456F1">
      <w:pPr>
        <w:pStyle w:val="dcr-o5gy41"/>
        <w:shd w:val="clear" w:color="auto" w:fill="FFFFFF"/>
        <w:textAlignment w:val="baseline"/>
      </w:pPr>
      <w:r w:rsidRPr="003456F1">
        <w:t>The council has accused the junta of crimes against humanity, including intentionally depriving people of food.</w:t>
      </w:r>
    </w:p>
    <w:p w14:paraId="41271EC1" w14:textId="77777777" w:rsidR="003456F1" w:rsidRPr="003456F1" w:rsidRDefault="003456F1" w:rsidP="003456F1">
      <w:pPr>
        <w:pStyle w:val="dcr-o5gy41"/>
        <w:shd w:val="clear" w:color="auto" w:fill="FFFFFF"/>
        <w:textAlignment w:val="baseline"/>
      </w:pPr>
      <w:proofErr w:type="spellStart"/>
      <w:r w:rsidRPr="003456F1">
        <w:t>Yanghee</w:t>
      </w:r>
      <w:proofErr w:type="spellEnd"/>
      <w:r w:rsidRPr="003456F1">
        <w:t xml:space="preserve"> Lee, former UN envoy to Myanmar, said it was important that the junta continued to </w:t>
      </w:r>
      <w:proofErr w:type="gramStart"/>
      <w:r w:rsidRPr="003456F1">
        <w:t>be spurned</w:t>
      </w:r>
      <w:proofErr w:type="gramEnd"/>
      <w:r w:rsidRPr="003456F1">
        <w:t xml:space="preserve"> internationally because of the impact of its actions.</w:t>
      </w:r>
    </w:p>
    <w:p w14:paraId="14D3BB64" w14:textId="77777777" w:rsidR="003456F1" w:rsidRPr="003456F1" w:rsidRDefault="003456F1" w:rsidP="003456F1">
      <w:pPr>
        <w:pStyle w:val="dcr-o5gy41"/>
        <w:shd w:val="clear" w:color="auto" w:fill="FFFFFF"/>
        <w:textAlignment w:val="baseline"/>
      </w:pPr>
      <w:r w:rsidRPr="003456F1">
        <w:t xml:space="preserve">Lee </w:t>
      </w:r>
      <w:proofErr w:type="gramStart"/>
      <w:r w:rsidRPr="003456F1">
        <w:t>said:</w:t>
      </w:r>
      <w:proofErr w:type="gramEnd"/>
      <w:r w:rsidRPr="003456F1">
        <w:t xml:space="preserve"> “Anyone claiming to accommodate the military in the interests of the people is in fact only prolonging their suffering. These actions can be viewed as being complicit in the military’s crimes.”</w:t>
      </w:r>
    </w:p>
    <w:p w14:paraId="19C8A6AD" w14:textId="77777777" w:rsidR="003456F1" w:rsidRPr="003456F1" w:rsidRDefault="003456F1" w:rsidP="003456F1">
      <w:pPr>
        <w:pStyle w:val="dcr-o5gy41"/>
        <w:shd w:val="clear" w:color="auto" w:fill="FFFFFF"/>
        <w:spacing w:before="0" w:after="0"/>
        <w:textAlignment w:val="baseline"/>
      </w:pPr>
      <w:r w:rsidRPr="003456F1">
        <w:t>A UN emergency update said </w:t>
      </w:r>
      <w:hyperlink r:id="rId8" w:history="1">
        <w:r w:rsidRPr="003456F1">
          <w:rPr>
            <w:rStyle w:val="Hyperlink"/>
            <w:color w:val="auto"/>
            <w:bdr w:val="none" w:sz="0" w:space="0" w:color="auto" w:frame="1"/>
          </w:rPr>
          <w:t xml:space="preserve">234,600 people </w:t>
        </w:r>
        <w:proofErr w:type="gramStart"/>
        <w:r w:rsidRPr="003456F1">
          <w:rPr>
            <w:rStyle w:val="Hyperlink"/>
            <w:color w:val="auto"/>
            <w:bdr w:val="none" w:sz="0" w:space="0" w:color="auto" w:frame="1"/>
          </w:rPr>
          <w:t>have been internally displaced</w:t>
        </w:r>
        <w:proofErr w:type="gramEnd"/>
      </w:hyperlink>
      <w:r w:rsidRPr="003456F1">
        <w:t> since the February coup, with more than 600,000 displaced in the country in total as of November. The report said most internally displaced people and host communities were struggling for food, medicine and fuel.</w:t>
      </w:r>
    </w:p>
    <w:p w14:paraId="41AEE8EE" w14:textId="77777777" w:rsidR="003456F1" w:rsidRPr="003456F1" w:rsidRDefault="003456F1" w:rsidP="003456F1">
      <w:pPr>
        <w:pStyle w:val="dcr-o5gy41"/>
        <w:shd w:val="clear" w:color="auto" w:fill="FFFFFF"/>
        <w:spacing w:before="0" w:after="0"/>
        <w:textAlignment w:val="baseline"/>
      </w:pPr>
      <w:r w:rsidRPr="003456F1">
        <w:lastRenderedPageBreak/>
        <w:t>According to the UN, about </w:t>
      </w:r>
      <w:hyperlink r:id="rId9" w:history="1">
        <w:r w:rsidRPr="003456F1">
          <w:rPr>
            <w:rStyle w:val="Hyperlink"/>
            <w:color w:val="auto"/>
            <w:bdr w:val="none" w:sz="0" w:space="0" w:color="auto" w:frame="1"/>
          </w:rPr>
          <w:t>3 million people require life-saving assistance in Myanmar</w:t>
        </w:r>
      </w:hyperlink>
      <w:r w:rsidRPr="003456F1">
        <w:t>, with 2 million of them identified since the coup.</w:t>
      </w:r>
    </w:p>
    <w:p w14:paraId="6E2AC122" w14:textId="77777777" w:rsidR="003456F1" w:rsidRPr="003456F1" w:rsidRDefault="003456F1">
      <w:pPr>
        <w:rPr>
          <w:rFonts w:cs="Times New Roman"/>
          <w:szCs w:val="24"/>
        </w:rPr>
      </w:pPr>
    </w:p>
    <w:p w14:paraId="79402AE9" w14:textId="77777777" w:rsidR="003456F1" w:rsidRPr="003456F1" w:rsidRDefault="003456F1">
      <w:pPr>
        <w:rPr>
          <w:rFonts w:cs="Times New Roman"/>
          <w:szCs w:val="24"/>
        </w:rPr>
      </w:pPr>
    </w:p>
    <w:sectPr w:rsidR="003456F1" w:rsidRPr="00345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F1"/>
    <w:rsid w:val="003456F1"/>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EEF0"/>
  <w15:chartTrackingRefBased/>
  <w15:docId w15:val="{22852451-C62D-4F91-AD29-98873FA7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456F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6F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456F1"/>
    <w:rPr>
      <w:color w:val="0000FF"/>
      <w:u w:val="single"/>
    </w:rPr>
  </w:style>
  <w:style w:type="paragraph" w:customStyle="1" w:styleId="dcr-o5gy41">
    <w:name w:val="dcr-o5gy41"/>
    <w:basedOn w:val="Normal"/>
    <w:rsid w:val="003456F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5198">
      <w:bodyDiv w:val="1"/>
      <w:marLeft w:val="0"/>
      <w:marRight w:val="0"/>
      <w:marTop w:val="0"/>
      <w:marBottom w:val="0"/>
      <w:divBdr>
        <w:top w:val="none" w:sz="0" w:space="0" w:color="auto"/>
        <w:left w:val="none" w:sz="0" w:space="0" w:color="auto"/>
        <w:bottom w:val="none" w:sz="0" w:space="0" w:color="auto"/>
        <w:right w:val="none" w:sz="0" w:space="0" w:color="auto"/>
      </w:divBdr>
    </w:div>
    <w:div w:id="1387408288">
      <w:bodyDiv w:val="1"/>
      <w:marLeft w:val="0"/>
      <w:marRight w:val="0"/>
      <w:marTop w:val="0"/>
      <w:marBottom w:val="0"/>
      <w:divBdr>
        <w:top w:val="none" w:sz="0" w:space="0" w:color="auto"/>
        <w:left w:val="none" w:sz="0" w:space="0" w:color="auto"/>
        <w:bottom w:val="none" w:sz="0" w:space="0" w:color="auto"/>
        <w:right w:val="none" w:sz="0" w:space="0" w:color="auto"/>
      </w:divBdr>
    </w:div>
    <w:div w:id="17902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liefweb.int/sites/reliefweb.int/files/resources/Myanmar%20Emergency%20Update%20-%2015%20November%202021.pdf" TargetMode="External"/><Relationship Id="rId3" Type="http://schemas.openxmlformats.org/officeDocument/2006/relationships/webSettings" Target="webSettings.xml"/><Relationship Id="rId7" Type="http://schemas.openxmlformats.org/officeDocument/2006/relationships/hyperlink" Target="https://www.theguardian.com/world/myanm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2021/feb/01/aung-san-suu-kyi-and-other-figures-detained-in-myanmar-raids-says-ruling-party" TargetMode="External"/><Relationship Id="rId11" Type="http://schemas.openxmlformats.org/officeDocument/2006/relationships/theme" Target="theme/theme1.xml"/><Relationship Id="rId5" Type="http://schemas.openxmlformats.org/officeDocument/2006/relationships/hyperlink" Target="https://www.theguardian.com/global-development/2021/nov/26/myanmar-junta-accused-of-forcing-people-to-brink-of-starvation" TargetMode="External"/><Relationship Id="rId10" Type="http://schemas.openxmlformats.org/officeDocument/2006/relationships/fontTable" Target="fontTable.xml"/><Relationship Id="rId4" Type="http://schemas.openxmlformats.org/officeDocument/2006/relationships/hyperlink" Target="https://www.theguardian.com/profile/kaamil-ahmed" TargetMode="External"/><Relationship Id="rId9" Type="http://schemas.openxmlformats.org/officeDocument/2006/relationships/hyperlink" Target="https://news.un.org/en/story/2021/11/1105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2021-11-29T14:38:00Z</dcterms:created>
  <dcterms:modified xsi:type="dcterms:W3CDTF">2021-11-29T14:47:00Z</dcterms:modified>
</cp:coreProperties>
</file>