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0B22C" w14:textId="77777777" w:rsidR="00C8741F" w:rsidRPr="009713E4" w:rsidRDefault="009713E4">
      <w:pPr>
        <w:rPr>
          <w:rFonts w:ascii="Times New Roman" w:hAnsi="Times New Roman" w:cs="Times New Roman"/>
          <w:sz w:val="44"/>
          <w:szCs w:val="44"/>
        </w:rPr>
      </w:pPr>
      <w:r w:rsidRPr="009713E4">
        <w:rPr>
          <w:rFonts w:ascii="Times New Roman" w:hAnsi="Times New Roman" w:cs="Times New Roman"/>
          <w:sz w:val="44"/>
          <w:szCs w:val="44"/>
        </w:rPr>
        <w:t>Iran Arrests Three Pro-Reform Journalists: R</w:t>
      </w:r>
      <w:r w:rsidRPr="009713E4">
        <w:rPr>
          <w:rFonts w:ascii="Times New Roman" w:hAnsi="Times New Roman" w:cs="Times New Roman"/>
          <w:sz w:val="44"/>
          <w:szCs w:val="44"/>
        </w:rPr>
        <w:t>eports</w:t>
      </w:r>
    </w:p>
    <w:p w14:paraId="77203466" w14:textId="77777777" w:rsidR="009713E4" w:rsidRPr="009713E4" w:rsidRDefault="009713E4" w:rsidP="00971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3E4">
        <w:rPr>
          <w:rFonts w:ascii="Times New Roman" w:hAnsi="Times New Roman" w:cs="Times New Roman"/>
          <w:sz w:val="28"/>
          <w:szCs w:val="28"/>
        </w:rPr>
        <w:t>November 3, 2015</w:t>
      </w:r>
    </w:p>
    <w:p w14:paraId="298714FB" w14:textId="77777777" w:rsidR="009713E4" w:rsidRPr="009713E4" w:rsidRDefault="009713E4" w:rsidP="00971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3E4">
        <w:rPr>
          <w:rFonts w:ascii="Times New Roman" w:hAnsi="Times New Roman" w:cs="Times New Roman"/>
          <w:sz w:val="28"/>
          <w:szCs w:val="28"/>
        </w:rPr>
        <w:t>By AFP</w:t>
      </w:r>
    </w:p>
    <w:p w14:paraId="3E3CB8A0" w14:textId="77777777" w:rsidR="009713E4" w:rsidRPr="009713E4" w:rsidRDefault="009713E4" w:rsidP="00971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3E4">
        <w:rPr>
          <w:rFonts w:ascii="Times New Roman" w:hAnsi="Times New Roman" w:cs="Times New Roman"/>
          <w:sz w:val="28"/>
          <w:szCs w:val="28"/>
        </w:rPr>
        <w:t>Yahoo News</w:t>
      </w:r>
    </w:p>
    <w:p w14:paraId="3A83AAFE" w14:textId="77777777" w:rsidR="009713E4" w:rsidRPr="009713E4" w:rsidRDefault="009713E4" w:rsidP="00971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3E4">
        <w:rPr>
          <w:rFonts w:ascii="Times New Roman" w:hAnsi="Times New Roman" w:cs="Times New Roman"/>
          <w:sz w:val="28"/>
          <w:szCs w:val="28"/>
        </w:rPr>
        <w:t>http://news.yahoo.com/iran-arrests-three-pro-reform-journalists-reports-155032425.html</w:t>
      </w:r>
    </w:p>
    <w:p w14:paraId="68439615" w14:textId="77777777" w:rsidR="009713E4" w:rsidRDefault="009713E4">
      <w:pPr>
        <w:rPr>
          <w:rFonts w:ascii="Times New Roman" w:hAnsi="Times New Roman" w:cs="Times New Roman"/>
          <w:sz w:val="28"/>
          <w:szCs w:val="28"/>
        </w:rPr>
      </w:pPr>
    </w:p>
    <w:p w14:paraId="03E18C3C" w14:textId="77777777" w:rsidR="009713E4" w:rsidRPr="009713E4" w:rsidRDefault="009713E4">
      <w:pPr>
        <w:rPr>
          <w:rFonts w:ascii="Times New Roman" w:hAnsi="Times New Roman" w:cs="Times New Roman"/>
          <w:sz w:val="28"/>
          <w:szCs w:val="28"/>
        </w:rPr>
      </w:pPr>
      <w:r w:rsidRPr="009713E4">
        <w:rPr>
          <w:rFonts w:ascii="Times New Roman" w:hAnsi="Times New Roman" w:cs="Times New Roman"/>
          <w:sz w:val="28"/>
          <w:szCs w:val="28"/>
        </w:rPr>
        <w:t>Iranian authorities have arrested three pro-reform journalists, one of whom has been critical recently of supreme leader Ayatollah Ali Khamenei, news agencies reported Tuesday.</w:t>
      </w:r>
      <w:bookmarkStart w:id="0" w:name="_GoBack"/>
      <w:bookmarkEnd w:id="0"/>
    </w:p>
    <w:p w14:paraId="7ECD7CC9" w14:textId="77777777" w:rsidR="009713E4" w:rsidRPr="009713E4" w:rsidRDefault="009713E4" w:rsidP="009713E4">
      <w:pPr>
        <w:pStyle w:val="NormalWeb"/>
        <w:rPr>
          <w:sz w:val="28"/>
          <w:szCs w:val="28"/>
        </w:rPr>
      </w:pPr>
      <w:r w:rsidRPr="009713E4">
        <w:rPr>
          <w:sz w:val="28"/>
          <w:szCs w:val="28"/>
        </w:rPr>
        <w:t>State television said the elite Revolutionary Guards had arrested "several members of an infiltration network linked to hostile Western governments who were working in the country's media and social networks."</w:t>
      </w:r>
    </w:p>
    <w:p w14:paraId="2C39248E" w14:textId="77777777" w:rsidR="009713E4" w:rsidRPr="009713E4" w:rsidRDefault="009713E4" w:rsidP="009713E4">
      <w:pPr>
        <w:pStyle w:val="NormalWeb"/>
        <w:rPr>
          <w:sz w:val="28"/>
          <w:szCs w:val="28"/>
        </w:rPr>
      </w:pPr>
      <w:r w:rsidRPr="009713E4">
        <w:rPr>
          <w:sz w:val="28"/>
          <w:szCs w:val="28"/>
        </w:rPr>
        <w:t>It did not give details, but said they would be published later.</w:t>
      </w:r>
    </w:p>
    <w:p w14:paraId="273C270A" w14:textId="77777777" w:rsidR="009713E4" w:rsidRPr="009713E4" w:rsidRDefault="009713E4" w:rsidP="009713E4">
      <w:pPr>
        <w:pStyle w:val="NormalWeb"/>
        <w:rPr>
          <w:sz w:val="28"/>
          <w:szCs w:val="28"/>
        </w:rPr>
      </w:pPr>
      <w:r w:rsidRPr="009713E4">
        <w:rPr>
          <w:sz w:val="28"/>
          <w:szCs w:val="28"/>
        </w:rPr>
        <w:t xml:space="preserve">The ILNA news agency, which is close to Iran's reformists, had earlier reported the arrest of journalists </w:t>
      </w:r>
      <w:proofErr w:type="spellStart"/>
      <w:r w:rsidRPr="009713E4">
        <w:rPr>
          <w:sz w:val="28"/>
          <w:szCs w:val="28"/>
        </w:rPr>
        <w:t>Issa</w:t>
      </w:r>
      <w:proofErr w:type="spellEnd"/>
      <w:r w:rsidRPr="009713E4">
        <w:rPr>
          <w:sz w:val="28"/>
          <w:szCs w:val="28"/>
        </w:rPr>
        <w:t xml:space="preserve"> </w:t>
      </w:r>
      <w:proofErr w:type="spellStart"/>
      <w:r w:rsidRPr="009713E4">
        <w:rPr>
          <w:sz w:val="28"/>
          <w:szCs w:val="28"/>
        </w:rPr>
        <w:t>Saharkhiz</w:t>
      </w:r>
      <w:proofErr w:type="spellEnd"/>
      <w:r w:rsidRPr="009713E4">
        <w:rPr>
          <w:sz w:val="28"/>
          <w:szCs w:val="28"/>
        </w:rPr>
        <w:t xml:space="preserve"> and Ehsan Mazandarani, but did not say when they were detained or on what charges.</w:t>
      </w:r>
    </w:p>
    <w:p w14:paraId="49B2811A" w14:textId="77777777" w:rsidR="009713E4" w:rsidRPr="009713E4" w:rsidRDefault="009713E4" w:rsidP="009713E4">
      <w:pPr>
        <w:pStyle w:val="NormalWeb"/>
        <w:rPr>
          <w:sz w:val="28"/>
          <w:szCs w:val="28"/>
        </w:rPr>
      </w:pPr>
      <w:proofErr w:type="spellStart"/>
      <w:r w:rsidRPr="009713E4">
        <w:rPr>
          <w:sz w:val="28"/>
          <w:szCs w:val="28"/>
        </w:rPr>
        <w:t>Saharkhiz</w:t>
      </w:r>
      <w:proofErr w:type="spellEnd"/>
      <w:r w:rsidRPr="009713E4">
        <w:rPr>
          <w:sz w:val="28"/>
          <w:szCs w:val="28"/>
        </w:rPr>
        <w:t xml:space="preserve"> was released in 2013 after serving three years in prison for insulting Khamenei and publishing anti-regime propaganda.</w:t>
      </w:r>
    </w:p>
    <w:p w14:paraId="600F8D72" w14:textId="77777777" w:rsidR="009713E4" w:rsidRPr="009713E4" w:rsidRDefault="009713E4" w:rsidP="009713E4">
      <w:pPr>
        <w:pStyle w:val="NormalWeb"/>
        <w:rPr>
          <w:sz w:val="28"/>
          <w:szCs w:val="28"/>
        </w:rPr>
      </w:pPr>
      <w:r w:rsidRPr="009713E4">
        <w:rPr>
          <w:sz w:val="28"/>
          <w:szCs w:val="28"/>
        </w:rPr>
        <w:t>He was head of media at the culture ministry under reformist president Mohammad Khatami, who was in office from 1997 to 2005.</w:t>
      </w:r>
    </w:p>
    <w:p w14:paraId="4FB247CC" w14:textId="77777777" w:rsidR="009713E4" w:rsidRPr="009713E4" w:rsidRDefault="009713E4" w:rsidP="009713E4">
      <w:pPr>
        <w:pStyle w:val="NormalWeb"/>
        <w:rPr>
          <w:sz w:val="28"/>
          <w:szCs w:val="28"/>
        </w:rPr>
      </w:pPr>
      <w:r w:rsidRPr="009713E4">
        <w:rPr>
          <w:sz w:val="28"/>
          <w:szCs w:val="28"/>
        </w:rPr>
        <w:t xml:space="preserve">In recent months, he had </w:t>
      </w:r>
      <w:proofErr w:type="spellStart"/>
      <w:r w:rsidRPr="009713E4">
        <w:rPr>
          <w:sz w:val="28"/>
          <w:szCs w:val="28"/>
        </w:rPr>
        <w:t>criticised</w:t>
      </w:r>
      <w:proofErr w:type="spellEnd"/>
      <w:r w:rsidRPr="009713E4">
        <w:rPr>
          <w:sz w:val="28"/>
          <w:szCs w:val="28"/>
        </w:rPr>
        <w:t xml:space="preserve"> Khamenei and other senior figures in interviews with foreign media.</w:t>
      </w:r>
    </w:p>
    <w:p w14:paraId="057940D8" w14:textId="77777777" w:rsidR="009713E4" w:rsidRPr="009713E4" w:rsidRDefault="009713E4" w:rsidP="009713E4">
      <w:pPr>
        <w:pStyle w:val="NormalWeb"/>
        <w:rPr>
          <w:sz w:val="28"/>
          <w:szCs w:val="28"/>
        </w:rPr>
      </w:pPr>
      <w:r w:rsidRPr="009713E4">
        <w:rPr>
          <w:sz w:val="28"/>
          <w:szCs w:val="28"/>
        </w:rPr>
        <w:t xml:space="preserve">Mazandarani runs the reformist daily </w:t>
      </w:r>
      <w:proofErr w:type="spellStart"/>
      <w:r w:rsidRPr="009713E4">
        <w:rPr>
          <w:sz w:val="28"/>
          <w:szCs w:val="28"/>
        </w:rPr>
        <w:t>Farhikhtegan</w:t>
      </w:r>
      <w:proofErr w:type="spellEnd"/>
      <w:r w:rsidRPr="009713E4">
        <w:rPr>
          <w:sz w:val="28"/>
          <w:szCs w:val="28"/>
        </w:rPr>
        <w:t xml:space="preserve">. He was previously arrested in 2009 for acting against national security and contact with foreigners, at a time of protests against the re-election of hardline president Mahmoud Ahmadinejad. </w:t>
      </w:r>
    </w:p>
    <w:p w14:paraId="17B948E2" w14:textId="77777777" w:rsidR="009713E4" w:rsidRPr="009713E4" w:rsidRDefault="009713E4" w:rsidP="009713E4">
      <w:pPr>
        <w:pStyle w:val="NormalWeb"/>
        <w:rPr>
          <w:sz w:val="28"/>
          <w:szCs w:val="28"/>
        </w:rPr>
      </w:pPr>
      <w:r w:rsidRPr="009713E4">
        <w:rPr>
          <w:sz w:val="28"/>
          <w:szCs w:val="28"/>
        </w:rPr>
        <w:t xml:space="preserve">Separately, the </w:t>
      </w:r>
      <w:proofErr w:type="spellStart"/>
      <w:r w:rsidRPr="009713E4">
        <w:rPr>
          <w:sz w:val="28"/>
          <w:szCs w:val="28"/>
        </w:rPr>
        <w:t>Mehr</w:t>
      </w:r>
      <w:proofErr w:type="spellEnd"/>
      <w:r w:rsidRPr="009713E4">
        <w:rPr>
          <w:sz w:val="28"/>
          <w:szCs w:val="28"/>
        </w:rPr>
        <w:t xml:space="preserve"> news agency, close to moderate conservatives, announced the arrest of </w:t>
      </w:r>
      <w:proofErr w:type="spellStart"/>
      <w:r w:rsidRPr="009713E4">
        <w:rPr>
          <w:sz w:val="28"/>
          <w:szCs w:val="28"/>
        </w:rPr>
        <w:t>Afarine</w:t>
      </w:r>
      <w:proofErr w:type="spellEnd"/>
      <w:r w:rsidRPr="009713E4">
        <w:rPr>
          <w:sz w:val="28"/>
          <w:szCs w:val="28"/>
        </w:rPr>
        <w:t xml:space="preserve"> </w:t>
      </w:r>
      <w:proofErr w:type="spellStart"/>
      <w:r w:rsidRPr="009713E4">
        <w:rPr>
          <w:sz w:val="28"/>
          <w:szCs w:val="28"/>
        </w:rPr>
        <w:t>Chitsaz</w:t>
      </w:r>
      <w:proofErr w:type="spellEnd"/>
      <w:r w:rsidRPr="009713E4">
        <w:rPr>
          <w:sz w:val="28"/>
          <w:szCs w:val="28"/>
        </w:rPr>
        <w:t>, a journalist with government newspaper Iran.</w:t>
      </w:r>
    </w:p>
    <w:p w14:paraId="3A2DB23C" w14:textId="77777777" w:rsidR="009713E4" w:rsidRPr="009713E4" w:rsidRDefault="009713E4" w:rsidP="009713E4">
      <w:pPr>
        <w:pStyle w:val="NormalWeb"/>
        <w:rPr>
          <w:sz w:val="28"/>
          <w:szCs w:val="28"/>
        </w:rPr>
      </w:pPr>
      <w:r w:rsidRPr="009713E4">
        <w:rPr>
          <w:sz w:val="28"/>
          <w:szCs w:val="28"/>
        </w:rPr>
        <w:t xml:space="preserve">Earlier Tuesday, state television reported the arrest of a Lebanese-American, </w:t>
      </w:r>
      <w:proofErr w:type="spellStart"/>
      <w:r w:rsidRPr="009713E4">
        <w:rPr>
          <w:sz w:val="28"/>
          <w:szCs w:val="28"/>
        </w:rPr>
        <w:t>Nezar</w:t>
      </w:r>
      <w:proofErr w:type="spellEnd"/>
      <w:r w:rsidRPr="009713E4">
        <w:rPr>
          <w:sz w:val="28"/>
          <w:szCs w:val="28"/>
        </w:rPr>
        <w:t xml:space="preserve"> </w:t>
      </w:r>
      <w:proofErr w:type="spellStart"/>
      <w:r w:rsidRPr="009713E4">
        <w:rPr>
          <w:sz w:val="28"/>
          <w:szCs w:val="28"/>
        </w:rPr>
        <w:t>Zaka</w:t>
      </w:r>
      <w:proofErr w:type="spellEnd"/>
      <w:r w:rsidRPr="009713E4">
        <w:rPr>
          <w:sz w:val="28"/>
          <w:szCs w:val="28"/>
        </w:rPr>
        <w:t>, on suspicion of having links to the US intelligence community.</w:t>
      </w:r>
    </w:p>
    <w:p w14:paraId="061B811E" w14:textId="77777777" w:rsidR="009713E4" w:rsidRPr="009713E4" w:rsidRDefault="009713E4" w:rsidP="009713E4">
      <w:pPr>
        <w:pStyle w:val="NormalWeb"/>
        <w:rPr>
          <w:sz w:val="28"/>
          <w:szCs w:val="28"/>
        </w:rPr>
      </w:pPr>
      <w:r w:rsidRPr="009713E4">
        <w:rPr>
          <w:sz w:val="28"/>
          <w:szCs w:val="28"/>
        </w:rPr>
        <w:lastRenderedPageBreak/>
        <w:t>There are also four Iranian-Americans being held in Iran, including Washington Post correspondent Jason Rezaian, who has been detained since July last year on spy charges.</w:t>
      </w:r>
    </w:p>
    <w:p w14:paraId="6834FCCA" w14:textId="77777777" w:rsidR="009713E4" w:rsidRPr="009713E4" w:rsidRDefault="009713E4">
      <w:pPr>
        <w:rPr>
          <w:rFonts w:ascii="Times New Roman" w:hAnsi="Times New Roman" w:cs="Times New Roman"/>
          <w:sz w:val="28"/>
          <w:szCs w:val="28"/>
        </w:rPr>
      </w:pPr>
    </w:p>
    <w:sectPr w:rsidR="009713E4" w:rsidRPr="00971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E4"/>
    <w:rsid w:val="009713E4"/>
    <w:rsid w:val="00C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E2782"/>
  <w15:chartTrackingRefBased/>
  <w15:docId w15:val="{6C3DC8A4-7B7B-4E17-B980-F4F27942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13E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7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66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2015-11-04T14:58:00Z</dcterms:created>
  <dcterms:modified xsi:type="dcterms:W3CDTF">2015-11-04T15:04:00Z</dcterms:modified>
</cp:coreProperties>
</file>