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646A" w14:textId="77777777" w:rsidR="00121B4F" w:rsidRPr="0081194D" w:rsidRDefault="0081194D">
      <w:pPr>
        <w:rPr>
          <w:sz w:val="40"/>
          <w:szCs w:val="40"/>
        </w:rPr>
      </w:pPr>
      <w:r w:rsidRPr="0081194D">
        <w:rPr>
          <w:sz w:val="40"/>
          <w:szCs w:val="40"/>
        </w:rPr>
        <w:t>Taliban carry out the first public execution since taking over Afghanistan</w:t>
      </w:r>
    </w:p>
    <w:p w14:paraId="132A14FF" w14:textId="77777777" w:rsidR="0081194D" w:rsidRDefault="0081194D" w:rsidP="0081194D">
      <w:pPr>
        <w:spacing w:after="0" w:line="240" w:lineRule="auto"/>
      </w:pPr>
      <w:r>
        <w:t>December 7, 2022</w:t>
      </w:r>
    </w:p>
    <w:p w14:paraId="50742FFC" w14:textId="77777777" w:rsidR="0081194D" w:rsidRDefault="0081194D" w:rsidP="0081194D">
      <w:pPr>
        <w:spacing w:after="0" w:line="240" w:lineRule="auto"/>
      </w:pPr>
      <w:r>
        <w:t>By the Associated Press</w:t>
      </w:r>
    </w:p>
    <w:p w14:paraId="1461BCFA" w14:textId="77777777" w:rsidR="0081194D" w:rsidRDefault="0081194D" w:rsidP="0081194D">
      <w:pPr>
        <w:spacing w:after="0" w:line="240" w:lineRule="auto"/>
      </w:pPr>
      <w:r>
        <w:t>NPR News</w:t>
      </w:r>
    </w:p>
    <w:p w14:paraId="049B81EA" w14:textId="77777777" w:rsidR="0081194D" w:rsidRDefault="0081194D" w:rsidP="0081194D">
      <w:pPr>
        <w:spacing w:after="0" w:line="240" w:lineRule="auto"/>
      </w:pPr>
      <w:hyperlink r:id="rId4" w:history="1">
        <w:r w:rsidRPr="006536C4">
          <w:rPr>
            <w:rStyle w:val="Hyperlink"/>
          </w:rPr>
          <w:t>https://www.npr.org/2022/12/07/1141344068/taliban-public-execution-afghanistan</w:t>
        </w:r>
      </w:hyperlink>
    </w:p>
    <w:p w14:paraId="5CD39F3C" w14:textId="77777777" w:rsidR="0081194D" w:rsidRDefault="0081194D" w:rsidP="0081194D">
      <w:pPr>
        <w:spacing w:after="0" w:line="240" w:lineRule="auto"/>
      </w:pPr>
    </w:p>
    <w:p w14:paraId="3D90A799" w14:textId="77777777" w:rsidR="0081194D" w:rsidRPr="0081194D" w:rsidRDefault="0081194D" w:rsidP="0081194D">
      <w:r w:rsidRPr="0081194D">
        <w:t>The Taliban authorities on Wednesday executed an Afghan convicted of killing another man, the first public execution since the former insurgents took over Afghanistan last year, a spokesman said.</w:t>
      </w:r>
    </w:p>
    <w:p w14:paraId="717A7A83" w14:textId="77777777" w:rsidR="0081194D" w:rsidRPr="0081194D" w:rsidRDefault="0081194D" w:rsidP="0081194D">
      <w:r w:rsidRPr="0081194D">
        <w:t xml:space="preserve">The announcement underscored the intentions by Afghanistan's new rulers to continue </w:t>
      </w:r>
      <w:proofErr w:type="spellStart"/>
      <w:r w:rsidRPr="0081194D">
        <w:t>hard-line</w:t>
      </w:r>
      <w:proofErr w:type="spellEnd"/>
      <w:r w:rsidRPr="0081194D">
        <w:t xml:space="preserve"> policies implemented since they took over the country in August 2021 and to stick to their interpretation of Islamic law, or Sharia.</w:t>
      </w:r>
    </w:p>
    <w:p w14:paraId="02BADCF1" w14:textId="77777777" w:rsidR="0081194D" w:rsidRPr="0081194D" w:rsidRDefault="0081194D" w:rsidP="0081194D">
      <w:r w:rsidRPr="0081194D">
        <w:t xml:space="preserve">The execution, carried out with an assault rifle by the victim's father, took place in western Farah province before hundreds of spectators and many top Taliban officials, according to </w:t>
      </w:r>
      <w:proofErr w:type="spellStart"/>
      <w:r w:rsidRPr="0081194D">
        <w:t>Zabihullah</w:t>
      </w:r>
      <w:proofErr w:type="spellEnd"/>
      <w:r w:rsidRPr="0081194D">
        <w:t xml:space="preserve"> Mujahid, the top Taliban government spokesman. Some officials came from the capital Kabul.</w:t>
      </w:r>
    </w:p>
    <w:p w14:paraId="55BACC03" w14:textId="77777777" w:rsidR="0081194D" w:rsidRPr="0081194D" w:rsidRDefault="0081194D" w:rsidP="0081194D">
      <w:r w:rsidRPr="0081194D">
        <w:t xml:space="preserve">The decision to carry out the punishment was "made very carefully," Mujahid said, following approval by three of the country's highest courts and the Taliban supreme leader, Mullah </w:t>
      </w:r>
      <w:proofErr w:type="spellStart"/>
      <w:r w:rsidRPr="0081194D">
        <w:t>Haibatullah</w:t>
      </w:r>
      <w:proofErr w:type="spellEnd"/>
      <w:r w:rsidRPr="0081194D">
        <w:t xml:space="preserve"> Akhundzada.</w:t>
      </w:r>
    </w:p>
    <w:p w14:paraId="7A316D59" w14:textId="77777777" w:rsidR="0081194D" w:rsidRPr="0081194D" w:rsidRDefault="0081194D" w:rsidP="0081194D">
      <w:r w:rsidRPr="0081194D">
        <w:t xml:space="preserve">The executed man, identified as </w:t>
      </w:r>
      <w:proofErr w:type="spellStart"/>
      <w:r w:rsidRPr="0081194D">
        <w:t>Tajmir</w:t>
      </w:r>
      <w:proofErr w:type="spellEnd"/>
      <w:r w:rsidRPr="0081194D">
        <w:t xml:space="preserve"> from Herat province, was convicted of killing another man five years ago and stealing his motorcycle and mobile phone. The victim was identified as Mustafa from neighboring Farah province. Many Afghan men use only one name.</w:t>
      </w:r>
    </w:p>
    <w:p w14:paraId="553CF381" w14:textId="77777777" w:rsidR="0081194D" w:rsidRPr="0081194D" w:rsidRDefault="0081194D" w:rsidP="0081194D">
      <w:r w:rsidRPr="0081194D">
        <w:t xml:space="preserve">Taliban security forces had arrested </w:t>
      </w:r>
      <w:proofErr w:type="spellStart"/>
      <w:r w:rsidRPr="0081194D">
        <w:t>Tajmir</w:t>
      </w:r>
      <w:proofErr w:type="spellEnd"/>
      <w:r w:rsidRPr="0081194D">
        <w:t xml:space="preserve"> after the victim's family accused him of the crime, said a statement from Mujahid, the spokesman. The statement did not say when the arrest took place but said </w:t>
      </w:r>
      <w:proofErr w:type="spellStart"/>
      <w:r w:rsidRPr="0081194D">
        <w:t>Tajmir</w:t>
      </w:r>
      <w:proofErr w:type="spellEnd"/>
      <w:r w:rsidRPr="0081194D">
        <w:t xml:space="preserve"> had purportedly confessed to the killing. Mujahid added that </w:t>
      </w:r>
      <w:proofErr w:type="spellStart"/>
      <w:r w:rsidRPr="0081194D">
        <w:t>Tajmir</w:t>
      </w:r>
      <w:proofErr w:type="spellEnd"/>
      <w:r w:rsidRPr="0081194D">
        <w:t xml:space="preserve"> was shot three times by the victim's father Wednesday with an assault rifle.</w:t>
      </w:r>
    </w:p>
    <w:p w14:paraId="1E568597" w14:textId="77777777" w:rsidR="0081194D" w:rsidRPr="0081194D" w:rsidRDefault="0081194D" w:rsidP="0081194D">
      <w:r w:rsidRPr="0081194D">
        <w:t>During the previous Taliban rule of the country in the late 1990s, the group carried out public executions, floggings and stoning of those convicted of crimes in Taliban courts.</w:t>
      </w:r>
    </w:p>
    <w:p w14:paraId="784FB0A4" w14:textId="77777777" w:rsidR="0081194D" w:rsidRPr="0081194D" w:rsidRDefault="0081194D" w:rsidP="0081194D">
      <w:r w:rsidRPr="0081194D">
        <w:t>After they overran Afghanistan in 2021, in the final weeks of the U.S. and NATO forces' pullout from the country after 20 years of war, the Taliban had initially promised to allow for women's and minority rights.</w:t>
      </w:r>
    </w:p>
    <w:p w14:paraId="24388C06" w14:textId="77777777" w:rsidR="0081194D" w:rsidRPr="0081194D" w:rsidRDefault="0081194D" w:rsidP="0081194D">
      <w:r w:rsidRPr="0081194D">
        <w:t>Instead, they have restricted rights and freedoms, including imposing a ban on girl's education beyond the sixth grade. They have also carried out public lashings across different provinces, punishing several men and women accused of theft, adultery or running away from home.</w:t>
      </w:r>
    </w:p>
    <w:p w14:paraId="2860932E" w14:textId="77777777" w:rsidR="0081194D" w:rsidRPr="0081194D" w:rsidRDefault="0081194D" w:rsidP="0081194D">
      <w:r w:rsidRPr="0081194D">
        <w:t>The former insurgents have struggled in their transition from warfare to governing amid an economic downturn and the international community's withholding of official recognition.</w:t>
      </w:r>
    </w:p>
    <w:p w14:paraId="1BFB0CC0" w14:textId="77777777" w:rsidR="0081194D" w:rsidRPr="0081194D" w:rsidRDefault="0081194D" w:rsidP="0081194D">
      <w:r w:rsidRPr="0081194D">
        <w:lastRenderedPageBreak/>
        <w:t>U.N. Secretary-General Antonio Guterres expressed concern about the public execution, reiterating the U.N. position that "the death penalty cannot be reconciled with full respect for the right to life," U.N. associate spokesperson Stephanie Tremblay said.</w:t>
      </w:r>
    </w:p>
    <w:p w14:paraId="0924EEB4" w14:textId="77777777" w:rsidR="0081194D" w:rsidRDefault="0081194D"/>
    <w:sectPr w:rsidR="0081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4D"/>
    <w:rsid w:val="00121B4F"/>
    <w:rsid w:val="00811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0AF4"/>
  <w15:chartTrackingRefBased/>
  <w15:docId w15:val="{11DAD5D9-A617-419F-9763-2276536E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94D"/>
    <w:rPr>
      <w:color w:val="0563C1" w:themeColor="hyperlink"/>
      <w:u w:val="single"/>
    </w:rPr>
  </w:style>
  <w:style w:type="character" w:styleId="UnresolvedMention">
    <w:name w:val="Unresolved Mention"/>
    <w:basedOn w:val="DefaultParagraphFont"/>
    <w:uiPriority w:val="99"/>
    <w:semiHidden/>
    <w:unhideWhenUsed/>
    <w:rsid w:val="00811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5546">
      <w:bodyDiv w:val="1"/>
      <w:marLeft w:val="0"/>
      <w:marRight w:val="0"/>
      <w:marTop w:val="0"/>
      <w:marBottom w:val="0"/>
      <w:divBdr>
        <w:top w:val="none" w:sz="0" w:space="0" w:color="auto"/>
        <w:left w:val="none" w:sz="0" w:space="0" w:color="auto"/>
        <w:bottom w:val="none" w:sz="0" w:space="0" w:color="auto"/>
        <w:right w:val="none" w:sz="0" w:space="0" w:color="auto"/>
      </w:divBdr>
    </w:div>
    <w:div w:id="1410275940">
      <w:bodyDiv w:val="1"/>
      <w:marLeft w:val="0"/>
      <w:marRight w:val="0"/>
      <w:marTop w:val="0"/>
      <w:marBottom w:val="0"/>
      <w:divBdr>
        <w:top w:val="none" w:sz="0" w:space="0" w:color="auto"/>
        <w:left w:val="none" w:sz="0" w:space="0" w:color="auto"/>
        <w:bottom w:val="none" w:sz="0" w:space="0" w:color="auto"/>
        <w:right w:val="none" w:sz="0" w:space="0" w:color="auto"/>
      </w:divBdr>
    </w:div>
    <w:div w:id="1797018964">
      <w:bodyDiv w:val="1"/>
      <w:marLeft w:val="0"/>
      <w:marRight w:val="0"/>
      <w:marTop w:val="0"/>
      <w:marBottom w:val="0"/>
      <w:divBdr>
        <w:top w:val="none" w:sz="0" w:space="0" w:color="auto"/>
        <w:left w:val="none" w:sz="0" w:space="0" w:color="auto"/>
        <w:bottom w:val="none" w:sz="0" w:space="0" w:color="auto"/>
        <w:right w:val="none" w:sz="0" w:space="0" w:color="auto"/>
      </w:divBdr>
    </w:div>
    <w:div w:id="202771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2022/12/07/1141344068/taliban-public-execution-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2022-12-08T15:11:00Z</dcterms:created>
  <dcterms:modified xsi:type="dcterms:W3CDTF">2022-12-08T15:13:00Z</dcterms:modified>
</cp:coreProperties>
</file>