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731A22"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Israeli stabbed in West Bank terror attack; assailant shot dead</w:t>
      </w:r>
    </w:p>
    <w:p w:rsidR="006F60DF" w:rsidRDefault="006F60DF" w:rsidP="00C57ED8">
      <w:pPr>
        <w:spacing w:after="0" w:line="240" w:lineRule="auto"/>
        <w:rPr>
          <w:rFonts w:ascii="Times New Roman" w:hAnsi="Times New Roman" w:cs="Times New Roman"/>
          <w:sz w:val="24"/>
          <w:szCs w:val="24"/>
        </w:rPr>
      </w:pPr>
    </w:p>
    <w:p w:rsidR="00C122FE" w:rsidRDefault="00731A2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8</w:t>
      </w:r>
      <w:r w:rsidR="004F602B">
        <w:rPr>
          <w:rFonts w:ascii="Times New Roman" w:hAnsi="Times New Roman" w:cs="Times New Roman"/>
          <w:sz w:val="24"/>
          <w:szCs w:val="24"/>
        </w:rPr>
        <w:t>, 2015</w:t>
      </w:r>
    </w:p>
    <w:p w:rsidR="003B777D" w:rsidRPr="00C57ED8" w:rsidRDefault="00731A2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I24 News</w:t>
      </w:r>
    </w:p>
    <w:p w:rsidR="003B777D" w:rsidRDefault="00731A22" w:rsidP="00296687">
      <w:pPr>
        <w:pStyle w:val="NormalWeb"/>
        <w:spacing w:before="0" w:beforeAutospacing="0" w:after="0" w:afterAutospacing="0"/>
      </w:pPr>
      <w:hyperlink r:id="rId4" w:history="1">
        <w:r w:rsidRPr="006200E6">
          <w:rPr>
            <w:rStyle w:val="Hyperlink"/>
          </w:rPr>
          <w:t>http://www.i24news.tv/en/news/israel/diplomacy-defense/81511-150809-israeli-stabbed-in-west-bank-terror-attack</w:t>
        </w:r>
      </w:hyperlink>
      <w:r>
        <w:t xml:space="preserve"> </w:t>
      </w: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An Israeli man, 26 years old, was stabbed Sunday night by a Palestinian on a major Israeli highway in the West Bank.</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The man was lightly wounded and taken to hospital. The assailant was shot dead by nearby Israel Defense Forces (IDF), the police stated. He was confirmed dead at the scene by Israeli medical personnel.</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 xml:space="preserve">The attack took place at a gas station on Route 443 near the central Israeli city of </w:t>
      </w:r>
      <w:proofErr w:type="spellStart"/>
      <w:r w:rsidRPr="00731A22">
        <w:rPr>
          <w:color w:val="000000"/>
        </w:rPr>
        <w:t>Modiin</w:t>
      </w:r>
      <w:proofErr w:type="spellEnd"/>
      <w:r w:rsidRPr="00731A22">
        <w:rPr>
          <w:color w:val="000000"/>
        </w:rPr>
        <w:t>, part of which is located in the West Bank. </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"In a stabbing attack at a gas station... between Jerusalem and Tel Aviv, one civilian was wounded and a suspect shot and wounded by soldiers," an arm</w:t>
      </w:r>
      <w:bookmarkStart w:id="0" w:name="_GoBack"/>
      <w:bookmarkEnd w:id="0"/>
      <w:r w:rsidRPr="00731A22">
        <w:rPr>
          <w:color w:val="000000"/>
        </w:rPr>
        <w:t>y statement in English said. Public radio said the Israeli was stabbed while filling his car.</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 xml:space="preserve">Police said that the alleged assailant, Anas </w:t>
      </w:r>
      <w:proofErr w:type="spellStart"/>
      <w:r w:rsidRPr="00731A22">
        <w:rPr>
          <w:color w:val="000000"/>
        </w:rPr>
        <w:t>Muntaser</w:t>
      </w:r>
      <w:proofErr w:type="spellEnd"/>
      <w:r w:rsidRPr="00731A22">
        <w:rPr>
          <w:color w:val="000000"/>
        </w:rPr>
        <w:t xml:space="preserve"> Taha according to Palestinian sources, was a Palestinian from the nearby village of Khirbet al-</w:t>
      </w:r>
      <w:proofErr w:type="spellStart"/>
      <w:r w:rsidRPr="00731A22">
        <w:rPr>
          <w:color w:val="000000"/>
        </w:rPr>
        <w:t>Misbah</w:t>
      </w:r>
      <w:proofErr w:type="spellEnd"/>
      <w:r w:rsidRPr="00731A22">
        <w:rPr>
          <w:color w:val="000000"/>
        </w:rPr>
        <w:t>.</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The other three men who assisted in the attack ran away from the scene. Israeli security forces are currently searching the area for them.</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The petrol station where the incident took place is on the busy highway 443, southwest of Ramallah, a major artery between Jerusalem and Tel Aviv, which cuts through the West Bank for several kilometers.</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 xml:space="preserve">Israeli Security Forces are on high alert since a terrorist attack took place in the Palestinian village of Duma last </w:t>
      </w:r>
      <w:proofErr w:type="spellStart"/>
      <w:r w:rsidRPr="00731A22">
        <w:rPr>
          <w:color w:val="000000"/>
        </w:rPr>
        <w:t>week.An</w:t>
      </w:r>
      <w:proofErr w:type="spellEnd"/>
      <w:r w:rsidRPr="00731A22">
        <w:rPr>
          <w:color w:val="000000"/>
        </w:rPr>
        <w:t xml:space="preserve"> 18-month-old toddler, Ali Saad </w:t>
      </w:r>
      <w:proofErr w:type="spellStart"/>
      <w:r w:rsidRPr="00731A22">
        <w:rPr>
          <w:color w:val="000000"/>
        </w:rPr>
        <w:t>Dawabsha</w:t>
      </w:r>
      <w:proofErr w:type="spellEnd"/>
      <w:r w:rsidRPr="00731A22">
        <w:rPr>
          <w:color w:val="000000"/>
        </w:rPr>
        <w:t xml:space="preserve">, died when his home was firebombed by suspected Jewish extremists. His father Saad </w:t>
      </w:r>
      <w:proofErr w:type="spellStart"/>
      <w:r w:rsidRPr="00731A22">
        <w:rPr>
          <w:color w:val="000000"/>
        </w:rPr>
        <w:t>Dawabsha</w:t>
      </w:r>
      <w:proofErr w:type="spellEnd"/>
      <w:r w:rsidRPr="00731A22">
        <w:rPr>
          <w:color w:val="000000"/>
        </w:rPr>
        <w:t xml:space="preserve"> succumbed to his wounds on Saturday.</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Hamas has since called for revenge against Jewish settlers.</w:t>
      </w:r>
    </w:p>
    <w:p w:rsidR="00731A22" w:rsidRPr="00731A22" w:rsidRDefault="00731A22" w:rsidP="00731A22">
      <w:pPr>
        <w:pStyle w:val="NormalWeb"/>
        <w:shd w:val="clear" w:color="auto" w:fill="FFFFFF"/>
        <w:spacing w:before="0" w:beforeAutospacing="0" w:after="225" w:afterAutospacing="0"/>
        <w:textAlignment w:val="baseline"/>
        <w:rPr>
          <w:color w:val="000000"/>
        </w:rPr>
      </w:pPr>
      <w:r w:rsidRPr="00731A22">
        <w:rPr>
          <w:color w:val="000000"/>
        </w:rPr>
        <w:t>On Thursday, a Palestinian terrorist plowed his car into a hitchhiking post in the north of the West Bank, wounding three Israeli soldiers.</w:t>
      </w:r>
    </w:p>
    <w:p w:rsidR="00AD631B" w:rsidRPr="005A4772" w:rsidRDefault="00AD631B" w:rsidP="00731A22">
      <w:pPr>
        <w:pStyle w:val="NormalWeb"/>
        <w:shd w:val="clear" w:color="auto" w:fill="FFFFFF"/>
        <w:spacing w:before="0" w:beforeAutospacing="0"/>
        <w:textAlignment w:val="baseline"/>
        <w:rPr>
          <w:b/>
        </w:rPr>
      </w:pPr>
    </w:p>
    <w:sectPr w:rsidR="00AD631B"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B4607"/>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D631B"/>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diplomacy-defense/81511-150809-israeli-stabbed-in-west-bank-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2017-02-06T17:21:00Z</dcterms:created>
  <dcterms:modified xsi:type="dcterms:W3CDTF">2017-02-06T17:21:00Z</dcterms:modified>
</cp:coreProperties>
</file>