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6" w:rsidRPr="00C57ED8" w:rsidRDefault="00966FE3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Chairman Royce Statement on Gov. Nikki Haley’s Confirmation as Ambassador to the U.N.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966FE3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</w:t>
      </w:r>
      <w:r w:rsidR="0092538A">
        <w:rPr>
          <w:rFonts w:ascii="Times New Roman" w:hAnsi="Times New Roman" w:cs="Times New Roman"/>
          <w:sz w:val="24"/>
          <w:szCs w:val="24"/>
        </w:rPr>
        <w:t>, 2017</w:t>
      </w:r>
    </w:p>
    <w:p w:rsidR="00430DE2" w:rsidRPr="00C57ED8" w:rsidRDefault="002A5853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House of Representatives</w:t>
      </w:r>
      <w:r>
        <w:rPr>
          <w:rFonts w:ascii="Times New Roman" w:hAnsi="Times New Roman" w:cs="Times New Roman"/>
          <w:sz w:val="24"/>
          <w:szCs w:val="24"/>
        </w:rPr>
        <w:t xml:space="preserve"> Foreign Affairs Committee </w:t>
      </w:r>
    </w:p>
    <w:p w:rsidR="0092538A" w:rsidRDefault="002A5853" w:rsidP="00AF2ED1">
      <w:pPr>
        <w:pStyle w:val="NormalWeb"/>
        <w:shd w:val="clear" w:color="auto" w:fill="FFFFFF"/>
        <w:spacing w:before="0" w:beforeAutospacing="0" w:after="150" w:afterAutospacing="0"/>
      </w:pPr>
      <w:hyperlink r:id="rId4" w:history="1">
        <w:r w:rsidRPr="00205DF4">
          <w:rPr>
            <w:rStyle w:val="Hyperlink"/>
          </w:rPr>
          <w:t>https://foreignaffairs.house.gov/press-release/chairman-royce-statement-gov-nikki-haleys-confirmation-ambassador-u-n/</w:t>
        </w:r>
      </w:hyperlink>
      <w:r>
        <w:t xml:space="preserve"> </w:t>
      </w:r>
    </w:p>
    <w:p w:rsidR="003F1554" w:rsidRDefault="003F1554" w:rsidP="00AF2ED1">
      <w:pPr>
        <w:pStyle w:val="NormalWeb"/>
        <w:shd w:val="clear" w:color="auto" w:fill="FFFFFF"/>
        <w:spacing w:before="0" w:beforeAutospacing="0" w:after="150" w:afterAutospacing="0"/>
      </w:pPr>
    </w:p>
    <w:p w:rsidR="002A5853" w:rsidRPr="002A5853" w:rsidRDefault="002A5853" w:rsidP="002A5853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A5853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</w:rPr>
        <w:t>Washington, D.C.</w:t>
      </w:r>
      <w:r w:rsidRPr="002A5853">
        <w:rPr>
          <w:rFonts w:ascii="Times New Roman" w:eastAsia="Times New Roman" w:hAnsi="Times New Roman" w:cs="Times New Roman"/>
          <w:color w:val="5C5C5C"/>
          <w:sz w:val="24"/>
          <w:szCs w:val="24"/>
        </w:rPr>
        <w:t> – House Foreign Affairs Com</w:t>
      </w:r>
      <w:bookmarkStart w:id="0" w:name="_GoBack"/>
      <w:bookmarkEnd w:id="0"/>
      <w:r w:rsidRPr="002A5853">
        <w:rPr>
          <w:rFonts w:ascii="Times New Roman" w:eastAsia="Times New Roman" w:hAnsi="Times New Roman" w:cs="Times New Roman"/>
          <w:color w:val="5C5C5C"/>
          <w:sz w:val="24"/>
          <w:szCs w:val="24"/>
        </w:rPr>
        <w:t>mittee Chairman Ed Royce (R-CA) issued the following statement after Gov. Nikki Haley was confirmed as U.S. Ambassador to the United Nations:</w:t>
      </w:r>
    </w:p>
    <w:p w:rsidR="002A5853" w:rsidRPr="002A5853" w:rsidRDefault="002A5853" w:rsidP="002A5853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</w:rPr>
      </w:pPr>
      <w:r w:rsidRPr="002A5853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</w:rPr>
        <w:t>“Congratulations to Nikki Haley on her confirmation as our ambassador to the United Nations. I have no doubt she’ll be a tough negotiator on behalf of the American people. I look forward to working with her on bringing much-needed reforms to the U.N. and restoring U.S. leadership abroad.”</w:t>
      </w:r>
    </w:p>
    <w:p w:rsidR="00B55AB4" w:rsidRPr="0092538A" w:rsidRDefault="00B55AB4" w:rsidP="002A58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AB4" w:rsidRPr="0092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D6E89"/>
    <w:rsid w:val="00224249"/>
    <w:rsid w:val="002372BD"/>
    <w:rsid w:val="002A5853"/>
    <w:rsid w:val="00396D18"/>
    <w:rsid w:val="003A6553"/>
    <w:rsid w:val="003F1554"/>
    <w:rsid w:val="00430DE2"/>
    <w:rsid w:val="00431B30"/>
    <w:rsid w:val="00445179"/>
    <w:rsid w:val="004864D6"/>
    <w:rsid w:val="004B7DFF"/>
    <w:rsid w:val="00571F86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F2ED1"/>
    <w:rsid w:val="00B17ABB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E90A58"/>
    <w:rsid w:val="00F12E79"/>
    <w:rsid w:val="00F775EF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58D2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eignaffairs.house.gov/press-release/chairman-royce-statement-gov-nikki-haleys-confirmation-ambassador-u-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2017-01-26T16:09:00Z</dcterms:created>
  <dcterms:modified xsi:type="dcterms:W3CDTF">2017-01-26T16:09:00Z</dcterms:modified>
</cp:coreProperties>
</file>