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D6" w:rsidRPr="00C57ED8" w:rsidRDefault="00FD3779" w:rsidP="00C57ED8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Terrorist breaks into West Bank home, stabs resident</w:t>
      </w:r>
    </w:p>
    <w:p w:rsidR="00C57ED8" w:rsidRDefault="00C57ED8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FD3779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</w:t>
      </w:r>
      <w:r w:rsidR="003E2D52">
        <w:rPr>
          <w:rFonts w:ascii="Times New Roman" w:hAnsi="Times New Roman" w:cs="Times New Roman"/>
          <w:sz w:val="24"/>
          <w:szCs w:val="24"/>
        </w:rPr>
        <w:t>, 2017</w:t>
      </w:r>
    </w:p>
    <w:p w:rsidR="00FD3779" w:rsidRDefault="00FD3779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Judah Ari Gross</w:t>
      </w:r>
      <w:bookmarkStart w:id="0" w:name="_GoBack"/>
      <w:bookmarkEnd w:id="0"/>
    </w:p>
    <w:p w:rsidR="00430DE2" w:rsidRPr="00C57ED8" w:rsidRDefault="00FD3779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of Israel</w:t>
      </w:r>
    </w:p>
    <w:p w:rsidR="00FD3779" w:rsidRDefault="00FD3779" w:rsidP="00BE799B">
      <w:pPr>
        <w:pStyle w:val="news-body-editorial"/>
        <w:shd w:val="clear" w:color="auto" w:fill="FFFFFF"/>
        <w:spacing w:before="0" w:beforeAutospacing="0" w:after="150" w:afterAutospacing="0"/>
        <w:rPr>
          <w:color w:val="000000"/>
        </w:rPr>
      </w:pPr>
      <w:r w:rsidRPr="00FD3779">
        <w:rPr>
          <w:color w:val="000000"/>
        </w:rPr>
        <w:t>http://www.timesofisrael.com/terrorist-breaks-into-west-bank-home-stabs-resident/</w:t>
      </w:r>
    </w:p>
    <w:p w:rsidR="00FD3779" w:rsidRDefault="00FD3779" w:rsidP="00BE799B">
      <w:pPr>
        <w:pStyle w:val="news-body-editorial"/>
        <w:shd w:val="clear" w:color="auto" w:fill="FFFFFF"/>
        <w:spacing w:before="0" w:beforeAutospacing="0" w:after="150" w:afterAutospacing="0"/>
        <w:rPr>
          <w:color w:val="000000"/>
        </w:rPr>
      </w:pPr>
    </w:p>
    <w:p w:rsidR="00FD3779" w:rsidRPr="00FD3779" w:rsidRDefault="00FD3779" w:rsidP="00FD3779">
      <w:pPr>
        <w:shd w:val="clear" w:color="auto" w:fill="FFFFFF"/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37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Palestinian stabbed and lightly wounded a resident of the southern West Bank settlement outpost of </w:t>
      </w:r>
      <w:proofErr w:type="spellStart"/>
      <w:r w:rsidRPr="00FD3779">
        <w:rPr>
          <w:rFonts w:ascii="Times New Roman" w:eastAsia="Times New Roman" w:hAnsi="Times New Roman" w:cs="Times New Roman"/>
          <w:color w:val="333333"/>
          <w:sz w:val="24"/>
          <w:szCs w:val="24"/>
        </w:rPr>
        <w:t>Havat</w:t>
      </w:r>
      <w:proofErr w:type="spellEnd"/>
      <w:r w:rsidRPr="00FD37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3779">
        <w:rPr>
          <w:rFonts w:ascii="Times New Roman" w:eastAsia="Times New Roman" w:hAnsi="Times New Roman" w:cs="Times New Roman"/>
          <w:color w:val="333333"/>
          <w:sz w:val="24"/>
          <w:szCs w:val="24"/>
        </w:rPr>
        <w:t>Mor</w:t>
      </w:r>
      <w:proofErr w:type="spellEnd"/>
      <w:r w:rsidRPr="00FD37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inside his home on Wednesday, the army said.</w:t>
      </w:r>
    </w:p>
    <w:p w:rsidR="00FD3779" w:rsidRPr="00FD3779" w:rsidRDefault="00FD3779" w:rsidP="00FD3779">
      <w:pPr>
        <w:shd w:val="clear" w:color="auto" w:fill="FFFFFF"/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37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Israeli man drew his gun and shot the terrorist, who was pronounced dead on the scene by a local doctor, a spokesperson for the Magen David </w:t>
      </w:r>
      <w:proofErr w:type="spellStart"/>
      <w:r w:rsidRPr="00FD3779">
        <w:rPr>
          <w:rFonts w:ascii="Times New Roman" w:eastAsia="Times New Roman" w:hAnsi="Times New Roman" w:cs="Times New Roman"/>
          <w:color w:val="333333"/>
          <w:sz w:val="24"/>
          <w:szCs w:val="24"/>
        </w:rPr>
        <w:t>Adom</w:t>
      </w:r>
      <w:proofErr w:type="spellEnd"/>
      <w:r w:rsidRPr="00FD37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ambulance service said.</w:t>
      </w:r>
    </w:p>
    <w:p w:rsidR="00FD3779" w:rsidRPr="00FD3779" w:rsidRDefault="00FD3779" w:rsidP="00FD3779">
      <w:pPr>
        <w:shd w:val="clear" w:color="auto" w:fill="FFFFFF"/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3779">
        <w:rPr>
          <w:rFonts w:ascii="Times New Roman" w:eastAsia="Times New Roman" w:hAnsi="Times New Roman" w:cs="Times New Roman"/>
          <w:color w:val="333333"/>
          <w:sz w:val="24"/>
          <w:szCs w:val="24"/>
        </w:rPr>
        <w:t>The Palestinian man had broken into the West Bank outpost in the Hebron Hills, the army said.</w:t>
      </w:r>
    </w:p>
    <w:p w:rsidR="00FD3779" w:rsidRPr="00FD3779" w:rsidRDefault="00FD3779" w:rsidP="00FD3779">
      <w:pPr>
        <w:shd w:val="clear" w:color="auto" w:fill="FFFFFF"/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37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Israeli troops and Magen David </w:t>
      </w:r>
      <w:proofErr w:type="spellStart"/>
      <w:r w:rsidRPr="00FD3779">
        <w:rPr>
          <w:rFonts w:ascii="Times New Roman" w:eastAsia="Times New Roman" w:hAnsi="Times New Roman" w:cs="Times New Roman"/>
          <w:color w:val="333333"/>
          <w:sz w:val="24"/>
          <w:szCs w:val="24"/>
        </w:rPr>
        <w:t>Adom</w:t>
      </w:r>
      <w:proofErr w:type="spellEnd"/>
      <w:r w:rsidRPr="00FD37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ambulances were called to the scene.</w:t>
      </w:r>
    </w:p>
    <w:p w:rsidR="00FD3779" w:rsidRPr="00FD3779" w:rsidRDefault="00FD3779" w:rsidP="00FD3779">
      <w:pPr>
        <w:shd w:val="clear" w:color="auto" w:fill="FFFFFF"/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37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victim, 33, suffered stab wounds to the limbs, Magen David </w:t>
      </w:r>
      <w:proofErr w:type="spellStart"/>
      <w:r w:rsidRPr="00FD3779">
        <w:rPr>
          <w:rFonts w:ascii="Times New Roman" w:eastAsia="Times New Roman" w:hAnsi="Times New Roman" w:cs="Times New Roman"/>
          <w:color w:val="333333"/>
          <w:sz w:val="24"/>
          <w:szCs w:val="24"/>
        </w:rPr>
        <w:t>Adom</w:t>
      </w:r>
      <w:proofErr w:type="spellEnd"/>
      <w:r w:rsidRPr="00FD37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said. He was described as lightly injured.</w:t>
      </w:r>
    </w:p>
    <w:p w:rsidR="00FD3779" w:rsidRPr="00FD3779" w:rsidRDefault="00FD3779" w:rsidP="00FD3779">
      <w:pPr>
        <w:shd w:val="clear" w:color="auto" w:fill="FFFFFF"/>
        <w:spacing w:after="3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3779">
        <w:rPr>
          <w:rFonts w:ascii="Times New Roman" w:eastAsia="Times New Roman" w:hAnsi="Times New Roman" w:cs="Times New Roman"/>
          <w:color w:val="333333"/>
          <w:sz w:val="24"/>
          <w:szCs w:val="24"/>
        </w:rPr>
        <w:t>“When we arrived at the scene we saw the victim, fully conscious and walking around. We gave him medical treatment, including bandaging. He was in stable condition,” a medic said.</w:t>
      </w:r>
    </w:p>
    <w:p w:rsidR="00FD3779" w:rsidRPr="00FD3779" w:rsidRDefault="00FD3779" w:rsidP="00FD37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779">
        <w:rPr>
          <w:color w:val="333333"/>
        </w:rPr>
        <w:t>On Tuesday,</w:t>
      </w:r>
      <w:r w:rsidRPr="00FD3779">
        <w:rPr>
          <w:rStyle w:val="apple-converted-space"/>
          <w:color w:val="333333"/>
        </w:rPr>
        <w:t> </w:t>
      </w:r>
      <w:hyperlink r:id="rId4" w:history="1">
        <w:r w:rsidRPr="00FD3779">
          <w:rPr>
            <w:rStyle w:val="Hyperlink"/>
            <w:color w:val="346F99"/>
            <w:bdr w:val="none" w:sz="0" w:space="0" w:color="auto" w:frame="1"/>
          </w:rPr>
          <w:t>police set up roadblocks</w:t>
        </w:r>
      </w:hyperlink>
      <w:r w:rsidRPr="00FD3779">
        <w:rPr>
          <w:rStyle w:val="apple-converted-space"/>
          <w:color w:val="333333"/>
        </w:rPr>
        <w:t> </w:t>
      </w:r>
      <w:r w:rsidRPr="00FD3779">
        <w:rPr>
          <w:color w:val="333333"/>
        </w:rPr>
        <w:t>and closed streets for several hours in response to suspicions of an unspecified “security incident” in the Beersheba-</w:t>
      </w:r>
      <w:proofErr w:type="spellStart"/>
      <w:r w:rsidRPr="00FD3779">
        <w:rPr>
          <w:color w:val="333333"/>
        </w:rPr>
        <w:t>Rahat</w:t>
      </w:r>
      <w:proofErr w:type="spellEnd"/>
      <w:r w:rsidRPr="00FD3779">
        <w:rPr>
          <w:color w:val="333333"/>
        </w:rPr>
        <w:t xml:space="preserve"> area, several kilometers south of the scene of Wednesday’s attack.</w:t>
      </w:r>
    </w:p>
    <w:p w:rsidR="00FD3779" w:rsidRPr="00FD3779" w:rsidRDefault="00FD3779" w:rsidP="00FD3779">
      <w:pPr>
        <w:pStyle w:val="NormalWeb"/>
        <w:shd w:val="clear" w:color="auto" w:fill="FFFFFF"/>
        <w:spacing w:before="0" w:beforeAutospacing="0" w:after="315" w:afterAutospacing="0"/>
        <w:textAlignment w:val="baseline"/>
        <w:rPr>
          <w:color w:val="333333"/>
        </w:rPr>
      </w:pPr>
      <w:r w:rsidRPr="00FD3779">
        <w:rPr>
          <w:color w:val="333333"/>
        </w:rPr>
        <w:t>They lifted the precautions Tuesday night.</w:t>
      </w:r>
    </w:p>
    <w:p w:rsidR="00FD3779" w:rsidRPr="00FD3779" w:rsidRDefault="00FD3779" w:rsidP="00FD3779">
      <w:pPr>
        <w:pStyle w:val="NormalWeb"/>
        <w:shd w:val="clear" w:color="auto" w:fill="FFFFFF"/>
        <w:spacing w:before="0" w:beforeAutospacing="0" w:after="315" w:afterAutospacing="0"/>
        <w:textAlignment w:val="baseline"/>
        <w:rPr>
          <w:color w:val="333333"/>
        </w:rPr>
      </w:pPr>
      <w:r w:rsidRPr="00FD3779">
        <w:rPr>
          <w:color w:val="333333"/>
        </w:rPr>
        <w:t>Israeli security officials have noted a marked drop in attacks in the last several months, following a several-month wave of violence starting in October 2015.</w:t>
      </w:r>
    </w:p>
    <w:p w:rsidR="00FD3779" w:rsidRPr="00FD3779" w:rsidRDefault="00FD3779" w:rsidP="00FD3779">
      <w:pPr>
        <w:pStyle w:val="NormalWeb"/>
        <w:shd w:val="clear" w:color="auto" w:fill="FFFFFF"/>
        <w:spacing w:before="0" w:beforeAutospacing="0" w:after="315" w:afterAutospacing="0"/>
        <w:textAlignment w:val="baseline"/>
        <w:rPr>
          <w:color w:val="333333"/>
        </w:rPr>
      </w:pPr>
      <w:r w:rsidRPr="00FD3779">
        <w:rPr>
          <w:color w:val="333333"/>
        </w:rPr>
        <w:t>However, sporadic attacks have persisted.</w:t>
      </w:r>
    </w:p>
    <w:p w:rsidR="00FD3779" w:rsidRPr="00FD3779" w:rsidRDefault="00FD3779" w:rsidP="00FD37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779">
        <w:rPr>
          <w:color w:val="333333"/>
        </w:rPr>
        <w:t>Last month,</w:t>
      </w:r>
      <w:r w:rsidRPr="00FD3779">
        <w:rPr>
          <w:rStyle w:val="apple-converted-space"/>
          <w:color w:val="333333"/>
        </w:rPr>
        <w:t> </w:t>
      </w:r>
      <w:hyperlink r:id="rId5" w:tgtFrame="_blank" w:history="1">
        <w:r w:rsidRPr="00FD3779">
          <w:rPr>
            <w:rStyle w:val="Hyperlink"/>
            <w:color w:val="346F99"/>
            <w:bdr w:val="none" w:sz="0" w:space="0" w:color="auto" w:frame="1"/>
          </w:rPr>
          <w:t>at least five people were lightly wounded</w:t>
        </w:r>
        <w:r w:rsidRPr="00FD3779">
          <w:rPr>
            <w:rStyle w:val="apple-converted-space"/>
            <w:color w:val="346F99"/>
            <w:bdr w:val="none" w:sz="0" w:space="0" w:color="auto" w:frame="1"/>
          </w:rPr>
          <w:t> </w:t>
        </w:r>
      </w:hyperlink>
      <w:r w:rsidRPr="00FD3779">
        <w:rPr>
          <w:color w:val="333333"/>
        </w:rPr>
        <w:t xml:space="preserve">when a Palestinian man opened fire at a bus and stabbed a person near an outdoor market in the central Israeli city of Petah </w:t>
      </w:r>
      <w:proofErr w:type="spellStart"/>
      <w:r w:rsidRPr="00FD3779">
        <w:rPr>
          <w:color w:val="333333"/>
        </w:rPr>
        <w:t>Tikva</w:t>
      </w:r>
      <w:proofErr w:type="spellEnd"/>
      <w:r w:rsidRPr="00FD3779">
        <w:rPr>
          <w:color w:val="333333"/>
        </w:rPr>
        <w:t>.</w:t>
      </w:r>
    </w:p>
    <w:p w:rsidR="00FD3779" w:rsidRPr="00FD3779" w:rsidRDefault="00FD3779" w:rsidP="00FD3779">
      <w:pPr>
        <w:pStyle w:val="NormalWeb"/>
        <w:shd w:val="clear" w:color="auto" w:fill="FFFFFF"/>
        <w:spacing w:before="0" w:beforeAutospacing="0" w:after="315" w:afterAutospacing="0"/>
        <w:textAlignment w:val="baseline"/>
        <w:rPr>
          <w:color w:val="333333"/>
        </w:rPr>
      </w:pPr>
      <w:r w:rsidRPr="00FD3779">
        <w:rPr>
          <w:color w:val="333333"/>
        </w:rPr>
        <w:t>Since October 2015, 40 Israelis, two Americans, a Palestinian and an Eritrean national have been killed in stabbing, car-ramming and shooting attacks.</w:t>
      </w:r>
    </w:p>
    <w:p w:rsidR="00FD3779" w:rsidRPr="00FD3779" w:rsidRDefault="00FD3779" w:rsidP="00FD3779">
      <w:pPr>
        <w:pStyle w:val="NormalWeb"/>
        <w:shd w:val="clear" w:color="auto" w:fill="FFFFFF"/>
        <w:spacing w:before="0" w:beforeAutospacing="0" w:after="315" w:afterAutospacing="0"/>
        <w:textAlignment w:val="baseline"/>
        <w:rPr>
          <w:color w:val="333333"/>
        </w:rPr>
      </w:pPr>
      <w:r w:rsidRPr="00FD3779">
        <w:rPr>
          <w:color w:val="333333"/>
        </w:rPr>
        <w:t xml:space="preserve">According to AFP figures, some 250 Palestinians, a Jordanian and a Sudanese migrant have also been killed, most of them in the course of carrying out attacks, Israel says, and many of the </w:t>
      </w:r>
      <w:r w:rsidRPr="00FD3779">
        <w:rPr>
          <w:color w:val="333333"/>
        </w:rPr>
        <w:lastRenderedPageBreak/>
        <w:t>others in clashes with troops in the West Bank and at the Gaza border, as well as in Israeli airstrikes in the Gaza Strip.</w:t>
      </w:r>
    </w:p>
    <w:p w:rsidR="00A43B77" w:rsidRDefault="00A43B77" w:rsidP="00FD3779">
      <w:pPr>
        <w:pStyle w:val="news-body-editorial"/>
        <w:shd w:val="clear" w:color="auto" w:fill="FFFFFF"/>
        <w:spacing w:before="0" w:beforeAutospacing="0" w:after="150" w:afterAutospacing="0"/>
        <w:rPr>
          <w:color w:val="3E3D3D"/>
        </w:rPr>
      </w:pPr>
    </w:p>
    <w:sectPr w:rsidR="00A4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7369B"/>
    <w:rsid w:val="00094846"/>
    <w:rsid w:val="000D54F1"/>
    <w:rsid w:val="001050EF"/>
    <w:rsid w:val="00113DC4"/>
    <w:rsid w:val="001D6E89"/>
    <w:rsid w:val="00224249"/>
    <w:rsid w:val="002372BD"/>
    <w:rsid w:val="002A5853"/>
    <w:rsid w:val="00396D18"/>
    <w:rsid w:val="003A6553"/>
    <w:rsid w:val="003E2D52"/>
    <w:rsid w:val="003F1554"/>
    <w:rsid w:val="00430DE2"/>
    <w:rsid w:val="00431B30"/>
    <w:rsid w:val="00445179"/>
    <w:rsid w:val="004864D6"/>
    <w:rsid w:val="004B7DFF"/>
    <w:rsid w:val="00571F86"/>
    <w:rsid w:val="005D3612"/>
    <w:rsid w:val="00651D9C"/>
    <w:rsid w:val="0067111F"/>
    <w:rsid w:val="006B4257"/>
    <w:rsid w:val="006D3413"/>
    <w:rsid w:val="006E1AC2"/>
    <w:rsid w:val="007A1F78"/>
    <w:rsid w:val="007B2C8C"/>
    <w:rsid w:val="007D130B"/>
    <w:rsid w:val="007D6109"/>
    <w:rsid w:val="007F10D4"/>
    <w:rsid w:val="008056FE"/>
    <w:rsid w:val="008478E2"/>
    <w:rsid w:val="00894C04"/>
    <w:rsid w:val="008A146F"/>
    <w:rsid w:val="008B1A4B"/>
    <w:rsid w:val="0092538A"/>
    <w:rsid w:val="00944548"/>
    <w:rsid w:val="009668A2"/>
    <w:rsid w:val="00966FE3"/>
    <w:rsid w:val="009C3EA0"/>
    <w:rsid w:val="009E2FA7"/>
    <w:rsid w:val="00A43B77"/>
    <w:rsid w:val="00AF2ED1"/>
    <w:rsid w:val="00B17ABB"/>
    <w:rsid w:val="00B55AB4"/>
    <w:rsid w:val="00B847B6"/>
    <w:rsid w:val="00B92641"/>
    <w:rsid w:val="00BB53B4"/>
    <w:rsid w:val="00BD0F67"/>
    <w:rsid w:val="00BD69BB"/>
    <w:rsid w:val="00BE2A43"/>
    <w:rsid w:val="00BE799B"/>
    <w:rsid w:val="00BF3403"/>
    <w:rsid w:val="00C077D8"/>
    <w:rsid w:val="00C122FE"/>
    <w:rsid w:val="00C57ED8"/>
    <w:rsid w:val="00C72636"/>
    <w:rsid w:val="00C8401E"/>
    <w:rsid w:val="00C8555F"/>
    <w:rsid w:val="00CD1372"/>
    <w:rsid w:val="00D00CDC"/>
    <w:rsid w:val="00D63CAC"/>
    <w:rsid w:val="00DB5671"/>
    <w:rsid w:val="00DD2136"/>
    <w:rsid w:val="00E90A58"/>
    <w:rsid w:val="00F12E79"/>
    <w:rsid w:val="00F55072"/>
    <w:rsid w:val="00F775EF"/>
    <w:rsid w:val="00F80629"/>
    <w:rsid w:val="00FD2901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52DC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paragraph" w:customStyle="1" w:styleId="news-body-editorial">
    <w:name w:val="news-body-editorial"/>
    <w:basedOn w:val="Normal"/>
    <w:rsid w:val="00BE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esofisrael.com/5-lightly-wounded-in-petah-tikva-shooting-stabbing-attack/" TargetMode="External"/><Relationship Id="rId4" Type="http://schemas.openxmlformats.org/officeDocument/2006/relationships/hyperlink" Target="http://www.timesofisrael.com/police-lift-security-alert-in-southern-isra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2017-03-01T16:42:00Z</dcterms:created>
  <dcterms:modified xsi:type="dcterms:W3CDTF">2017-03-01T16:42:00Z</dcterms:modified>
</cp:coreProperties>
</file>