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74504" w14:textId="1993B817" w:rsidR="00637564" w:rsidRPr="00637564" w:rsidRDefault="00637564" w:rsidP="00637564">
      <w:pPr>
        <w:spacing w:line="259" w:lineRule="auto"/>
        <w:jc w:val="right"/>
        <w:rPr>
          <w:rFonts w:ascii="Times New Roman" w:hAnsi="Times New Roman" w:cs="Times New Roman"/>
          <w:b/>
          <w:sz w:val="24"/>
          <w:szCs w:val="24"/>
          <w:lang w:val="en-US"/>
        </w:rPr>
      </w:pPr>
      <w:r w:rsidRPr="00637564">
        <w:rPr>
          <w:rFonts w:ascii="Times New Roman" w:hAnsi="Times New Roman" w:cs="Times New Roman"/>
          <w:b/>
          <w:sz w:val="24"/>
          <w:szCs w:val="24"/>
          <w:lang w:val="en-US"/>
        </w:rPr>
        <w:t>CHECK AGAINST DELIVERY</w:t>
      </w:r>
    </w:p>
    <w:p w14:paraId="68CF8650" w14:textId="77777777" w:rsidR="00637564" w:rsidRPr="00637564" w:rsidRDefault="00637564" w:rsidP="00637564">
      <w:pPr>
        <w:spacing w:line="259" w:lineRule="auto"/>
        <w:rPr>
          <w:rFonts w:ascii="Times New Roman" w:hAnsi="Times New Roman" w:cs="Times New Roman"/>
          <w:b/>
          <w:sz w:val="24"/>
          <w:szCs w:val="24"/>
          <w:lang w:val="en-US"/>
        </w:rPr>
      </w:pPr>
    </w:p>
    <w:p w14:paraId="7C609F6C" w14:textId="77777777" w:rsidR="00637564" w:rsidRPr="00637564" w:rsidRDefault="00637564" w:rsidP="00637564">
      <w:pPr>
        <w:spacing w:line="259" w:lineRule="auto"/>
        <w:rPr>
          <w:rFonts w:ascii="Times New Roman" w:hAnsi="Times New Roman" w:cs="Times New Roman"/>
          <w:b/>
          <w:sz w:val="24"/>
          <w:szCs w:val="24"/>
          <w:lang w:val="en-US"/>
        </w:rPr>
      </w:pPr>
    </w:p>
    <w:p w14:paraId="21D0F5D0" w14:textId="77777777" w:rsidR="00637564" w:rsidRPr="00637564" w:rsidRDefault="00637564" w:rsidP="00637564">
      <w:pPr>
        <w:spacing w:line="259" w:lineRule="auto"/>
        <w:rPr>
          <w:rFonts w:ascii="Times New Roman" w:hAnsi="Times New Roman" w:cs="Times New Roman"/>
          <w:b/>
          <w:sz w:val="24"/>
          <w:szCs w:val="24"/>
          <w:lang w:val="en-US"/>
        </w:rPr>
      </w:pPr>
      <w:r w:rsidRPr="00637564">
        <w:rPr>
          <w:rFonts w:ascii="Times New Roman" w:hAnsi="Times New Roman" w:cs="Times New Roman"/>
          <w:b/>
          <w:sz w:val="24"/>
          <w:szCs w:val="24"/>
          <w:lang w:val="en-US"/>
        </w:rPr>
        <w:t xml:space="preserve"> </w:t>
      </w:r>
    </w:p>
    <w:p w14:paraId="6872DE8A" w14:textId="57F36E39" w:rsidR="00637564" w:rsidRPr="00637564" w:rsidRDefault="00637564" w:rsidP="00637564">
      <w:pPr>
        <w:spacing w:line="259" w:lineRule="auto"/>
        <w:jc w:val="center"/>
        <w:rPr>
          <w:rFonts w:ascii="Times New Roman" w:hAnsi="Times New Roman" w:cs="Times New Roman"/>
          <w:b/>
          <w:sz w:val="24"/>
          <w:szCs w:val="24"/>
          <w:lang w:val="en-US"/>
        </w:rPr>
      </w:pPr>
      <w:r>
        <w:rPr>
          <w:noProof/>
          <w:sz w:val="14"/>
          <w:szCs w:val="14"/>
          <w:lang w:val="en-US"/>
        </w:rPr>
        <w:drawing>
          <wp:inline distT="0" distB="0" distL="0" distR="0" wp14:anchorId="1D9DE849" wp14:editId="528F210A">
            <wp:extent cx="2838450" cy="1190625"/>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450" cy="1190625"/>
                    </a:xfrm>
                    <a:prstGeom prst="rect">
                      <a:avLst/>
                    </a:prstGeom>
                    <a:noFill/>
                    <a:ln>
                      <a:noFill/>
                    </a:ln>
                  </pic:spPr>
                </pic:pic>
              </a:graphicData>
            </a:graphic>
          </wp:inline>
        </w:drawing>
      </w:r>
    </w:p>
    <w:p w14:paraId="19D033E5" w14:textId="77777777" w:rsidR="00637564" w:rsidRPr="00637564" w:rsidRDefault="00637564" w:rsidP="00637564">
      <w:pPr>
        <w:spacing w:line="259" w:lineRule="auto"/>
        <w:rPr>
          <w:rFonts w:ascii="Times New Roman" w:hAnsi="Times New Roman" w:cs="Times New Roman"/>
          <w:b/>
          <w:sz w:val="24"/>
          <w:szCs w:val="24"/>
          <w:lang w:val="en-US"/>
        </w:rPr>
      </w:pPr>
    </w:p>
    <w:p w14:paraId="636390E9" w14:textId="77777777" w:rsidR="00637564" w:rsidRPr="00637564" w:rsidRDefault="00637564" w:rsidP="00637564">
      <w:pPr>
        <w:spacing w:line="259" w:lineRule="auto"/>
        <w:rPr>
          <w:rFonts w:ascii="Times New Roman" w:hAnsi="Times New Roman" w:cs="Times New Roman"/>
          <w:b/>
          <w:sz w:val="24"/>
          <w:szCs w:val="24"/>
          <w:lang w:val="en-US"/>
        </w:rPr>
      </w:pPr>
    </w:p>
    <w:p w14:paraId="7DBB27BD" w14:textId="77777777" w:rsidR="00637564" w:rsidRPr="00637564" w:rsidRDefault="00637564" w:rsidP="00637564">
      <w:pPr>
        <w:spacing w:line="259" w:lineRule="auto"/>
        <w:rPr>
          <w:rFonts w:ascii="Times New Roman" w:hAnsi="Times New Roman" w:cs="Times New Roman"/>
          <w:b/>
          <w:sz w:val="24"/>
          <w:szCs w:val="24"/>
          <w:lang w:val="en-US"/>
        </w:rPr>
      </w:pPr>
    </w:p>
    <w:p w14:paraId="0FF0697C" w14:textId="77777777" w:rsidR="00637564" w:rsidRPr="00637564" w:rsidRDefault="00637564" w:rsidP="00637564">
      <w:pPr>
        <w:spacing w:line="259" w:lineRule="auto"/>
        <w:rPr>
          <w:rFonts w:ascii="Times New Roman" w:hAnsi="Times New Roman" w:cs="Times New Roman"/>
          <w:b/>
          <w:sz w:val="24"/>
          <w:szCs w:val="24"/>
          <w:lang w:val="en-US"/>
        </w:rPr>
      </w:pPr>
    </w:p>
    <w:p w14:paraId="1DCCFE64" w14:textId="338A6697" w:rsidR="00637564" w:rsidRDefault="00FD7803" w:rsidP="00637564">
      <w:pPr>
        <w:spacing w:line="259"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Presentation to the United Nations Human Rights Council</w:t>
      </w:r>
    </w:p>
    <w:p w14:paraId="5F8E7FDA" w14:textId="476C6F38" w:rsidR="00FD7803" w:rsidRDefault="00FD7803" w:rsidP="00637564">
      <w:pPr>
        <w:spacing w:line="259"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40</w:t>
      </w:r>
      <w:r w:rsidRPr="00FD7803">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Session</w:t>
      </w:r>
    </w:p>
    <w:p w14:paraId="74A8E600" w14:textId="2A1D5B15" w:rsidR="00637564" w:rsidRPr="00637564" w:rsidRDefault="00637564" w:rsidP="00637564">
      <w:pPr>
        <w:spacing w:line="259" w:lineRule="auto"/>
        <w:jc w:val="center"/>
        <w:rPr>
          <w:rFonts w:ascii="Times New Roman" w:hAnsi="Times New Roman" w:cs="Times New Roman"/>
          <w:b/>
          <w:sz w:val="24"/>
          <w:szCs w:val="24"/>
          <w:lang w:val="en-US"/>
        </w:rPr>
      </w:pPr>
    </w:p>
    <w:p w14:paraId="0E8C8BA8" w14:textId="77777777" w:rsidR="00637564" w:rsidRPr="00637564" w:rsidRDefault="00637564" w:rsidP="00637564">
      <w:pPr>
        <w:spacing w:line="259" w:lineRule="auto"/>
        <w:jc w:val="center"/>
        <w:rPr>
          <w:rFonts w:ascii="Times New Roman" w:hAnsi="Times New Roman" w:cs="Times New Roman"/>
          <w:b/>
          <w:sz w:val="24"/>
          <w:szCs w:val="24"/>
          <w:lang w:val="en-US"/>
        </w:rPr>
      </w:pPr>
    </w:p>
    <w:p w14:paraId="40D67709" w14:textId="77777777" w:rsidR="00637564" w:rsidRPr="00637564" w:rsidRDefault="00637564" w:rsidP="00637564">
      <w:pPr>
        <w:spacing w:line="259" w:lineRule="auto"/>
        <w:jc w:val="center"/>
        <w:rPr>
          <w:rFonts w:ascii="Times New Roman" w:hAnsi="Times New Roman" w:cs="Times New Roman"/>
          <w:b/>
          <w:sz w:val="24"/>
          <w:szCs w:val="24"/>
          <w:lang w:val="en-US"/>
        </w:rPr>
      </w:pPr>
    </w:p>
    <w:p w14:paraId="7EA16749" w14:textId="77777777" w:rsidR="00637564" w:rsidRPr="00637564" w:rsidRDefault="00637564" w:rsidP="00637564">
      <w:pPr>
        <w:spacing w:line="259" w:lineRule="auto"/>
        <w:jc w:val="center"/>
        <w:rPr>
          <w:rFonts w:ascii="Times New Roman" w:hAnsi="Times New Roman" w:cs="Times New Roman"/>
          <w:b/>
          <w:sz w:val="24"/>
          <w:szCs w:val="24"/>
          <w:lang w:val="en-US"/>
        </w:rPr>
      </w:pPr>
    </w:p>
    <w:p w14:paraId="1104659E" w14:textId="77777777" w:rsidR="00637564" w:rsidRPr="00637564" w:rsidRDefault="00637564" w:rsidP="00637564">
      <w:pPr>
        <w:spacing w:line="259" w:lineRule="auto"/>
        <w:jc w:val="center"/>
        <w:rPr>
          <w:rFonts w:ascii="Times New Roman" w:hAnsi="Times New Roman" w:cs="Times New Roman"/>
          <w:b/>
          <w:sz w:val="24"/>
          <w:szCs w:val="24"/>
          <w:lang w:val="en-US"/>
        </w:rPr>
      </w:pPr>
    </w:p>
    <w:p w14:paraId="70BB08E1" w14:textId="1DCD0170" w:rsidR="00637564" w:rsidRDefault="00637564" w:rsidP="00637564">
      <w:pPr>
        <w:spacing w:line="259" w:lineRule="auto"/>
        <w:jc w:val="center"/>
        <w:rPr>
          <w:rFonts w:ascii="Times New Roman" w:hAnsi="Times New Roman" w:cs="Times New Roman"/>
          <w:b/>
          <w:sz w:val="24"/>
          <w:szCs w:val="24"/>
          <w:lang w:val="en-US"/>
        </w:rPr>
      </w:pPr>
      <w:r w:rsidRPr="00637564">
        <w:rPr>
          <w:rFonts w:ascii="Times New Roman" w:hAnsi="Times New Roman" w:cs="Times New Roman"/>
          <w:b/>
          <w:sz w:val="24"/>
          <w:szCs w:val="24"/>
          <w:lang w:val="en-US"/>
        </w:rPr>
        <w:t xml:space="preserve">Statement by </w:t>
      </w:r>
      <w:r>
        <w:rPr>
          <w:rFonts w:ascii="Times New Roman" w:hAnsi="Times New Roman" w:cs="Times New Roman"/>
          <w:b/>
          <w:sz w:val="24"/>
          <w:szCs w:val="24"/>
          <w:lang w:val="en-US"/>
        </w:rPr>
        <w:t xml:space="preserve">Michael Lynk, </w:t>
      </w:r>
    </w:p>
    <w:p w14:paraId="09AB40B2" w14:textId="77777777" w:rsidR="00637564" w:rsidRDefault="00637564" w:rsidP="00637564">
      <w:pPr>
        <w:spacing w:line="259"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Special Rapporteur on the Situation of Human Rights in the </w:t>
      </w:r>
    </w:p>
    <w:p w14:paraId="5CBCE91F" w14:textId="6F5ACE5A" w:rsidR="00637564" w:rsidRPr="00637564" w:rsidRDefault="00637564" w:rsidP="00637564">
      <w:pPr>
        <w:spacing w:line="259"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Palestinian territory occupied since 1967</w:t>
      </w:r>
    </w:p>
    <w:p w14:paraId="7A065304" w14:textId="77777777" w:rsidR="00637564" w:rsidRPr="00637564" w:rsidRDefault="00637564" w:rsidP="00637564">
      <w:pPr>
        <w:spacing w:line="259" w:lineRule="auto"/>
        <w:jc w:val="center"/>
        <w:rPr>
          <w:rFonts w:ascii="Times New Roman" w:hAnsi="Times New Roman" w:cs="Times New Roman"/>
          <w:b/>
          <w:sz w:val="24"/>
          <w:szCs w:val="24"/>
          <w:lang w:val="en-US"/>
        </w:rPr>
      </w:pPr>
    </w:p>
    <w:p w14:paraId="5FABBC62" w14:textId="77777777" w:rsidR="00637564" w:rsidRPr="00637564" w:rsidRDefault="00637564" w:rsidP="00637564">
      <w:pPr>
        <w:spacing w:line="259" w:lineRule="auto"/>
        <w:jc w:val="center"/>
        <w:rPr>
          <w:rFonts w:ascii="Times New Roman" w:hAnsi="Times New Roman" w:cs="Times New Roman"/>
          <w:b/>
          <w:sz w:val="24"/>
          <w:szCs w:val="24"/>
          <w:lang w:val="en-US"/>
        </w:rPr>
      </w:pPr>
    </w:p>
    <w:p w14:paraId="5A66E639" w14:textId="77777777" w:rsidR="00637564" w:rsidRPr="00637564" w:rsidRDefault="00637564" w:rsidP="00637564">
      <w:pPr>
        <w:spacing w:line="259" w:lineRule="auto"/>
        <w:jc w:val="center"/>
        <w:rPr>
          <w:rFonts w:ascii="Times New Roman" w:hAnsi="Times New Roman" w:cs="Times New Roman"/>
          <w:b/>
          <w:sz w:val="24"/>
          <w:szCs w:val="24"/>
          <w:lang w:val="en-US"/>
        </w:rPr>
      </w:pPr>
    </w:p>
    <w:p w14:paraId="389B04C1" w14:textId="77777777" w:rsidR="00637564" w:rsidRPr="00637564" w:rsidRDefault="00637564" w:rsidP="00637564">
      <w:pPr>
        <w:spacing w:line="259" w:lineRule="auto"/>
        <w:jc w:val="center"/>
        <w:rPr>
          <w:rFonts w:ascii="Times New Roman" w:hAnsi="Times New Roman" w:cs="Times New Roman"/>
          <w:b/>
          <w:sz w:val="24"/>
          <w:szCs w:val="24"/>
          <w:lang w:val="en-US"/>
        </w:rPr>
      </w:pPr>
    </w:p>
    <w:p w14:paraId="0BD8DC3B" w14:textId="3684D91C" w:rsidR="00637564" w:rsidRPr="00637564" w:rsidRDefault="00637564" w:rsidP="00637564">
      <w:pPr>
        <w:spacing w:line="259" w:lineRule="auto"/>
        <w:rPr>
          <w:rFonts w:ascii="Times New Roman" w:hAnsi="Times New Roman" w:cs="Times New Roman"/>
          <w:b/>
          <w:sz w:val="24"/>
          <w:szCs w:val="24"/>
          <w:lang w:val="en-US"/>
        </w:rPr>
      </w:pPr>
    </w:p>
    <w:p w14:paraId="06F90023" w14:textId="44F1E1D6" w:rsidR="00637564" w:rsidRDefault="00637564" w:rsidP="00637564">
      <w:pPr>
        <w:spacing w:line="259" w:lineRule="auto"/>
        <w:jc w:val="center"/>
        <w:rPr>
          <w:rFonts w:ascii="Times New Roman" w:hAnsi="Times New Roman" w:cs="Times New Roman"/>
          <w:b/>
          <w:sz w:val="24"/>
          <w:szCs w:val="24"/>
          <w:lang w:val="en-US"/>
        </w:rPr>
      </w:pPr>
      <w:r w:rsidRPr="00637564">
        <w:rPr>
          <w:rFonts w:ascii="Times New Roman" w:hAnsi="Times New Roman" w:cs="Times New Roman"/>
          <w:b/>
          <w:sz w:val="24"/>
          <w:szCs w:val="24"/>
          <w:lang w:val="en-US"/>
        </w:rPr>
        <w:t xml:space="preserve">Geneva, </w:t>
      </w:r>
      <w:r w:rsidR="00FD7803">
        <w:rPr>
          <w:rFonts w:ascii="Times New Roman" w:hAnsi="Times New Roman" w:cs="Times New Roman"/>
          <w:b/>
          <w:sz w:val="24"/>
          <w:szCs w:val="24"/>
          <w:lang w:val="en-US"/>
        </w:rPr>
        <w:t>18 March 2019</w:t>
      </w:r>
    </w:p>
    <w:p w14:paraId="573DDF9F" w14:textId="6165A80A" w:rsidR="006115F7" w:rsidRDefault="006115F7" w:rsidP="002651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To the President of the Human Rights Council, Excellencies, </w:t>
      </w:r>
      <w:r w:rsidR="00F25E08">
        <w:rPr>
          <w:rFonts w:ascii="Times New Roman" w:hAnsi="Times New Roman" w:cs="Times New Roman"/>
          <w:sz w:val="28"/>
          <w:szCs w:val="28"/>
          <w:lang w:val="en-US"/>
        </w:rPr>
        <w:t xml:space="preserve">Delegates, </w:t>
      </w:r>
      <w:r>
        <w:rPr>
          <w:rFonts w:ascii="Times New Roman" w:hAnsi="Times New Roman" w:cs="Times New Roman"/>
          <w:sz w:val="28"/>
          <w:szCs w:val="28"/>
          <w:lang w:val="en-US"/>
        </w:rPr>
        <w:t>and to all of the human rights defenders and the members of civil society who are here in this magnificent hall built to honour a noble ideal</w:t>
      </w:r>
    </w:p>
    <w:p w14:paraId="48BCE1F6" w14:textId="193A8717" w:rsidR="006115F7" w:rsidRDefault="006115F7" w:rsidP="002651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the opportunity to address you today about the current situation of human rights in the occupied Palestinian Territory. </w:t>
      </w:r>
    </w:p>
    <w:p w14:paraId="4BF9CC1E" w14:textId="68F28D0D" w:rsidR="006115F7" w:rsidRDefault="00963F15" w:rsidP="002651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My report that is now before you provides a detailed picture of the situation. In this opening statement, allow me to briefly highlight s</w:t>
      </w:r>
      <w:r w:rsidR="0001432B">
        <w:rPr>
          <w:rFonts w:ascii="Times New Roman" w:hAnsi="Times New Roman" w:cs="Times New Roman"/>
          <w:sz w:val="28"/>
          <w:szCs w:val="28"/>
          <w:lang w:val="en-US"/>
        </w:rPr>
        <w:t>even</w:t>
      </w:r>
      <w:r>
        <w:rPr>
          <w:rFonts w:ascii="Times New Roman" w:hAnsi="Times New Roman" w:cs="Times New Roman"/>
          <w:sz w:val="28"/>
          <w:szCs w:val="28"/>
          <w:lang w:val="en-US"/>
        </w:rPr>
        <w:t xml:space="preserve"> issues.</w:t>
      </w:r>
    </w:p>
    <w:p w14:paraId="4EDEA99D" w14:textId="77777777" w:rsidR="00963F15" w:rsidRDefault="00963F15" w:rsidP="00265176">
      <w:pPr>
        <w:spacing w:line="360" w:lineRule="auto"/>
        <w:rPr>
          <w:rFonts w:ascii="Times New Roman" w:hAnsi="Times New Roman" w:cs="Times New Roman"/>
          <w:sz w:val="28"/>
          <w:szCs w:val="28"/>
          <w:lang w:val="en-US"/>
        </w:rPr>
      </w:pPr>
    </w:p>
    <w:p w14:paraId="59BF6172" w14:textId="1A49FE6E" w:rsidR="00963F15" w:rsidRDefault="00963F15" w:rsidP="00265176">
      <w:pPr>
        <w:spacing w:line="360" w:lineRule="auto"/>
        <w:rPr>
          <w:rFonts w:ascii="Times New Roman" w:hAnsi="Times New Roman" w:cs="Times New Roman"/>
          <w:sz w:val="28"/>
          <w:szCs w:val="28"/>
          <w:lang w:val="en-US"/>
        </w:rPr>
      </w:pPr>
      <w:r w:rsidRPr="00963F15">
        <w:rPr>
          <w:rFonts w:ascii="Times New Roman" w:hAnsi="Times New Roman" w:cs="Times New Roman"/>
          <w:b/>
          <w:sz w:val="28"/>
          <w:szCs w:val="28"/>
          <w:lang w:val="en-US"/>
        </w:rPr>
        <w:t xml:space="preserve">First, </w:t>
      </w:r>
      <w:r>
        <w:rPr>
          <w:rFonts w:ascii="Times New Roman" w:hAnsi="Times New Roman" w:cs="Times New Roman"/>
          <w:sz w:val="28"/>
          <w:szCs w:val="28"/>
          <w:lang w:val="en-US"/>
        </w:rPr>
        <w:t xml:space="preserve">may I remind you once again that, contrary to its </w:t>
      </w:r>
      <w:r w:rsidR="005F23DC">
        <w:rPr>
          <w:rFonts w:ascii="Times New Roman" w:hAnsi="Times New Roman" w:cs="Times New Roman"/>
          <w:sz w:val="28"/>
          <w:szCs w:val="28"/>
          <w:lang w:val="en-US"/>
        </w:rPr>
        <w:t xml:space="preserve">solemn </w:t>
      </w:r>
      <w:r>
        <w:rPr>
          <w:rFonts w:ascii="Times New Roman" w:hAnsi="Times New Roman" w:cs="Times New Roman"/>
          <w:sz w:val="28"/>
          <w:szCs w:val="28"/>
          <w:lang w:val="en-US"/>
        </w:rPr>
        <w:t xml:space="preserve">obligations as a member of the United Nations, Israel has not allowed me to visit the occupied territory since I assumed this mandate three years ago. This is part of a broader pattern of Israel’s non-cooperation in recent years with various human rights mechanisms of the United Nations. I urge this body to take all necessary steps to require Israel to permit </w:t>
      </w:r>
      <w:r w:rsidR="005F23DC">
        <w:rPr>
          <w:rFonts w:ascii="Times New Roman" w:hAnsi="Times New Roman" w:cs="Times New Roman"/>
          <w:sz w:val="28"/>
          <w:szCs w:val="28"/>
          <w:lang w:val="en-US"/>
        </w:rPr>
        <w:t xml:space="preserve">me to have </w:t>
      </w:r>
      <w:r>
        <w:rPr>
          <w:rFonts w:ascii="Times New Roman" w:hAnsi="Times New Roman" w:cs="Times New Roman"/>
          <w:sz w:val="28"/>
          <w:szCs w:val="28"/>
          <w:lang w:val="en-US"/>
        </w:rPr>
        <w:t>full access to the occupied Palestinian territory</w:t>
      </w:r>
      <w:r w:rsidR="005F23D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5F23DC">
        <w:rPr>
          <w:rFonts w:ascii="Times New Roman" w:hAnsi="Times New Roman" w:cs="Times New Roman"/>
          <w:sz w:val="28"/>
          <w:szCs w:val="28"/>
          <w:lang w:val="en-US"/>
        </w:rPr>
        <w:t xml:space="preserve">as well as to engage with my mandate, as it did in the years before 2008. </w:t>
      </w:r>
    </w:p>
    <w:p w14:paraId="1A4F9845" w14:textId="7A915F3D" w:rsidR="005F23DC" w:rsidRDefault="005F23DC" w:rsidP="00265176">
      <w:pPr>
        <w:spacing w:line="360" w:lineRule="auto"/>
        <w:rPr>
          <w:rFonts w:ascii="Times New Roman" w:hAnsi="Times New Roman" w:cs="Times New Roman"/>
          <w:sz w:val="28"/>
          <w:szCs w:val="28"/>
          <w:lang w:val="en-US"/>
        </w:rPr>
      </w:pPr>
    </w:p>
    <w:p w14:paraId="35FF8EA3" w14:textId="667CCAFB" w:rsidR="005F23DC" w:rsidRDefault="005F23DC" w:rsidP="00265176">
      <w:pPr>
        <w:spacing w:line="360" w:lineRule="auto"/>
        <w:rPr>
          <w:rFonts w:ascii="Times New Roman" w:hAnsi="Times New Roman" w:cs="Times New Roman"/>
          <w:sz w:val="28"/>
          <w:szCs w:val="28"/>
          <w:lang w:val="en-US"/>
        </w:rPr>
      </w:pPr>
      <w:r w:rsidRPr="005F23DC">
        <w:rPr>
          <w:rFonts w:ascii="Times New Roman" w:hAnsi="Times New Roman" w:cs="Times New Roman"/>
          <w:b/>
          <w:sz w:val="28"/>
          <w:szCs w:val="28"/>
          <w:lang w:val="en-US"/>
        </w:rPr>
        <w:t xml:space="preserve">Second, </w:t>
      </w:r>
      <w:r w:rsidRPr="005F23DC">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situation in Gaza is moving from a tragic human-made crisis to a humanitarian catastrophe. Under international law, Gaza remains an occupied territory: although the Israeli </w:t>
      </w:r>
      <w:r w:rsidR="008E514B">
        <w:rPr>
          <w:rFonts w:ascii="Times New Roman" w:hAnsi="Times New Roman" w:cs="Times New Roman"/>
          <w:sz w:val="28"/>
          <w:szCs w:val="28"/>
          <w:lang w:val="en-US"/>
        </w:rPr>
        <w:t>military and settlers left in 2005, Israel has maintained a hermetic air, sea and land blockade</w:t>
      </w:r>
      <w:r>
        <w:rPr>
          <w:rFonts w:ascii="Times New Roman" w:hAnsi="Times New Roman" w:cs="Times New Roman"/>
          <w:sz w:val="28"/>
          <w:szCs w:val="28"/>
          <w:lang w:val="en-US"/>
        </w:rPr>
        <w:t xml:space="preserve"> </w:t>
      </w:r>
      <w:r w:rsidR="008E514B">
        <w:rPr>
          <w:rFonts w:ascii="Times New Roman" w:hAnsi="Times New Roman" w:cs="Times New Roman"/>
          <w:sz w:val="28"/>
          <w:szCs w:val="28"/>
          <w:lang w:val="en-US"/>
        </w:rPr>
        <w:t xml:space="preserve">around Gaza, controlling who and what enters and leaves the Strip. Consequently, it maintains effective control over Gaza. </w:t>
      </w:r>
    </w:p>
    <w:p w14:paraId="69DC9726" w14:textId="52DA64F3" w:rsidR="00FA77CF" w:rsidRDefault="008E514B" w:rsidP="002651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Gaza’s economy has all but collapsed, and the World Bank reports that – at roughly 54% unemployment – it has the highest unemployment rate in the world. </w:t>
      </w:r>
      <w:r>
        <w:rPr>
          <w:rFonts w:ascii="Times New Roman" w:hAnsi="Times New Roman" w:cs="Times New Roman"/>
          <w:sz w:val="28"/>
          <w:szCs w:val="28"/>
          <w:lang w:val="en-US"/>
        </w:rPr>
        <w:lastRenderedPageBreak/>
        <w:t xml:space="preserve">68% of the population is food insecure, and the rates of poverty exceed 50%. </w:t>
      </w:r>
      <w:r w:rsidR="00EF703E">
        <w:rPr>
          <w:rFonts w:ascii="Times New Roman" w:hAnsi="Times New Roman" w:cs="Times New Roman"/>
          <w:sz w:val="28"/>
          <w:szCs w:val="28"/>
          <w:lang w:val="en-US"/>
        </w:rPr>
        <w:t>O</w:t>
      </w:r>
      <w:r w:rsidR="00FA77CF">
        <w:rPr>
          <w:rFonts w:ascii="Times New Roman" w:hAnsi="Times New Roman" w:cs="Times New Roman"/>
          <w:sz w:val="28"/>
          <w:szCs w:val="28"/>
          <w:lang w:val="en-US"/>
        </w:rPr>
        <w:t xml:space="preserve">ngoing </w:t>
      </w:r>
      <w:r>
        <w:rPr>
          <w:rFonts w:ascii="Times New Roman" w:hAnsi="Times New Roman" w:cs="Times New Roman"/>
          <w:sz w:val="28"/>
          <w:szCs w:val="28"/>
          <w:lang w:val="en-US"/>
        </w:rPr>
        <w:t xml:space="preserve">power shortages </w:t>
      </w:r>
      <w:r w:rsidR="00FA77CF">
        <w:rPr>
          <w:rFonts w:ascii="Times New Roman" w:hAnsi="Times New Roman" w:cs="Times New Roman"/>
          <w:sz w:val="28"/>
          <w:szCs w:val="28"/>
          <w:lang w:val="en-US"/>
        </w:rPr>
        <w:t xml:space="preserve">still </w:t>
      </w:r>
      <w:r>
        <w:rPr>
          <w:rFonts w:ascii="Times New Roman" w:hAnsi="Times New Roman" w:cs="Times New Roman"/>
          <w:sz w:val="28"/>
          <w:szCs w:val="28"/>
          <w:lang w:val="en-US"/>
        </w:rPr>
        <w:t xml:space="preserve">cause great human misery and cripple </w:t>
      </w:r>
      <w:r w:rsidR="00EF703E">
        <w:rPr>
          <w:rFonts w:ascii="Times New Roman" w:hAnsi="Times New Roman" w:cs="Times New Roman"/>
          <w:sz w:val="28"/>
          <w:szCs w:val="28"/>
          <w:lang w:val="en-US"/>
        </w:rPr>
        <w:t>Gaza’s</w:t>
      </w:r>
      <w:r>
        <w:rPr>
          <w:rFonts w:ascii="Times New Roman" w:hAnsi="Times New Roman" w:cs="Times New Roman"/>
          <w:sz w:val="28"/>
          <w:szCs w:val="28"/>
          <w:lang w:val="en-US"/>
        </w:rPr>
        <w:t xml:space="preserve"> already-anemic economy. Gaza has natural wealth in the form of fertile farmland and </w:t>
      </w:r>
      <w:r w:rsidR="00FA77CF">
        <w:rPr>
          <w:rFonts w:ascii="Times New Roman" w:hAnsi="Times New Roman" w:cs="Times New Roman"/>
          <w:sz w:val="28"/>
          <w:szCs w:val="28"/>
          <w:lang w:val="en-US"/>
        </w:rPr>
        <w:t xml:space="preserve">plentiful fisheries, but </w:t>
      </w:r>
      <w:r w:rsidR="00EF703E">
        <w:rPr>
          <w:rFonts w:ascii="Times New Roman" w:hAnsi="Times New Roman" w:cs="Times New Roman"/>
          <w:sz w:val="28"/>
          <w:szCs w:val="28"/>
          <w:lang w:val="en-US"/>
        </w:rPr>
        <w:t>Palestinians living in Gaza</w:t>
      </w:r>
      <w:r w:rsidR="00FA77CF">
        <w:rPr>
          <w:rFonts w:ascii="Times New Roman" w:hAnsi="Times New Roman" w:cs="Times New Roman"/>
          <w:sz w:val="28"/>
          <w:szCs w:val="28"/>
          <w:lang w:val="en-US"/>
        </w:rPr>
        <w:t xml:space="preserve"> lack access to much of their farmland and sea because of stifling Israeli restrictions. </w:t>
      </w:r>
      <w:r w:rsidR="00F0604A">
        <w:rPr>
          <w:rFonts w:ascii="Times New Roman" w:hAnsi="Times New Roman" w:cs="Times New Roman"/>
          <w:sz w:val="28"/>
          <w:szCs w:val="28"/>
          <w:lang w:val="en-US"/>
        </w:rPr>
        <w:t xml:space="preserve">Amid all of these miseries, international funding for vital support programs in Gaza, remain precarious.  </w:t>
      </w:r>
    </w:p>
    <w:p w14:paraId="3EAD5936" w14:textId="6817AB96" w:rsidR="00FA77CF" w:rsidRDefault="00FA77CF" w:rsidP="00265176">
      <w:pPr>
        <w:spacing w:line="360" w:lineRule="auto"/>
        <w:rPr>
          <w:rFonts w:ascii="Times New Roman" w:hAnsi="Times New Roman" w:cs="Times New Roman"/>
          <w:sz w:val="28"/>
          <w:szCs w:val="28"/>
          <w:lang w:val="en-US"/>
        </w:rPr>
      </w:pPr>
      <w:bookmarkStart w:id="0" w:name="_GoBack"/>
      <w:r>
        <w:rPr>
          <w:rFonts w:ascii="Times New Roman" w:hAnsi="Times New Roman" w:cs="Times New Roman"/>
          <w:sz w:val="28"/>
          <w:szCs w:val="28"/>
          <w:lang w:val="en-US"/>
        </w:rPr>
        <w:t xml:space="preserve">Later today, you will hear in detail from the members of the Council’s Commission of Inquiry about the high loss of life and staggering rates of injuries inflicted by the Israeli military during the mass demonstrations at the Gaza fence which began almost a year ago.  Let me confine my remarks today </w:t>
      </w:r>
      <w:r w:rsidR="00FF1003">
        <w:rPr>
          <w:rFonts w:ascii="Times New Roman" w:hAnsi="Times New Roman" w:cs="Times New Roman"/>
          <w:sz w:val="28"/>
          <w:szCs w:val="28"/>
          <w:lang w:val="en-US"/>
        </w:rPr>
        <w:t xml:space="preserve">on this item </w:t>
      </w:r>
      <w:r>
        <w:rPr>
          <w:rFonts w:ascii="Times New Roman" w:hAnsi="Times New Roman" w:cs="Times New Roman"/>
          <w:sz w:val="28"/>
          <w:szCs w:val="28"/>
          <w:lang w:val="en-US"/>
        </w:rPr>
        <w:t xml:space="preserve">to this: I endorse the Commission’s findings that the use of lethal fire by Israel </w:t>
      </w:r>
      <w:r w:rsidR="003B60DA">
        <w:rPr>
          <w:rFonts w:ascii="Times New Roman" w:hAnsi="Times New Roman" w:cs="Times New Roman"/>
          <w:sz w:val="28"/>
          <w:szCs w:val="28"/>
          <w:lang w:val="en-US"/>
        </w:rPr>
        <w:t xml:space="preserve">against the demonstrators who did not pose an imminent threat </w:t>
      </w:r>
      <w:r>
        <w:rPr>
          <w:rFonts w:ascii="Times New Roman" w:hAnsi="Times New Roman" w:cs="Times New Roman"/>
          <w:sz w:val="28"/>
          <w:szCs w:val="28"/>
          <w:lang w:val="en-US"/>
        </w:rPr>
        <w:t xml:space="preserve">was unlawful. I also support the Commission’s recommendations, including two of its most important ones: </w:t>
      </w:r>
    </w:p>
    <w:p w14:paraId="4AC7EB4B" w14:textId="77777777" w:rsidR="003B60DA" w:rsidRPr="003B60DA" w:rsidRDefault="00FA77CF" w:rsidP="00065092">
      <w:pPr>
        <w:pStyle w:val="ListParagraph"/>
        <w:numPr>
          <w:ilvl w:val="0"/>
          <w:numId w:val="2"/>
        </w:numPr>
        <w:spacing w:line="240" w:lineRule="auto"/>
        <w:rPr>
          <w:rFonts w:ascii="Times New Roman" w:hAnsi="Times New Roman" w:cs="Times New Roman"/>
          <w:b/>
          <w:sz w:val="28"/>
          <w:szCs w:val="28"/>
          <w:lang w:val="en-US"/>
        </w:rPr>
      </w:pPr>
      <w:r w:rsidRPr="003B60DA">
        <w:rPr>
          <w:rFonts w:ascii="Times New Roman" w:hAnsi="Times New Roman" w:cs="Times New Roman"/>
          <w:sz w:val="28"/>
          <w:szCs w:val="28"/>
          <w:lang w:val="en-US"/>
        </w:rPr>
        <w:t xml:space="preserve">that Israel must immediately lift its suffocating blockade of Gaza, which is the source of many human rights and humanitarian law violations; and </w:t>
      </w:r>
    </w:p>
    <w:p w14:paraId="413D545F" w14:textId="198551E3" w:rsidR="003B60DA" w:rsidRPr="003B60DA" w:rsidRDefault="00FA77CF" w:rsidP="00065092">
      <w:pPr>
        <w:pStyle w:val="ListParagraph"/>
        <w:numPr>
          <w:ilvl w:val="0"/>
          <w:numId w:val="2"/>
        </w:numPr>
        <w:spacing w:line="240" w:lineRule="auto"/>
        <w:rPr>
          <w:rFonts w:ascii="Times New Roman" w:hAnsi="Times New Roman" w:cs="Times New Roman"/>
          <w:b/>
          <w:sz w:val="28"/>
          <w:szCs w:val="28"/>
          <w:lang w:val="en-US"/>
        </w:rPr>
      </w:pPr>
      <w:r w:rsidRPr="003B60DA">
        <w:rPr>
          <w:rFonts w:ascii="Times New Roman" w:hAnsi="Times New Roman" w:cs="Times New Roman"/>
          <w:sz w:val="28"/>
          <w:szCs w:val="28"/>
          <w:lang w:val="en-US"/>
        </w:rPr>
        <w:t>there must be full accountability for the unlawful behaviour of the Israeli military</w:t>
      </w:r>
      <w:r w:rsidR="00FF1003">
        <w:rPr>
          <w:rFonts w:ascii="Times New Roman" w:hAnsi="Times New Roman" w:cs="Times New Roman"/>
          <w:sz w:val="28"/>
          <w:szCs w:val="28"/>
          <w:lang w:val="en-US"/>
        </w:rPr>
        <w:t>.</w:t>
      </w:r>
      <w:r w:rsidR="003B60DA" w:rsidRPr="003B60DA">
        <w:rPr>
          <w:rFonts w:ascii="Times New Roman" w:hAnsi="Times New Roman" w:cs="Times New Roman"/>
          <w:sz w:val="28"/>
          <w:szCs w:val="28"/>
          <w:lang w:val="en-US"/>
        </w:rPr>
        <w:t xml:space="preserve"> </w:t>
      </w:r>
      <w:r w:rsidR="00FF1003">
        <w:rPr>
          <w:rFonts w:ascii="Times New Roman" w:hAnsi="Times New Roman" w:cs="Times New Roman"/>
          <w:sz w:val="28"/>
          <w:szCs w:val="28"/>
          <w:lang w:val="en-US"/>
        </w:rPr>
        <w:t>I</w:t>
      </w:r>
      <w:r w:rsidR="003B60DA" w:rsidRPr="003B60DA">
        <w:rPr>
          <w:rFonts w:ascii="Times New Roman" w:hAnsi="Times New Roman" w:cs="Times New Roman"/>
          <w:sz w:val="28"/>
          <w:szCs w:val="28"/>
          <w:lang w:val="en-US"/>
        </w:rPr>
        <w:t xml:space="preserve">f Israel will not conduct </w:t>
      </w:r>
      <w:r w:rsidR="003B60DA">
        <w:rPr>
          <w:rFonts w:ascii="Times New Roman" w:hAnsi="Times New Roman" w:cs="Times New Roman"/>
          <w:sz w:val="28"/>
          <w:szCs w:val="28"/>
          <w:lang w:val="en-US"/>
        </w:rPr>
        <w:t xml:space="preserve">its own investigations into these </w:t>
      </w:r>
      <w:r w:rsidR="00FF1003">
        <w:rPr>
          <w:rFonts w:ascii="Times New Roman" w:hAnsi="Times New Roman" w:cs="Times New Roman"/>
          <w:sz w:val="28"/>
          <w:szCs w:val="28"/>
          <w:lang w:val="en-US"/>
        </w:rPr>
        <w:t xml:space="preserve">mass </w:t>
      </w:r>
      <w:r w:rsidR="003B60DA">
        <w:rPr>
          <w:rFonts w:ascii="Times New Roman" w:hAnsi="Times New Roman" w:cs="Times New Roman"/>
          <w:sz w:val="28"/>
          <w:szCs w:val="28"/>
          <w:lang w:val="en-US"/>
        </w:rPr>
        <w:t xml:space="preserve">shootings according to international standards, then the international community must </w:t>
      </w:r>
      <w:r w:rsidR="00FF1003">
        <w:rPr>
          <w:rFonts w:ascii="Times New Roman" w:hAnsi="Times New Roman" w:cs="Times New Roman"/>
          <w:sz w:val="28"/>
          <w:szCs w:val="28"/>
          <w:lang w:val="en-US"/>
        </w:rPr>
        <w:t xml:space="preserve">itself </w:t>
      </w:r>
      <w:r w:rsidR="003B60DA">
        <w:rPr>
          <w:rFonts w:ascii="Times New Roman" w:hAnsi="Times New Roman" w:cs="Times New Roman"/>
          <w:sz w:val="28"/>
          <w:szCs w:val="28"/>
          <w:lang w:val="en-US"/>
        </w:rPr>
        <w:t>address this vital issue of accountability</w:t>
      </w:r>
      <w:r w:rsidR="00FF1003">
        <w:rPr>
          <w:rFonts w:ascii="Times New Roman" w:hAnsi="Times New Roman" w:cs="Times New Roman"/>
          <w:sz w:val="28"/>
          <w:szCs w:val="28"/>
          <w:lang w:val="en-US"/>
        </w:rPr>
        <w:t xml:space="preserve"> and command responsibility</w:t>
      </w:r>
      <w:r w:rsidR="003B60DA">
        <w:rPr>
          <w:rFonts w:ascii="Times New Roman" w:hAnsi="Times New Roman" w:cs="Times New Roman"/>
          <w:sz w:val="28"/>
          <w:szCs w:val="28"/>
          <w:lang w:val="en-US"/>
        </w:rPr>
        <w:t xml:space="preserve">. </w:t>
      </w:r>
    </w:p>
    <w:bookmarkEnd w:id="0"/>
    <w:p w14:paraId="6ADA0B40" w14:textId="77777777" w:rsidR="003B60DA" w:rsidRDefault="003B60DA" w:rsidP="003B60DA">
      <w:pPr>
        <w:spacing w:line="240" w:lineRule="auto"/>
        <w:rPr>
          <w:rFonts w:ascii="Times New Roman" w:hAnsi="Times New Roman" w:cs="Times New Roman"/>
          <w:sz w:val="28"/>
          <w:szCs w:val="28"/>
          <w:lang w:val="en-US"/>
        </w:rPr>
      </w:pPr>
    </w:p>
    <w:p w14:paraId="615B336F" w14:textId="454C0F6D" w:rsidR="00F0604A" w:rsidRDefault="003B60DA" w:rsidP="003B60DA">
      <w:pPr>
        <w:spacing w:line="360" w:lineRule="auto"/>
        <w:rPr>
          <w:rFonts w:ascii="Times New Roman" w:hAnsi="Times New Roman" w:cs="Times New Roman"/>
          <w:sz w:val="28"/>
          <w:szCs w:val="28"/>
          <w:lang w:val="en-US"/>
        </w:rPr>
      </w:pPr>
      <w:r w:rsidRPr="003B60DA">
        <w:rPr>
          <w:rFonts w:ascii="Times New Roman" w:hAnsi="Times New Roman" w:cs="Times New Roman"/>
          <w:b/>
          <w:sz w:val="28"/>
          <w:szCs w:val="28"/>
          <w:lang w:val="en-US"/>
        </w:rPr>
        <w:t xml:space="preserve">Third, </w:t>
      </w:r>
      <w:r>
        <w:rPr>
          <w:rFonts w:ascii="Times New Roman" w:hAnsi="Times New Roman" w:cs="Times New Roman"/>
          <w:sz w:val="28"/>
          <w:szCs w:val="28"/>
          <w:lang w:val="en-US"/>
        </w:rPr>
        <w:t xml:space="preserve">the West Bank, including East Jerusalem, also present significant human rights issues as the Israeli occupation deepens and thickens. My October 2018 report to the General Assembly focused on the alarming trends towards annexation in the West Bank. As you know, annexation under modern international law is strictly forbidden, and yet, Israel continues full-steam with settlement expansion, </w:t>
      </w:r>
      <w:r w:rsidR="00F0604A">
        <w:rPr>
          <w:rFonts w:ascii="Times New Roman" w:hAnsi="Times New Roman" w:cs="Times New Roman"/>
          <w:sz w:val="28"/>
          <w:szCs w:val="28"/>
          <w:lang w:val="en-US"/>
        </w:rPr>
        <w:lastRenderedPageBreak/>
        <w:t xml:space="preserve">its political leaders openly speak about annexing some or all of the West Bank, and it has never rescinded its unlawful annexation of East Jerusalem, despite scores of resolutions by the United Nations. </w:t>
      </w:r>
    </w:p>
    <w:p w14:paraId="008532EC" w14:textId="50F4BFE9" w:rsidR="008E514B" w:rsidRDefault="00F0604A" w:rsidP="003B60D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Settler violence in the West Bank is on the rise. The Temporary International Presence in Hebron – which provided some measure of protection to the Palestinian residents of Hebron – has been unilaterally shuttered by Israel. Forced evictions continue to occur in Palestinian neighbourhoods in East Jerusalem. And hope, that most precious and intangible of human emotions which support us in difficult situations, is a vanishing quality among Palestinians. </w:t>
      </w:r>
    </w:p>
    <w:p w14:paraId="4EA3D629" w14:textId="77777777" w:rsidR="00F0604A" w:rsidRDefault="00F0604A" w:rsidP="003B60DA">
      <w:pPr>
        <w:spacing w:line="360" w:lineRule="auto"/>
        <w:rPr>
          <w:rFonts w:ascii="Times New Roman" w:hAnsi="Times New Roman" w:cs="Times New Roman"/>
          <w:sz w:val="28"/>
          <w:szCs w:val="28"/>
          <w:lang w:val="en-US"/>
        </w:rPr>
      </w:pPr>
    </w:p>
    <w:p w14:paraId="233C1BE4" w14:textId="097778B7" w:rsidR="00F0604A" w:rsidRPr="00C94F28" w:rsidRDefault="00F0604A" w:rsidP="00C94F28">
      <w:pPr>
        <w:spacing w:line="360" w:lineRule="auto"/>
        <w:rPr>
          <w:rFonts w:ascii="Times New Roman" w:hAnsi="Times New Roman" w:cs="Times New Roman"/>
          <w:b/>
          <w:sz w:val="28"/>
          <w:szCs w:val="28"/>
          <w:u w:val="single"/>
          <w:lang w:val="en-US"/>
        </w:rPr>
      </w:pPr>
      <w:r w:rsidRPr="00F0604A">
        <w:rPr>
          <w:rFonts w:ascii="Times New Roman" w:hAnsi="Times New Roman" w:cs="Times New Roman"/>
          <w:b/>
          <w:sz w:val="28"/>
          <w:szCs w:val="28"/>
          <w:lang w:val="en-US"/>
        </w:rPr>
        <w:t>My fourth point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goes to the </w:t>
      </w:r>
      <w:r w:rsidR="00C94F28">
        <w:rPr>
          <w:rFonts w:ascii="Times New Roman" w:hAnsi="Times New Roman" w:cs="Times New Roman"/>
          <w:sz w:val="28"/>
          <w:szCs w:val="28"/>
          <w:lang w:val="en-US"/>
        </w:rPr>
        <w:t xml:space="preserve">perilous situation of human rights defenders in Palestine and Israel. </w:t>
      </w:r>
      <w:r w:rsidRPr="00C94F28">
        <w:rPr>
          <w:rFonts w:ascii="Times New Roman" w:hAnsi="Times New Roman" w:cs="Times New Roman"/>
          <w:sz w:val="28"/>
          <w:szCs w:val="28"/>
          <w:lang w:val="en-US"/>
        </w:rPr>
        <w:t xml:space="preserve">Israeli authorities </w:t>
      </w:r>
      <w:r w:rsidR="00C94F28">
        <w:rPr>
          <w:rFonts w:ascii="Times New Roman" w:hAnsi="Times New Roman" w:cs="Times New Roman"/>
          <w:sz w:val="28"/>
          <w:szCs w:val="28"/>
          <w:lang w:val="en-US"/>
        </w:rPr>
        <w:t xml:space="preserve">are continuing their efforts </w:t>
      </w:r>
      <w:r w:rsidRPr="00C94F28">
        <w:rPr>
          <w:rFonts w:ascii="Times New Roman" w:hAnsi="Times New Roman" w:cs="Times New Roman"/>
          <w:sz w:val="28"/>
          <w:szCs w:val="28"/>
          <w:lang w:val="en-US"/>
        </w:rPr>
        <w:t xml:space="preserve">to silence </w:t>
      </w:r>
      <w:r w:rsidR="00C94F28">
        <w:rPr>
          <w:rFonts w:ascii="Times New Roman" w:hAnsi="Times New Roman" w:cs="Times New Roman"/>
          <w:sz w:val="28"/>
          <w:szCs w:val="28"/>
          <w:lang w:val="en-US"/>
        </w:rPr>
        <w:t>these</w:t>
      </w:r>
      <w:r w:rsidRPr="00C94F28">
        <w:rPr>
          <w:rFonts w:ascii="Times New Roman" w:hAnsi="Times New Roman" w:cs="Times New Roman"/>
          <w:sz w:val="28"/>
          <w:szCs w:val="28"/>
          <w:lang w:val="en-US"/>
        </w:rPr>
        <w:t xml:space="preserve"> defenders, including through disinformation campaigns, as well as the targeting of civil society funding sources.</w:t>
      </w:r>
    </w:p>
    <w:p w14:paraId="0B34DC5A" w14:textId="77777777" w:rsidR="008126B5" w:rsidRDefault="00F0604A" w:rsidP="008126B5">
      <w:pPr>
        <w:spacing w:line="360" w:lineRule="auto"/>
        <w:rPr>
          <w:rFonts w:ascii="Times New Roman" w:hAnsi="Times New Roman" w:cs="Times New Roman"/>
          <w:sz w:val="28"/>
          <w:szCs w:val="28"/>
          <w:lang w:val="en-US"/>
        </w:rPr>
      </w:pPr>
      <w:r w:rsidRPr="008126B5">
        <w:rPr>
          <w:rFonts w:ascii="Times New Roman" w:hAnsi="Times New Roman" w:cs="Times New Roman"/>
          <w:sz w:val="28"/>
          <w:szCs w:val="28"/>
          <w:lang w:val="en-US"/>
        </w:rPr>
        <w:t xml:space="preserve">In my work as Special Rapporteur, </w:t>
      </w:r>
      <w:r w:rsidR="00C94F28" w:rsidRPr="008126B5">
        <w:rPr>
          <w:rFonts w:ascii="Times New Roman" w:hAnsi="Times New Roman" w:cs="Times New Roman"/>
          <w:sz w:val="28"/>
          <w:szCs w:val="28"/>
          <w:lang w:val="en-US"/>
        </w:rPr>
        <w:t xml:space="preserve">and without my own access to the occupied territory, </w:t>
      </w:r>
      <w:r w:rsidRPr="008126B5">
        <w:rPr>
          <w:rFonts w:ascii="Times New Roman" w:hAnsi="Times New Roman" w:cs="Times New Roman"/>
          <w:sz w:val="28"/>
          <w:szCs w:val="28"/>
          <w:lang w:val="en-US"/>
        </w:rPr>
        <w:t xml:space="preserve">I rely on the </w:t>
      </w:r>
      <w:r w:rsidR="00C94F28" w:rsidRPr="008126B5">
        <w:rPr>
          <w:rFonts w:ascii="Times New Roman" w:hAnsi="Times New Roman" w:cs="Times New Roman"/>
          <w:sz w:val="28"/>
          <w:szCs w:val="28"/>
          <w:lang w:val="en-US"/>
        </w:rPr>
        <w:t>indispensable work</w:t>
      </w:r>
      <w:r w:rsidRPr="008126B5">
        <w:rPr>
          <w:rFonts w:ascii="Times New Roman" w:hAnsi="Times New Roman" w:cs="Times New Roman"/>
          <w:sz w:val="28"/>
          <w:szCs w:val="28"/>
          <w:lang w:val="en-US"/>
        </w:rPr>
        <w:t xml:space="preserve"> and high</w:t>
      </w:r>
      <w:r w:rsidR="00C94F28" w:rsidRPr="008126B5">
        <w:rPr>
          <w:rFonts w:ascii="Times New Roman" w:hAnsi="Times New Roman" w:cs="Times New Roman"/>
          <w:sz w:val="28"/>
          <w:szCs w:val="28"/>
          <w:lang w:val="en-US"/>
        </w:rPr>
        <w:t>-</w:t>
      </w:r>
      <w:r w:rsidRPr="008126B5">
        <w:rPr>
          <w:rFonts w:ascii="Times New Roman" w:hAnsi="Times New Roman" w:cs="Times New Roman"/>
          <w:sz w:val="28"/>
          <w:szCs w:val="28"/>
          <w:lang w:val="en-US"/>
        </w:rPr>
        <w:t xml:space="preserve">quality research and </w:t>
      </w:r>
      <w:r w:rsidR="00C94F28" w:rsidRPr="008126B5">
        <w:rPr>
          <w:rFonts w:ascii="Times New Roman" w:hAnsi="Times New Roman" w:cs="Times New Roman"/>
          <w:sz w:val="28"/>
          <w:szCs w:val="28"/>
          <w:lang w:val="en-US"/>
        </w:rPr>
        <w:t>advocacy</w:t>
      </w:r>
      <w:r w:rsidRPr="008126B5">
        <w:rPr>
          <w:rFonts w:ascii="Times New Roman" w:hAnsi="Times New Roman" w:cs="Times New Roman"/>
          <w:sz w:val="28"/>
          <w:szCs w:val="28"/>
          <w:lang w:val="en-US"/>
        </w:rPr>
        <w:t xml:space="preserve"> of </w:t>
      </w:r>
      <w:r w:rsidR="00C94F28" w:rsidRPr="008126B5">
        <w:rPr>
          <w:rFonts w:ascii="Times New Roman" w:hAnsi="Times New Roman" w:cs="Times New Roman"/>
          <w:sz w:val="28"/>
          <w:szCs w:val="28"/>
          <w:lang w:val="en-US"/>
        </w:rPr>
        <w:t xml:space="preserve">these courageous </w:t>
      </w:r>
      <w:r w:rsidRPr="008126B5">
        <w:rPr>
          <w:rFonts w:ascii="Times New Roman" w:hAnsi="Times New Roman" w:cs="Times New Roman"/>
          <w:sz w:val="28"/>
          <w:szCs w:val="28"/>
          <w:lang w:val="en-US"/>
        </w:rPr>
        <w:t>civil society organizations.</w:t>
      </w:r>
      <w:r w:rsidR="00C94F28" w:rsidRPr="008126B5">
        <w:rPr>
          <w:rFonts w:ascii="Times New Roman" w:hAnsi="Times New Roman" w:cs="Times New Roman"/>
          <w:sz w:val="28"/>
          <w:szCs w:val="28"/>
          <w:lang w:val="en-US"/>
        </w:rPr>
        <w:t xml:space="preserve"> So, it is with considerable alarm that I point out to you the ongoing verbal attacks by the Israeli political leadership on these organizations in order to de-legitimize their criticism and to target their sources of funding, particularly in Europe.  </w:t>
      </w:r>
    </w:p>
    <w:p w14:paraId="4C57D7AE" w14:textId="643A12EC" w:rsidR="008126B5" w:rsidRDefault="00C94F28" w:rsidP="008126B5">
      <w:pPr>
        <w:spacing w:line="360" w:lineRule="auto"/>
        <w:rPr>
          <w:rFonts w:ascii="Times New Roman" w:hAnsi="Times New Roman" w:cs="Times New Roman"/>
          <w:sz w:val="28"/>
          <w:szCs w:val="28"/>
          <w:lang w:val="en-US"/>
        </w:rPr>
      </w:pPr>
      <w:r w:rsidRPr="008126B5">
        <w:rPr>
          <w:rFonts w:ascii="Times New Roman" w:hAnsi="Times New Roman" w:cs="Times New Roman"/>
          <w:sz w:val="28"/>
          <w:szCs w:val="28"/>
          <w:u w:val="single"/>
          <w:lang w:val="en-US"/>
        </w:rPr>
        <w:t>More than ever</w:t>
      </w:r>
      <w:r w:rsidRPr="008126B5">
        <w:rPr>
          <w:rFonts w:ascii="Times New Roman" w:hAnsi="Times New Roman" w:cs="Times New Roman"/>
          <w:sz w:val="28"/>
          <w:szCs w:val="28"/>
          <w:lang w:val="en-US"/>
        </w:rPr>
        <w:t xml:space="preserve">, as this occupation becomes indistinguishable from annexation, and as the human rights climate </w:t>
      </w:r>
      <w:r w:rsidR="008126B5">
        <w:rPr>
          <w:rFonts w:ascii="Times New Roman" w:hAnsi="Times New Roman" w:cs="Times New Roman"/>
          <w:sz w:val="28"/>
          <w:szCs w:val="28"/>
          <w:lang w:val="en-US"/>
        </w:rPr>
        <w:t xml:space="preserve">in Israel and the occupied territory </w:t>
      </w:r>
      <w:r w:rsidRPr="008126B5">
        <w:rPr>
          <w:rFonts w:ascii="Times New Roman" w:hAnsi="Times New Roman" w:cs="Times New Roman"/>
          <w:sz w:val="28"/>
          <w:szCs w:val="28"/>
          <w:lang w:val="en-US"/>
        </w:rPr>
        <w:t xml:space="preserve">becomes ever more hostile and harsh, it is imperative that these human rights defenders </w:t>
      </w:r>
      <w:r w:rsidR="008126B5" w:rsidRPr="008126B5">
        <w:rPr>
          <w:rFonts w:ascii="Times New Roman" w:hAnsi="Times New Roman" w:cs="Times New Roman"/>
          <w:sz w:val="28"/>
          <w:szCs w:val="28"/>
          <w:lang w:val="en-US"/>
        </w:rPr>
        <w:t xml:space="preserve">continue to </w:t>
      </w:r>
      <w:r w:rsidRPr="008126B5">
        <w:rPr>
          <w:rFonts w:ascii="Times New Roman" w:hAnsi="Times New Roman" w:cs="Times New Roman"/>
          <w:sz w:val="28"/>
          <w:szCs w:val="28"/>
          <w:lang w:val="en-US"/>
        </w:rPr>
        <w:t xml:space="preserve">receive support and solidarity from </w:t>
      </w:r>
      <w:r w:rsidR="008126B5" w:rsidRPr="008126B5">
        <w:rPr>
          <w:rFonts w:ascii="Times New Roman" w:hAnsi="Times New Roman" w:cs="Times New Roman"/>
          <w:sz w:val="28"/>
          <w:szCs w:val="28"/>
          <w:lang w:val="en-US"/>
        </w:rPr>
        <w:t xml:space="preserve">international public and private funders.  </w:t>
      </w:r>
      <w:r w:rsidR="008126B5">
        <w:rPr>
          <w:rFonts w:ascii="Times New Roman" w:hAnsi="Times New Roman" w:cs="Times New Roman"/>
          <w:sz w:val="28"/>
          <w:szCs w:val="28"/>
          <w:lang w:val="en-US"/>
        </w:rPr>
        <w:t>These civil society advocates</w:t>
      </w:r>
      <w:r w:rsidR="008126B5" w:rsidRPr="008126B5">
        <w:rPr>
          <w:rFonts w:ascii="Times New Roman" w:hAnsi="Times New Roman" w:cs="Times New Roman"/>
          <w:sz w:val="28"/>
          <w:szCs w:val="28"/>
          <w:lang w:val="en-US"/>
        </w:rPr>
        <w:t xml:space="preserve"> </w:t>
      </w:r>
      <w:r w:rsidR="008126B5">
        <w:rPr>
          <w:rFonts w:ascii="Times New Roman" w:hAnsi="Times New Roman" w:cs="Times New Roman"/>
          <w:sz w:val="28"/>
          <w:szCs w:val="28"/>
          <w:lang w:val="en-US"/>
        </w:rPr>
        <w:t xml:space="preserve">in Israel and Palestine </w:t>
      </w:r>
      <w:r w:rsidR="008126B5" w:rsidRPr="008126B5">
        <w:rPr>
          <w:rFonts w:ascii="Times New Roman" w:hAnsi="Times New Roman" w:cs="Times New Roman"/>
          <w:sz w:val="28"/>
          <w:szCs w:val="28"/>
          <w:lang w:val="en-US"/>
        </w:rPr>
        <w:t xml:space="preserve">are commonly our first voices for </w:t>
      </w:r>
      <w:r w:rsidR="008126B5" w:rsidRPr="008126B5">
        <w:rPr>
          <w:rFonts w:ascii="Times New Roman" w:hAnsi="Times New Roman" w:cs="Times New Roman"/>
          <w:sz w:val="28"/>
          <w:szCs w:val="28"/>
          <w:lang w:val="en-US"/>
        </w:rPr>
        <w:lastRenderedPageBreak/>
        <w:t>human rights and, too often, our last line of defen</w:t>
      </w:r>
      <w:r w:rsidR="008126B5">
        <w:rPr>
          <w:rFonts w:ascii="Times New Roman" w:hAnsi="Times New Roman" w:cs="Times New Roman"/>
          <w:sz w:val="28"/>
          <w:szCs w:val="28"/>
          <w:lang w:val="en-US"/>
        </w:rPr>
        <w:t>s</w:t>
      </w:r>
      <w:r w:rsidR="008126B5" w:rsidRPr="008126B5">
        <w:rPr>
          <w:rFonts w:ascii="Times New Roman" w:hAnsi="Times New Roman" w:cs="Times New Roman"/>
          <w:sz w:val="28"/>
          <w:szCs w:val="28"/>
          <w:lang w:val="en-US"/>
        </w:rPr>
        <w:t>e.  If their work is in jeopardy anywhere, we are all more precarious and less secure.</w:t>
      </w:r>
    </w:p>
    <w:p w14:paraId="4E51BDA7" w14:textId="3E19A843" w:rsidR="008126B5" w:rsidRDefault="008126B5" w:rsidP="008126B5">
      <w:pPr>
        <w:spacing w:line="360" w:lineRule="auto"/>
        <w:rPr>
          <w:rFonts w:ascii="Times New Roman" w:hAnsi="Times New Roman" w:cs="Times New Roman"/>
          <w:sz w:val="28"/>
          <w:szCs w:val="28"/>
          <w:lang w:val="en-US"/>
        </w:rPr>
      </w:pPr>
    </w:p>
    <w:p w14:paraId="7DAA83B0" w14:textId="22B01A22" w:rsidR="00FF1003" w:rsidRDefault="008126B5" w:rsidP="008126B5">
      <w:pPr>
        <w:spacing w:line="360" w:lineRule="auto"/>
        <w:rPr>
          <w:rFonts w:ascii="Times New Roman" w:hAnsi="Times New Roman" w:cs="Times New Roman"/>
          <w:sz w:val="28"/>
          <w:szCs w:val="28"/>
          <w:lang w:val="en-US"/>
        </w:rPr>
      </w:pPr>
      <w:r w:rsidRPr="008126B5">
        <w:rPr>
          <w:rFonts w:ascii="Times New Roman" w:hAnsi="Times New Roman" w:cs="Times New Roman"/>
          <w:b/>
          <w:sz w:val="28"/>
          <w:szCs w:val="28"/>
          <w:lang w:val="en-US"/>
        </w:rPr>
        <w:t>My fifth point</w:t>
      </w:r>
      <w:r>
        <w:rPr>
          <w:rFonts w:ascii="Times New Roman" w:hAnsi="Times New Roman" w:cs="Times New Roman"/>
          <w:sz w:val="28"/>
          <w:szCs w:val="28"/>
          <w:lang w:val="en-US"/>
        </w:rPr>
        <w:t xml:space="preserve"> goes to the </w:t>
      </w:r>
      <w:r w:rsidR="00EF703E">
        <w:rPr>
          <w:rFonts w:ascii="Times New Roman" w:hAnsi="Times New Roman" w:cs="Times New Roman"/>
          <w:sz w:val="28"/>
          <w:szCs w:val="28"/>
          <w:lang w:val="en-US"/>
        </w:rPr>
        <w:t>d</w:t>
      </w:r>
      <w:r>
        <w:rPr>
          <w:rFonts w:ascii="Times New Roman" w:hAnsi="Times New Roman" w:cs="Times New Roman"/>
          <w:sz w:val="28"/>
          <w:szCs w:val="28"/>
          <w:lang w:val="en-US"/>
        </w:rPr>
        <w:t xml:space="preserve">atabase </w:t>
      </w:r>
      <w:r w:rsidR="00EF703E">
        <w:rPr>
          <w:rFonts w:ascii="Times New Roman" w:hAnsi="Times New Roman" w:cs="Times New Roman"/>
          <w:sz w:val="28"/>
          <w:szCs w:val="28"/>
          <w:lang w:val="en-US"/>
        </w:rPr>
        <w:t xml:space="preserve">of </w:t>
      </w:r>
      <w:r w:rsidR="00EF703E" w:rsidRPr="00EF703E">
        <w:rPr>
          <w:rFonts w:ascii="Times New Roman" w:hAnsi="Times New Roman" w:cs="Times New Roman"/>
          <w:sz w:val="28"/>
          <w:szCs w:val="28"/>
          <w:lang w:val="en-US"/>
        </w:rPr>
        <w:t xml:space="preserve">business enterprises engaged in certain Israeli settlement activity in the occupied Palestinian territory </w:t>
      </w:r>
      <w:r>
        <w:rPr>
          <w:rFonts w:ascii="Times New Roman" w:hAnsi="Times New Roman" w:cs="Times New Roman"/>
          <w:sz w:val="28"/>
          <w:szCs w:val="28"/>
          <w:lang w:val="en-US"/>
        </w:rPr>
        <w:t>that this Council called for three years ago</w:t>
      </w:r>
      <w:r w:rsidR="00EF703E">
        <w:rPr>
          <w:rFonts w:ascii="Times New Roman" w:hAnsi="Times New Roman" w:cs="Times New Roman"/>
          <w:sz w:val="28"/>
          <w:szCs w:val="28"/>
          <w:lang w:val="en-US"/>
        </w:rPr>
        <w:t xml:space="preserve"> in its resolution 31/36</w:t>
      </w:r>
      <w:r>
        <w:rPr>
          <w:rFonts w:ascii="Times New Roman" w:hAnsi="Times New Roman" w:cs="Times New Roman"/>
          <w:sz w:val="28"/>
          <w:szCs w:val="28"/>
          <w:lang w:val="en-US"/>
        </w:rPr>
        <w:t xml:space="preserve">. In my view, the availability of </w:t>
      </w:r>
      <w:r w:rsidR="00EF703E">
        <w:rPr>
          <w:rFonts w:ascii="Times New Roman" w:hAnsi="Times New Roman" w:cs="Times New Roman"/>
          <w:sz w:val="28"/>
          <w:szCs w:val="28"/>
          <w:lang w:val="en-US"/>
        </w:rPr>
        <w:t>such a database</w:t>
      </w:r>
      <w:r>
        <w:rPr>
          <w:rFonts w:ascii="Times New Roman" w:hAnsi="Times New Roman" w:cs="Times New Roman"/>
          <w:sz w:val="28"/>
          <w:szCs w:val="28"/>
          <w:lang w:val="en-US"/>
        </w:rPr>
        <w:t xml:space="preserve"> is a vital</w:t>
      </w:r>
      <w:r w:rsidR="00EF703E">
        <w:rPr>
          <w:rFonts w:ascii="Times New Roman" w:hAnsi="Times New Roman" w:cs="Times New Roman"/>
          <w:sz w:val="28"/>
          <w:szCs w:val="28"/>
          <w:lang w:val="en-US"/>
        </w:rPr>
        <w:t xml:space="preserve"> too</w:t>
      </w:r>
      <w:r w:rsidR="00964C8D">
        <w:rPr>
          <w:rFonts w:ascii="Times New Roman" w:hAnsi="Times New Roman" w:cs="Times New Roman"/>
          <w:sz w:val="28"/>
          <w:szCs w:val="28"/>
          <w:lang w:val="en-US"/>
        </w:rPr>
        <w:t>l</w:t>
      </w:r>
      <w:r w:rsidR="00EF703E">
        <w:rPr>
          <w:rFonts w:ascii="Times New Roman" w:hAnsi="Times New Roman" w:cs="Times New Roman"/>
          <w:sz w:val="28"/>
          <w:szCs w:val="28"/>
          <w:lang w:val="en-US"/>
        </w:rPr>
        <w:t xml:space="preserve"> to </w:t>
      </w:r>
      <w:r w:rsidR="00EF703E" w:rsidRPr="00EF703E">
        <w:rPr>
          <w:rFonts w:ascii="Times New Roman" w:hAnsi="Times New Roman" w:cs="Times New Roman"/>
          <w:sz w:val="28"/>
          <w:szCs w:val="28"/>
          <w:lang w:val="en-US"/>
        </w:rPr>
        <w:t>help ensure that companies, including companies in settlements, assess the human rights impact of their activities and take all necessary steps to ensure that they do not have an adverse impact upon the human r</w:t>
      </w:r>
      <w:r w:rsidR="00F909F5">
        <w:rPr>
          <w:rFonts w:ascii="Times New Roman" w:hAnsi="Times New Roman" w:cs="Times New Roman"/>
          <w:sz w:val="28"/>
          <w:szCs w:val="28"/>
          <w:lang w:val="en-US"/>
        </w:rPr>
        <w:t>ights of the Palestinian people</w:t>
      </w:r>
      <w:r>
        <w:rPr>
          <w:rFonts w:ascii="Times New Roman" w:hAnsi="Times New Roman" w:cs="Times New Roman"/>
          <w:sz w:val="28"/>
          <w:szCs w:val="28"/>
          <w:lang w:val="en-US"/>
        </w:rPr>
        <w:t>. I am disappointed that the database is not yet ready for its release, but I remain optimistic that it will be launched in the near future. I urge this Council to stand behind its decision from 2016 to create this database</w:t>
      </w:r>
      <w:r w:rsidR="00FF1003">
        <w:rPr>
          <w:rFonts w:ascii="Times New Roman" w:hAnsi="Times New Roman" w:cs="Times New Roman"/>
          <w:sz w:val="28"/>
          <w:szCs w:val="28"/>
          <w:lang w:val="en-US"/>
        </w:rPr>
        <w:t xml:space="preserve">. </w:t>
      </w:r>
    </w:p>
    <w:p w14:paraId="624C62A4" w14:textId="77777777" w:rsidR="0001432B" w:rsidRDefault="0001432B" w:rsidP="008126B5">
      <w:pPr>
        <w:spacing w:line="360" w:lineRule="auto"/>
        <w:rPr>
          <w:rFonts w:ascii="Times New Roman" w:hAnsi="Times New Roman" w:cs="Times New Roman"/>
          <w:sz w:val="28"/>
          <w:szCs w:val="28"/>
          <w:lang w:val="en-US"/>
        </w:rPr>
      </w:pPr>
    </w:p>
    <w:p w14:paraId="5647F7C4" w14:textId="03ECF0B8" w:rsidR="0001432B" w:rsidRPr="0001432B" w:rsidRDefault="0001432B" w:rsidP="008126B5">
      <w:pPr>
        <w:spacing w:line="360" w:lineRule="auto"/>
        <w:rPr>
          <w:rFonts w:ascii="Times New Roman" w:hAnsi="Times New Roman" w:cs="Times New Roman"/>
          <w:sz w:val="28"/>
          <w:szCs w:val="28"/>
          <w:lang w:val="en-US"/>
        </w:rPr>
      </w:pPr>
      <w:r w:rsidRPr="0001432B">
        <w:rPr>
          <w:rFonts w:ascii="Times New Roman" w:hAnsi="Times New Roman" w:cs="Times New Roman"/>
          <w:b/>
          <w:sz w:val="28"/>
          <w:szCs w:val="28"/>
          <w:lang w:val="en-US"/>
        </w:rPr>
        <w:t>My sixth point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is a reminder that, while Israel is the occupying power and the primary duty-bearer for the rights and responsibilities of international law, both the Palestinian Authority and Hamas </w:t>
      </w:r>
      <w:r w:rsidR="006D48B7">
        <w:rPr>
          <w:rFonts w:ascii="Times New Roman" w:hAnsi="Times New Roman" w:cs="Times New Roman"/>
          <w:sz w:val="28"/>
          <w:szCs w:val="28"/>
          <w:lang w:val="en-US"/>
        </w:rPr>
        <w:t xml:space="preserve">have human rights responsibilities within the scope of their limited jurisdiction. In this respect, I condemn the violent suppression by Hamas of the popular demonstrations in Gaza against living conditions over the past several days which has resulted in the reported arrest of 500 people and the beating of journalists and human rights defenders. </w:t>
      </w:r>
    </w:p>
    <w:p w14:paraId="1C0128C6" w14:textId="77777777" w:rsidR="00FF1003" w:rsidRDefault="00FF1003" w:rsidP="008126B5">
      <w:pPr>
        <w:spacing w:line="360" w:lineRule="auto"/>
        <w:rPr>
          <w:rFonts w:ascii="Times New Roman" w:hAnsi="Times New Roman" w:cs="Times New Roman"/>
          <w:sz w:val="28"/>
          <w:szCs w:val="28"/>
          <w:lang w:val="en-US"/>
        </w:rPr>
      </w:pPr>
    </w:p>
    <w:p w14:paraId="1D874288" w14:textId="0614B0EE" w:rsidR="00265176" w:rsidRPr="00FF1003" w:rsidRDefault="00FF1003" w:rsidP="00FF1003">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My</w:t>
      </w:r>
      <w:r w:rsidRPr="00FF1003">
        <w:rPr>
          <w:rFonts w:ascii="Times New Roman" w:hAnsi="Times New Roman" w:cs="Times New Roman"/>
          <w:b/>
          <w:sz w:val="28"/>
          <w:szCs w:val="28"/>
          <w:lang w:val="en-US"/>
        </w:rPr>
        <w:t xml:space="preserve"> s</w:t>
      </w:r>
      <w:r w:rsidR="0001432B">
        <w:rPr>
          <w:rFonts w:ascii="Times New Roman" w:hAnsi="Times New Roman" w:cs="Times New Roman"/>
          <w:b/>
          <w:sz w:val="28"/>
          <w:szCs w:val="28"/>
          <w:lang w:val="en-US"/>
        </w:rPr>
        <w:t>even</w:t>
      </w:r>
      <w:r w:rsidRPr="00FF1003">
        <w:rPr>
          <w:rFonts w:ascii="Times New Roman" w:hAnsi="Times New Roman" w:cs="Times New Roman"/>
          <w:b/>
          <w:sz w:val="28"/>
          <w:szCs w:val="28"/>
          <w:lang w:val="en-US"/>
        </w:rPr>
        <w:t xml:space="preserve">th and final point </w:t>
      </w:r>
      <w:r w:rsidRPr="00FF1003">
        <w:rPr>
          <w:rFonts w:ascii="Times New Roman" w:hAnsi="Times New Roman" w:cs="Times New Roman"/>
          <w:sz w:val="28"/>
          <w:szCs w:val="28"/>
          <w:lang w:val="en-US"/>
        </w:rPr>
        <w:t xml:space="preserve">goes to the primary theme in my current report: </w:t>
      </w:r>
      <w:r>
        <w:rPr>
          <w:rFonts w:ascii="Times New Roman" w:hAnsi="Times New Roman" w:cs="Times New Roman"/>
          <w:sz w:val="28"/>
          <w:szCs w:val="28"/>
          <w:lang w:val="en-US"/>
        </w:rPr>
        <w:t xml:space="preserve">the </w:t>
      </w:r>
      <w:r w:rsidR="006D48B7">
        <w:rPr>
          <w:rFonts w:ascii="Times New Roman" w:hAnsi="Times New Roman" w:cs="Times New Roman"/>
          <w:sz w:val="28"/>
          <w:szCs w:val="28"/>
          <w:lang w:val="en-US"/>
        </w:rPr>
        <w:t>r</w:t>
      </w:r>
      <w:r w:rsidR="00265176" w:rsidRPr="00FF1003">
        <w:rPr>
          <w:rFonts w:ascii="Times New Roman" w:hAnsi="Times New Roman" w:cs="Times New Roman"/>
          <w:sz w:val="28"/>
          <w:szCs w:val="28"/>
          <w:lang w:val="en-US"/>
        </w:rPr>
        <w:t xml:space="preserve">ight to water, </w:t>
      </w:r>
      <w:r>
        <w:rPr>
          <w:rFonts w:ascii="Times New Roman" w:hAnsi="Times New Roman" w:cs="Times New Roman"/>
          <w:sz w:val="28"/>
          <w:szCs w:val="28"/>
          <w:lang w:val="en-US"/>
        </w:rPr>
        <w:t>n</w:t>
      </w:r>
      <w:r w:rsidR="00265176" w:rsidRPr="00FF1003">
        <w:rPr>
          <w:rFonts w:ascii="Times New Roman" w:hAnsi="Times New Roman" w:cs="Times New Roman"/>
          <w:sz w:val="28"/>
          <w:szCs w:val="28"/>
          <w:lang w:val="en-US"/>
        </w:rPr>
        <w:t xml:space="preserve">atural resources and the </w:t>
      </w:r>
      <w:r>
        <w:rPr>
          <w:rFonts w:ascii="Times New Roman" w:hAnsi="Times New Roman" w:cs="Times New Roman"/>
          <w:sz w:val="28"/>
          <w:szCs w:val="28"/>
          <w:lang w:val="en-US"/>
        </w:rPr>
        <w:t>e</w:t>
      </w:r>
      <w:r w:rsidR="00265176" w:rsidRPr="00FF1003">
        <w:rPr>
          <w:rFonts w:ascii="Times New Roman" w:hAnsi="Times New Roman" w:cs="Times New Roman"/>
          <w:sz w:val="28"/>
          <w:szCs w:val="28"/>
          <w:lang w:val="en-US"/>
        </w:rPr>
        <w:t>nvironment</w:t>
      </w:r>
    </w:p>
    <w:p w14:paraId="6441C52F" w14:textId="77777777" w:rsidR="00FF1003" w:rsidRDefault="00FF1003" w:rsidP="00FF1003">
      <w:pPr>
        <w:pStyle w:val="ListParagraph"/>
        <w:ind w:left="1440"/>
        <w:rPr>
          <w:rFonts w:ascii="Times New Roman" w:hAnsi="Times New Roman" w:cs="Times New Roman"/>
          <w:sz w:val="28"/>
          <w:szCs w:val="28"/>
          <w:lang w:val="en-US"/>
        </w:rPr>
      </w:pPr>
    </w:p>
    <w:p w14:paraId="19C705AC" w14:textId="77777777" w:rsidR="0001432B" w:rsidRDefault="002E7967" w:rsidP="0001432B">
      <w:pPr>
        <w:spacing w:line="360" w:lineRule="auto"/>
        <w:rPr>
          <w:rFonts w:ascii="Times New Roman" w:hAnsi="Times New Roman" w:cs="Times New Roman"/>
          <w:sz w:val="28"/>
          <w:szCs w:val="28"/>
          <w:lang w:val="en-US"/>
        </w:rPr>
      </w:pPr>
      <w:r w:rsidRPr="00FF1003">
        <w:rPr>
          <w:rFonts w:ascii="Times New Roman" w:hAnsi="Times New Roman" w:cs="Times New Roman"/>
          <w:sz w:val="28"/>
          <w:szCs w:val="28"/>
          <w:lang w:val="en-US"/>
        </w:rPr>
        <w:lastRenderedPageBreak/>
        <w:t xml:space="preserve">A cluster of Palestinian villages in the South Hebron Hills have had their newly-laid water pipes, which had finally brought them clean running water, destroyed by the Israeli Civil Administration, forcing them to buy expensive trucked-in water for their homes and animals.  </w:t>
      </w:r>
    </w:p>
    <w:p w14:paraId="15FE6691" w14:textId="77777777" w:rsidR="0001432B" w:rsidRDefault="002E7967" w:rsidP="0001432B">
      <w:pPr>
        <w:spacing w:line="360" w:lineRule="auto"/>
        <w:rPr>
          <w:rFonts w:ascii="Times New Roman" w:hAnsi="Times New Roman" w:cs="Times New Roman"/>
          <w:sz w:val="28"/>
          <w:szCs w:val="28"/>
          <w:lang w:val="en-US"/>
        </w:rPr>
      </w:pPr>
      <w:r w:rsidRPr="00FF1003">
        <w:rPr>
          <w:rFonts w:ascii="Times New Roman" w:hAnsi="Times New Roman" w:cs="Times New Roman"/>
          <w:sz w:val="28"/>
          <w:szCs w:val="28"/>
          <w:lang w:val="en-US"/>
        </w:rPr>
        <w:t xml:space="preserve">In Gaza, the collapse of the coastal aquifer, the only natural source of drinking water in the Strip and now almost entirely unfit for human consumption, is contributing to a significant health crisis among the two million Palestinians living there.  </w:t>
      </w:r>
    </w:p>
    <w:p w14:paraId="449B59D5" w14:textId="77777777" w:rsidR="0001432B" w:rsidRDefault="002E7967" w:rsidP="0001432B">
      <w:pPr>
        <w:spacing w:line="360" w:lineRule="auto"/>
        <w:rPr>
          <w:rFonts w:ascii="Times New Roman" w:hAnsi="Times New Roman" w:cs="Times New Roman"/>
          <w:sz w:val="28"/>
          <w:szCs w:val="28"/>
          <w:lang w:val="en-US"/>
        </w:rPr>
      </w:pPr>
      <w:r w:rsidRPr="00FF1003">
        <w:rPr>
          <w:rFonts w:ascii="Times New Roman" w:hAnsi="Times New Roman" w:cs="Times New Roman"/>
          <w:sz w:val="28"/>
          <w:szCs w:val="28"/>
          <w:lang w:val="en-US"/>
        </w:rPr>
        <w:t xml:space="preserve">Throughout the West Bank, Israeli quarry companies extract approximately 17 million tons of stone annually, almost all of which is destined for the Israeli local market, notwithstanding strict prohibitions in international law against a military power economically exploiting an occupied territory.  </w:t>
      </w:r>
    </w:p>
    <w:p w14:paraId="150B2A9B" w14:textId="77777777" w:rsidR="0001432B" w:rsidRDefault="002E7967" w:rsidP="0001432B">
      <w:pPr>
        <w:spacing w:line="360" w:lineRule="auto"/>
        <w:rPr>
          <w:rFonts w:ascii="Times New Roman" w:hAnsi="Times New Roman" w:cs="Times New Roman"/>
          <w:sz w:val="28"/>
          <w:szCs w:val="28"/>
          <w:lang w:val="en-US"/>
        </w:rPr>
      </w:pPr>
      <w:r w:rsidRPr="00FF1003">
        <w:rPr>
          <w:rFonts w:ascii="Times New Roman" w:hAnsi="Times New Roman" w:cs="Times New Roman"/>
          <w:sz w:val="28"/>
          <w:szCs w:val="28"/>
          <w:lang w:val="en-US"/>
        </w:rPr>
        <w:t xml:space="preserve">The Dead Sea and its plentiful natural resources, part of which lies within the Occupied Palestinian Territory, is off-limits to any Palestinian development while Israeli companies are permitted to harvest the minerals in an apparent act of pillage.  </w:t>
      </w:r>
    </w:p>
    <w:p w14:paraId="66F53AA3" w14:textId="77777777" w:rsidR="0001432B" w:rsidRDefault="002E7967" w:rsidP="0001432B">
      <w:pPr>
        <w:spacing w:line="360" w:lineRule="auto"/>
        <w:rPr>
          <w:rFonts w:ascii="Times New Roman" w:hAnsi="Times New Roman" w:cs="Times New Roman"/>
          <w:sz w:val="28"/>
          <w:szCs w:val="28"/>
          <w:lang w:val="en-US"/>
        </w:rPr>
      </w:pPr>
      <w:r w:rsidRPr="00FF1003">
        <w:rPr>
          <w:rFonts w:ascii="Times New Roman" w:hAnsi="Times New Roman" w:cs="Times New Roman"/>
          <w:sz w:val="28"/>
          <w:szCs w:val="28"/>
          <w:lang w:val="en-US"/>
        </w:rPr>
        <w:t xml:space="preserve">Groves of West Bank olive trees – which are both an economic wellspring for thousands of Palestinian farmers and a symbol of Palestinian identity – are routinely destroyed by Israeli settlers with virtual impunity.  </w:t>
      </w:r>
    </w:p>
    <w:p w14:paraId="65C5BADF" w14:textId="686E3507" w:rsidR="002E7967" w:rsidRPr="00FF1003" w:rsidRDefault="002E7967" w:rsidP="0001432B">
      <w:pPr>
        <w:spacing w:line="360" w:lineRule="auto"/>
        <w:rPr>
          <w:rFonts w:ascii="Times New Roman" w:hAnsi="Times New Roman" w:cs="Times New Roman"/>
          <w:sz w:val="28"/>
          <w:szCs w:val="28"/>
          <w:lang w:val="en-US"/>
        </w:rPr>
      </w:pPr>
      <w:r w:rsidRPr="00FF1003">
        <w:rPr>
          <w:rFonts w:ascii="Times New Roman" w:hAnsi="Times New Roman" w:cs="Times New Roman"/>
          <w:sz w:val="28"/>
          <w:szCs w:val="28"/>
          <w:lang w:val="en-US"/>
        </w:rPr>
        <w:t xml:space="preserve">The transfer of Israeli industrial waste to treatment plants in the West Bank – through the creation of so-called ‘sacrifice zones’ that are less rigorously regulated – contributes to the environmental scarring of the occupied territory, without the involvement or consent of the Palestinians.  </w:t>
      </w:r>
    </w:p>
    <w:p w14:paraId="0520CC70" w14:textId="77777777" w:rsidR="006D48B7" w:rsidRDefault="002E7967" w:rsidP="0001432B">
      <w:pPr>
        <w:spacing w:line="360" w:lineRule="auto"/>
        <w:rPr>
          <w:rFonts w:ascii="Times New Roman" w:hAnsi="Times New Roman" w:cs="Times New Roman"/>
          <w:sz w:val="28"/>
          <w:szCs w:val="28"/>
          <w:lang w:val="en-US"/>
        </w:rPr>
      </w:pPr>
      <w:r w:rsidRPr="0001432B">
        <w:rPr>
          <w:rFonts w:ascii="Times New Roman" w:hAnsi="Times New Roman" w:cs="Times New Roman"/>
          <w:sz w:val="28"/>
          <w:szCs w:val="28"/>
          <w:lang w:val="en-US"/>
        </w:rPr>
        <w:t xml:space="preserve">For the almost five million Palestinians living under occupation, the degradation and alienation of their water supply, the exploitation of their natural resources and </w:t>
      </w:r>
      <w:r w:rsidRPr="0001432B">
        <w:rPr>
          <w:rFonts w:ascii="Times New Roman" w:hAnsi="Times New Roman" w:cs="Times New Roman"/>
          <w:sz w:val="28"/>
          <w:szCs w:val="28"/>
          <w:lang w:val="en-US"/>
        </w:rPr>
        <w:lastRenderedPageBreak/>
        <w:t>the defacing of their environment is symptomatic of the lack of any meaningful control they have over their daily lives as Israel, the occupying power, exercises its military administrative powers in a sovereign-like fashion, with vastly discriminatory consequences.</w:t>
      </w:r>
    </w:p>
    <w:p w14:paraId="73ECDADF" w14:textId="7267CD3A" w:rsidR="002E7967" w:rsidRPr="006D48B7" w:rsidRDefault="006D48B7" w:rsidP="006D48B7">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 laws of occupation and international human rights law guarantee that</w:t>
      </w:r>
      <w:r w:rsidR="002E7967" w:rsidRPr="006D48B7">
        <w:rPr>
          <w:rFonts w:ascii="Times New Roman" w:hAnsi="Times New Roman" w:cs="Times New Roman"/>
          <w:sz w:val="28"/>
          <w:szCs w:val="28"/>
          <w:lang w:val="en-US"/>
        </w:rPr>
        <w:t xml:space="preserve"> peoples living under occupation to </w:t>
      </w:r>
      <w:r>
        <w:rPr>
          <w:rFonts w:ascii="Times New Roman" w:hAnsi="Times New Roman" w:cs="Times New Roman"/>
          <w:sz w:val="28"/>
          <w:szCs w:val="28"/>
          <w:lang w:val="en-US"/>
        </w:rPr>
        <w:t xml:space="preserve">entitled to the </w:t>
      </w:r>
      <w:r w:rsidR="002E7967" w:rsidRPr="006D48B7">
        <w:rPr>
          <w:rFonts w:ascii="Times New Roman" w:hAnsi="Times New Roman" w:cs="Times New Roman"/>
          <w:sz w:val="28"/>
          <w:szCs w:val="28"/>
          <w:lang w:val="en-US"/>
        </w:rPr>
        <w:t>protect</w:t>
      </w:r>
      <w:r>
        <w:rPr>
          <w:rFonts w:ascii="Times New Roman" w:hAnsi="Times New Roman" w:cs="Times New Roman"/>
          <w:sz w:val="28"/>
          <w:szCs w:val="28"/>
          <w:lang w:val="en-US"/>
        </w:rPr>
        <w:t>ion of</w:t>
      </w:r>
      <w:r w:rsidR="002E7967" w:rsidRPr="006D48B7">
        <w:rPr>
          <w:rFonts w:ascii="Times New Roman" w:hAnsi="Times New Roman" w:cs="Times New Roman"/>
          <w:sz w:val="28"/>
          <w:szCs w:val="28"/>
          <w:lang w:val="en-US"/>
        </w:rPr>
        <w:t xml:space="preserve"> their sovereignty over their natural wealth.</w:t>
      </w:r>
    </w:p>
    <w:p w14:paraId="3434FDE9" w14:textId="7F8BF360" w:rsidR="002E7967" w:rsidRPr="006D48B7" w:rsidRDefault="002E7967" w:rsidP="006D48B7">
      <w:pPr>
        <w:spacing w:line="360" w:lineRule="auto"/>
        <w:rPr>
          <w:rFonts w:ascii="Times New Roman" w:hAnsi="Times New Roman" w:cs="Times New Roman"/>
          <w:sz w:val="28"/>
          <w:szCs w:val="28"/>
          <w:lang w:val="en-US"/>
        </w:rPr>
      </w:pPr>
      <w:r w:rsidRPr="006D48B7">
        <w:rPr>
          <w:rFonts w:ascii="Times New Roman" w:hAnsi="Times New Roman" w:cs="Times New Roman"/>
          <w:sz w:val="28"/>
          <w:szCs w:val="28"/>
          <w:lang w:val="en-US"/>
        </w:rPr>
        <w:t>Water, and its effective control and management, is an essential component for the exercise of sovereignty in the modern world. Yet, as Israel’s 51-year-old occupation has become more entrenched, the deeply inequitable distribution of water imposed by Israel illustrates the utter lack of any substantive control Palestinians over their daily lives.</w:t>
      </w:r>
    </w:p>
    <w:p w14:paraId="77E365AB" w14:textId="5729049B" w:rsidR="003D19D8" w:rsidRPr="006D48B7" w:rsidRDefault="003D19D8" w:rsidP="006D48B7">
      <w:pPr>
        <w:spacing w:line="360" w:lineRule="auto"/>
        <w:rPr>
          <w:rFonts w:ascii="Times New Roman" w:hAnsi="Times New Roman" w:cs="Times New Roman"/>
          <w:sz w:val="28"/>
          <w:szCs w:val="28"/>
          <w:lang w:val="en-US"/>
        </w:rPr>
      </w:pPr>
      <w:r w:rsidRPr="006D48B7">
        <w:rPr>
          <w:rFonts w:ascii="Times New Roman" w:hAnsi="Times New Roman" w:cs="Times New Roman"/>
          <w:sz w:val="28"/>
          <w:szCs w:val="28"/>
          <w:lang w:val="en-US"/>
        </w:rPr>
        <w:t xml:space="preserve">Gaza’s water situation is a crisis verging on a humanitarian catastrophe. The United Nations estimated in 2017 that more than 96% of the Coastal Aquifer groundwater – Gaza’s sole source of natural water – had become unfit for human consumption, and the Aquifer would be irreversibly damaged as a drinking source by 2020 without a radical intervention. </w:t>
      </w:r>
    </w:p>
    <w:p w14:paraId="0599E89A" w14:textId="7C2B9229" w:rsidR="00B97FEF" w:rsidRPr="006D48B7" w:rsidRDefault="00B97FEF" w:rsidP="006D48B7">
      <w:pPr>
        <w:spacing w:line="360" w:lineRule="auto"/>
        <w:rPr>
          <w:rFonts w:ascii="Times New Roman" w:hAnsi="Times New Roman" w:cs="Times New Roman"/>
          <w:sz w:val="28"/>
          <w:szCs w:val="28"/>
          <w:lang w:val="en-US"/>
        </w:rPr>
      </w:pPr>
      <w:r w:rsidRPr="006D48B7">
        <w:rPr>
          <w:rFonts w:ascii="Times New Roman" w:hAnsi="Times New Roman" w:cs="Times New Roman"/>
          <w:sz w:val="28"/>
          <w:szCs w:val="28"/>
          <w:lang w:val="en-US"/>
        </w:rPr>
        <w:t>Israel has strayed extremely far from its legal responsibilities as an occupying power. Indeed, its temporary-permanent occupation of the Palestinian territory has been the photo negative of what is required of a faithful occupying power. It has regarded the Palestinian territory as its own for acquisitive purposes and someone else’s territory with respect to the protection of the people under occupation.</w:t>
      </w:r>
    </w:p>
    <w:p w14:paraId="3A664F86" w14:textId="77777777" w:rsidR="00265176" w:rsidRDefault="00265176" w:rsidP="00637564">
      <w:pPr>
        <w:spacing w:line="360" w:lineRule="auto"/>
        <w:rPr>
          <w:rFonts w:ascii="Times New Roman" w:hAnsi="Times New Roman" w:cs="Times New Roman"/>
          <w:sz w:val="28"/>
          <w:szCs w:val="28"/>
          <w:lang w:val="en-US"/>
        </w:rPr>
      </w:pPr>
    </w:p>
    <w:p w14:paraId="3F380644" w14:textId="77777777" w:rsidR="00FD5EAA" w:rsidRDefault="00637564" w:rsidP="00637564">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Mr. President,</w:t>
      </w:r>
      <w:r w:rsidR="00F25E08">
        <w:rPr>
          <w:rFonts w:ascii="Times New Roman" w:hAnsi="Times New Roman" w:cs="Times New Roman"/>
          <w:sz w:val="28"/>
          <w:szCs w:val="28"/>
          <w:lang w:val="en-US"/>
        </w:rPr>
        <w:t xml:space="preserve"> Excellencies, Delegates, </w:t>
      </w:r>
      <w:r>
        <w:rPr>
          <w:rFonts w:ascii="Times New Roman" w:hAnsi="Times New Roman" w:cs="Times New Roman"/>
          <w:sz w:val="28"/>
          <w:szCs w:val="28"/>
          <w:lang w:val="en-US"/>
        </w:rPr>
        <w:t>Ladies and Gentlemen,</w:t>
      </w:r>
      <w:r w:rsidR="00F25E08">
        <w:rPr>
          <w:rFonts w:ascii="Times New Roman" w:hAnsi="Times New Roman" w:cs="Times New Roman"/>
          <w:sz w:val="28"/>
          <w:szCs w:val="28"/>
          <w:lang w:val="en-US"/>
        </w:rPr>
        <w:t xml:space="preserve"> the international community has long assumed that the Israeli occupation is not sustainable, and that </w:t>
      </w:r>
      <w:r w:rsidR="00F25E08">
        <w:rPr>
          <w:rFonts w:ascii="Times New Roman" w:hAnsi="Times New Roman" w:cs="Times New Roman"/>
          <w:sz w:val="28"/>
          <w:szCs w:val="28"/>
          <w:lang w:val="en-US"/>
        </w:rPr>
        <w:lastRenderedPageBreak/>
        <w:t xml:space="preserve">it will end when the Israeli leadership comes to its senses and decides to honour its international legal responsibilities. Alas, I see little evidence of this occurring any time soon. Impunity, not accountability, is the signature hallmark of this occupation. </w:t>
      </w:r>
    </w:p>
    <w:p w14:paraId="42739C9C" w14:textId="06FA9911" w:rsidR="00FD5EAA" w:rsidRDefault="00FD5EAA" w:rsidP="00FD5EA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We must be frank with each other:: This occupation will not die of old age, and it will only come to an end when the international community insists – with meaningful measures of accountability – that the Israeli denial of Palestinian self-determination is an intolerable stain on the modern world. </w:t>
      </w:r>
    </w:p>
    <w:p w14:paraId="32F59C6E" w14:textId="635543C8" w:rsidR="00F25E08" w:rsidRDefault="00F25E08" w:rsidP="00637564">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Who among us cannot do the math to understand that the grim realities on this endless occupation belie any visible path to freedom for the Palestinians, and are leading instead to a darker future that portends dangers to both peoples?</w:t>
      </w:r>
    </w:p>
    <w:p w14:paraId="1049DEA7" w14:textId="1B5ED3F4" w:rsidR="00637564" w:rsidRDefault="00F25E08" w:rsidP="00637564">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your attention.  </w:t>
      </w:r>
    </w:p>
    <w:p w14:paraId="53076A08" w14:textId="77777777" w:rsidR="00637564" w:rsidRDefault="00637564" w:rsidP="00637564">
      <w:pPr>
        <w:spacing w:line="360" w:lineRule="auto"/>
        <w:rPr>
          <w:rFonts w:ascii="Times New Roman" w:hAnsi="Times New Roman" w:cs="Times New Roman"/>
          <w:sz w:val="28"/>
          <w:szCs w:val="28"/>
          <w:lang w:val="en-US"/>
        </w:rPr>
      </w:pPr>
    </w:p>
    <w:p w14:paraId="251E0368" w14:textId="092D61A5" w:rsidR="00F96E7E" w:rsidRPr="00DD0CFC" w:rsidRDefault="00E907EC" w:rsidP="00DD0CFC">
      <w:pPr>
        <w:spacing w:after="0" w:line="360" w:lineRule="auto"/>
        <w:rPr>
          <w:rFonts w:ascii="Times New Roman" w:hAnsi="Times New Roman" w:cs="Times New Roman"/>
          <w:sz w:val="28"/>
          <w:szCs w:val="28"/>
          <w:lang w:val="en-US"/>
        </w:rPr>
      </w:pPr>
      <w:r w:rsidRPr="00DD0CFC">
        <w:rPr>
          <w:rFonts w:ascii="Times New Roman" w:hAnsi="Times New Roman" w:cs="Times New Roman"/>
          <w:sz w:val="28"/>
          <w:szCs w:val="28"/>
          <w:lang w:val="en-US"/>
        </w:rPr>
        <w:t xml:space="preserve"> </w:t>
      </w:r>
    </w:p>
    <w:sectPr w:rsidR="00F96E7E" w:rsidRPr="00DD0CF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90CFD" w14:textId="77777777" w:rsidR="00640936" w:rsidRDefault="00640936" w:rsidP="00023126">
      <w:pPr>
        <w:spacing w:after="0" w:line="240" w:lineRule="auto"/>
      </w:pPr>
      <w:r>
        <w:separator/>
      </w:r>
    </w:p>
  </w:endnote>
  <w:endnote w:type="continuationSeparator" w:id="0">
    <w:p w14:paraId="02F03078" w14:textId="77777777" w:rsidR="00640936" w:rsidRDefault="00640936" w:rsidP="0002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545362"/>
      <w:docPartObj>
        <w:docPartGallery w:val="Page Numbers (Bottom of Page)"/>
        <w:docPartUnique/>
      </w:docPartObj>
    </w:sdtPr>
    <w:sdtEndPr>
      <w:rPr>
        <w:noProof/>
      </w:rPr>
    </w:sdtEndPr>
    <w:sdtContent>
      <w:p w14:paraId="62DD826A" w14:textId="6DBA649A" w:rsidR="005F23DC" w:rsidRDefault="005F23DC">
        <w:pPr>
          <w:pStyle w:val="Footer"/>
          <w:jc w:val="right"/>
        </w:pPr>
        <w:r>
          <w:fldChar w:fldCharType="begin"/>
        </w:r>
        <w:r>
          <w:instrText xml:space="preserve"> PAGE   \* MERGEFORMAT </w:instrText>
        </w:r>
        <w:r>
          <w:fldChar w:fldCharType="separate"/>
        </w:r>
        <w:r w:rsidR="008330B5">
          <w:rPr>
            <w:noProof/>
          </w:rPr>
          <w:t>4</w:t>
        </w:r>
        <w:r>
          <w:rPr>
            <w:noProof/>
          </w:rPr>
          <w:fldChar w:fldCharType="end"/>
        </w:r>
      </w:p>
    </w:sdtContent>
  </w:sdt>
  <w:p w14:paraId="0A06009E" w14:textId="77777777" w:rsidR="00023126" w:rsidRDefault="000231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EDA5E" w14:textId="77777777" w:rsidR="00640936" w:rsidRDefault="00640936" w:rsidP="00023126">
      <w:pPr>
        <w:spacing w:after="0" w:line="240" w:lineRule="auto"/>
      </w:pPr>
      <w:r>
        <w:separator/>
      </w:r>
    </w:p>
  </w:footnote>
  <w:footnote w:type="continuationSeparator" w:id="0">
    <w:p w14:paraId="6C7B8BEC" w14:textId="77777777" w:rsidR="00640936" w:rsidRDefault="00640936" w:rsidP="00023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A25"/>
    <w:multiLevelType w:val="hybridMultilevel"/>
    <w:tmpl w:val="7AC8EF0E"/>
    <w:lvl w:ilvl="0" w:tplc="DA5E00E4">
      <w:start w:val="19"/>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F25FE"/>
    <w:multiLevelType w:val="hybridMultilevel"/>
    <w:tmpl w:val="F83C9DE2"/>
    <w:lvl w:ilvl="0" w:tplc="69961A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26"/>
    <w:rsid w:val="0001432B"/>
    <w:rsid w:val="00023126"/>
    <w:rsid w:val="00062FFA"/>
    <w:rsid w:val="000A59A8"/>
    <w:rsid w:val="00103191"/>
    <w:rsid w:val="00154B57"/>
    <w:rsid w:val="00265176"/>
    <w:rsid w:val="00266667"/>
    <w:rsid w:val="00281D27"/>
    <w:rsid w:val="002B3E17"/>
    <w:rsid w:val="002E7967"/>
    <w:rsid w:val="00361759"/>
    <w:rsid w:val="003B60DA"/>
    <w:rsid w:val="003D19D8"/>
    <w:rsid w:val="00444B88"/>
    <w:rsid w:val="005B534A"/>
    <w:rsid w:val="005F23DC"/>
    <w:rsid w:val="006115F7"/>
    <w:rsid w:val="00637564"/>
    <w:rsid w:val="00640936"/>
    <w:rsid w:val="006D48B7"/>
    <w:rsid w:val="00722C01"/>
    <w:rsid w:val="007674CD"/>
    <w:rsid w:val="008126B5"/>
    <w:rsid w:val="008330B5"/>
    <w:rsid w:val="00882F30"/>
    <w:rsid w:val="008E514B"/>
    <w:rsid w:val="008E6D81"/>
    <w:rsid w:val="008F7E49"/>
    <w:rsid w:val="00956027"/>
    <w:rsid w:val="00963F15"/>
    <w:rsid w:val="00964C8D"/>
    <w:rsid w:val="009E22D0"/>
    <w:rsid w:val="009F26DF"/>
    <w:rsid w:val="00A411AC"/>
    <w:rsid w:val="00B72E68"/>
    <w:rsid w:val="00B76AE5"/>
    <w:rsid w:val="00B97FEF"/>
    <w:rsid w:val="00BD336E"/>
    <w:rsid w:val="00C94F28"/>
    <w:rsid w:val="00D1646F"/>
    <w:rsid w:val="00DA571C"/>
    <w:rsid w:val="00DD0CFC"/>
    <w:rsid w:val="00E907EC"/>
    <w:rsid w:val="00EB7A0D"/>
    <w:rsid w:val="00EF703E"/>
    <w:rsid w:val="00F0434A"/>
    <w:rsid w:val="00F0604A"/>
    <w:rsid w:val="00F25E08"/>
    <w:rsid w:val="00F4031F"/>
    <w:rsid w:val="00F44766"/>
    <w:rsid w:val="00F909F5"/>
    <w:rsid w:val="00F96E7E"/>
    <w:rsid w:val="00FA77CF"/>
    <w:rsid w:val="00FD5EAA"/>
    <w:rsid w:val="00FD7803"/>
    <w:rsid w:val="00FF10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7256"/>
  <w15:chartTrackingRefBased/>
  <w15:docId w15:val="{AE2C3C94-B30A-482C-ABC1-AFB1B049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26"/>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126"/>
    <w:rPr>
      <w:lang w:val="en-GB"/>
    </w:rPr>
  </w:style>
  <w:style w:type="paragraph" w:styleId="Footer">
    <w:name w:val="footer"/>
    <w:basedOn w:val="Normal"/>
    <w:link w:val="FooterChar"/>
    <w:uiPriority w:val="99"/>
    <w:unhideWhenUsed/>
    <w:rsid w:val="0002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126"/>
    <w:rPr>
      <w:lang w:val="en-GB"/>
    </w:rPr>
  </w:style>
  <w:style w:type="paragraph" w:styleId="ListParagraph">
    <w:name w:val="List Paragraph"/>
    <w:basedOn w:val="Normal"/>
    <w:uiPriority w:val="34"/>
    <w:qFormat/>
    <w:rsid w:val="00265176"/>
    <w:pPr>
      <w:ind w:left="720"/>
      <w:contextualSpacing/>
    </w:p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 Char Char Char Char1"/>
    <w:basedOn w:val="Normal"/>
    <w:link w:val="FootnoteTextChar"/>
    <w:qFormat/>
    <w:rsid w:val="002B3E17"/>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hAnsi="Times New Roman" w:cs="Times New Roman"/>
      <w:sz w:val="18"/>
      <w:szCs w:val="20"/>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rsid w:val="002B3E17"/>
    <w:rPr>
      <w:rFonts w:ascii="Times New Roman" w:hAnsi="Times New Roman" w:cs="Times New Roman"/>
      <w:sz w:val="18"/>
      <w:szCs w:val="20"/>
      <w:lang w:val="en-GB"/>
    </w:rPr>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callout,Ref"/>
    <w:link w:val="CharChar1CharCharCharChar1CharCharCharCharCharCharCharCharCharCharCharCharCharCharCharChar"/>
    <w:uiPriority w:val="99"/>
    <w:qFormat/>
    <w:rsid w:val="002B3E17"/>
    <w:rPr>
      <w:rFonts w:ascii="Times New Roman" w:hAnsi="Times New Roman"/>
      <w:sz w:val="18"/>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2B3E17"/>
    <w:pPr>
      <w:spacing w:line="240" w:lineRule="exact"/>
    </w:pPr>
    <w:rPr>
      <w:rFonts w:ascii="Times New Roman" w:hAnsi="Times New Roman"/>
      <w:sz w:val="18"/>
      <w:vertAlign w:val="superscript"/>
      <w:lang w:val="en-CA"/>
    </w:rPr>
  </w:style>
  <w:style w:type="paragraph" w:styleId="BalloonText">
    <w:name w:val="Balloon Text"/>
    <w:basedOn w:val="Normal"/>
    <w:link w:val="BalloonTextChar"/>
    <w:uiPriority w:val="99"/>
    <w:semiHidden/>
    <w:unhideWhenUsed/>
    <w:rsid w:val="00103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91"/>
    <w:rPr>
      <w:rFonts w:ascii="Segoe UI" w:hAnsi="Segoe UI" w:cs="Segoe UI"/>
      <w:sz w:val="18"/>
      <w:szCs w:val="18"/>
      <w:lang w:val="en-GB"/>
    </w:rPr>
  </w:style>
  <w:style w:type="character" w:styleId="CommentReference">
    <w:name w:val="annotation reference"/>
    <w:basedOn w:val="DefaultParagraphFont"/>
    <w:uiPriority w:val="99"/>
    <w:semiHidden/>
    <w:unhideWhenUsed/>
    <w:rsid w:val="00EF703E"/>
    <w:rPr>
      <w:sz w:val="16"/>
      <w:szCs w:val="16"/>
    </w:rPr>
  </w:style>
  <w:style w:type="paragraph" w:styleId="CommentText">
    <w:name w:val="annotation text"/>
    <w:basedOn w:val="Normal"/>
    <w:link w:val="CommentTextChar"/>
    <w:uiPriority w:val="99"/>
    <w:semiHidden/>
    <w:unhideWhenUsed/>
    <w:rsid w:val="00EF703E"/>
    <w:pPr>
      <w:spacing w:line="240" w:lineRule="auto"/>
    </w:pPr>
    <w:rPr>
      <w:sz w:val="20"/>
      <w:szCs w:val="20"/>
    </w:rPr>
  </w:style>
  <w:style w:type="character" w:customStyle="1" w:styleId="CommentTextChar">
    <w:name w:val="Comment Text Char"/>
    <w:basedOn w:val="DefaultParagraphFont"/>
    <w:link w:val="CommentText"/>
    <w:uiPriority w:val="99"/>
    <w:semiHidden/>
    <w:rsid w:val="00EF703E"/>
    <w:rPr>
      <w:sz w:val="20"/>
      <w:szCs w:val="20"/>
      <w:lang w:val="en-GB"/>
    </w:rPr>
  </w:style>
  <w:style w:type="paragraph" w:styleId="CommentSubject">
    <w:name w:val="annotation subject"/>
    <w:basedOn w:val="CommentText"/>
    <w:next w:val="CommentText"/>
    <w:link w:val="CommentSubjectChar"/>
    <w:uiPriority w:val="99"/>
    <w:semiHidden/>
    <w:unhideWhenUsed/>
    <w:rsid w:val="00EF703E"/>
    <w:rPr>
      <w:b/>
      <w:bCs/>
    </w:rPr>
  </w:style>
  <w:style w:type="character" w:customStyle="1" w:styleId="CommentSubjectChar">
    <w:name w:val="Comment Subject Char"/>
    <w:basedOn w:val="CommentTextChar"/>
    <w:link w:val="CommentSubject"/>
    <w:uiPriority w:val="99"/>
    <w:semiHidden/>
    <w:rsid w:val="00EF703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3453">
      <w:bodyDiv w:val="1"/>
      <w:marLeft w:val="0"/>
      <w:marRight w:val="0"/>
      <w:marTop w:val="0"/>
      <w:marBottom w:val="0"/>
      <w:divBdr>
        <w:top w:val="none" w:sz="0" w:space="0" w:color="auto"/>
        <w:left w:val="none" w:sz="0" w:space="0" w:color="auto"/>
        <w:bottom w:val="none" w:sz="0" w:space="0" w:color="auto"/>
        <w:right w:val="none" w:sz="0" w:space="0" w:color="auto"/>
      </w:divBdr>
    </w:div>
    <w:div w:id="5622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F0A5A-D32C-4B83-843E-B5351FF974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28DBE-CD3B-4C87-8E67-D6E041E87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34A4DD-BE6E-47D6-A4EB-74AAF04EF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Sarah Willig</cp:lastModifiedBy>
  <cp:revision>2</cp:revision>
  <dcterms:created xsi:type="dcterms:W3CDTF">2019-03-18T11:31:00Z</dcterms:created>
  <dcterms:modified xsi:type="dcterms:W3CDTF">2019-03-18T11:31:00Z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