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E16D" w14:textId="77777777" w:rsidR="00615A3D" w:rsidRPr="00615A3D" w:rsidRDefault="00615A3D" w:rsidP="00615A3D">
      <w:pPr>
        <w:rPr>
          <w:sz w:val="40"/>
          <w:szCs w:val="40"/>
        </w:rPr>
      </w:pPr>
      <w:r w:rsidRPr="00615A3D">
        <w:rPr>
          <w:sz w:val="40"/>
          <w:szCs w:val="40"/>
        </w:rPr>
        <w:t>Two men hurt in terror shooting in East Jerusalem’s Sheikh Jarrah</w:t>
      </w:r>
    </w:p>
    <w:p w14:paraId="0E160A30" w14:textId="77777777" w:rsidR="00121B4F" w:rsidRDefault="00615A3D" w:rsidP="00615A3D">
      <w:pPr>
        <w:spacing w:after="0" w:line="240" w:lineRule="auto"/>
      </w:pPr>
      <w:r>
        <w:t>April 18, 2023</w:t>
      </w:r>
    </w:p>
    <w:p w14:paraId="7E918303" w14:textId="77777777" w:rsidR="00615A3D" w:rsidRDefault="00615A3D" w:rsidP="00615A3D">
      <w:pPr>
        <w:spacing w:after="0" w:line="240" w:lineRule="auto"/>
      </w:pPr>
      <w:r>
        <w:t>By Emanuel Fabian</w:t>
      </w:r>
    </w:p>
    <w:p w14:paraId="2F5C1768" w14:textId="77777777" w:rsidR="00615A3D" w:rsidRDefault="00615A3D" w:rsidP="00615A3D">
      <w:pPr>
        <w:spacing w:after="0" w:line="240" w:lineRule="auto"/>
      </w:pPr>
      <w:r>
        <w:t>The Times of Israel</w:t>
      </w:r>
    </w:p>
    <w:p w14:paraId="7AFABA6F" w14:textId="77777777" w:rsidR="00615A3D" w:rsidRDefault="00615A3D" w:rsidP="00615A3D">
      <w:pPr>
        <w:spacing w:after="0" w:line="240" w:lineRule="auto"/>
      </w:pPr>
      <w:hyperlink r:id="rId4" w:history="1">
        <w:r w:rsidRPr="008F7542">
          <w:rPr>
            <w:rStyle w:val="Hyperlink"/>
          </w:rPr>
          <w:t>https://www.timesofisrael.com/two-men-hurt-in-suspected-terror-shooting-in-east-jerusalems-sheikh-jarrah/</w:t>
        </w:r>
      </w:hyperlink>
    </w:p>
    <w:p w14:paraId="7FCF235D" w14:textId="77777777" w:rsidR="00615A3D" w:rsidRDefault="00615A3D" w:rsidP="00615A3D">
      <w:pPr>
        <w:spacing w:after="0" w:line="240" w:lineRule="auto"/>
      </w:pPr>
    </w:p>
    <w:p w14:paraId="488CAE7B" w14:textId="77777777" w:rsidR="00615A3D" w:rsidRPr="00615A3D" w:rsidRDefault="00615A3D" w:rsidP="00615A3D">
      <w:r w:rsidRPr="00615A3D">
        <w:t>Two Israeli men were shot and wounded in a terror attack in East Jerusalem’s Sheikh Jarrah neighborhood on Tuesday morning, police and medics said.</w:t>
      </w:r>
    </w:p>
    <w:p w14:paraId="580E7CB9" w14:textId="77777777" w:rsidR="00615A3D" w:rsidRPr="00615A3D" w:rsidRDefault="00615A3D" w:rsidP="00615A3D">
      <w:r w:rsidRPr="00615A3D">
        <w:t>The Magen David Adom ambulance service said its medics treated the two victims, aged 50 and 48, at the scene in moderate condition and took them to hospitals in the capital.</w:t>
      </w:r>
    </w:p>
    <w:p w14:paraId="3ED3AF75" w14:textId="77777777" w:rsidR="00615A3D" w:rsidRPr="00615A3D" w:rsidRDefault="00615A3D" w:rsidP="00615A3D">
      <w:r w:rsidRPr="00615A3D">
        <w:t xml:space="preserve">The </w:t>
      </w:r>
      <w:proofErr w:type="spellStart"/>
      <w:r w:rsidRPr="00615A3D">
        <w:t>Shaare</w:t>
      </w:r>
      <w:proofErr w:type="spellEnd"/>
      <w:r w:rsidRPr="00615A3D">
        <w:t xml:space="preserve"> Zedek and Hadassah Hospital Mount Scopus medical centers said the pair were listed in stable condition.</w:t>
      </w:r>
    </w:p>
    <w:p w14:paraId="59FEE4B5" w14:textId="77777777" w:rsidR="00615A3D" w:rsidRPr="00615A3D" w:rsidRDefault="00615A3D" w:rsidP="00615A3D">
      <w:r w:rsidRPr="00615A3D">
        <w:t xml:space="preserve">Police said officers were at the scene, on Pierre Van </w:t>
      </w:r>
      <w:proofErr w:type="spellStart"/>
      <w:r w:rsidRPr="00615A3D">
        <w:t>Paassen</w:t>
      </w:r>
      <w:proofErr w:type="spellEnd"/>
      <w:r w:rsidRPr="00615A3D">
        <w:t xml:space="preserve"> Street, investigating the shooting and searching for the terrorist, who fled.</w:t>
      </w:r>
    </w:p>
    <w:p w14:paraId="2298DF5A" w14:textId="77777777" w:rsidR="00615A3D" w:rsidRPr="00615A3D" w:rsidRDefault="00615A3D" w:rsidP="00615A3D">
      <w:r w:rsidRPr="00615A3D">
        <w:t>The weapon apparently used in the attack, a makeshift “Carlo” submachine gun, was found by officers nearby, police said.</w:t>
      </w:r>
    </w:p>
    <w:p w14:paraId="5DBD533D" w14:textId="77777777" w:rsidR="00615A3D" w:rsidRPr="00615A3D" w:rsidRDefault="00615A3D" w:rsidP="00615A3D">
      <w:r w:rsidRPr="00615A3D">
        <w:t>According to police and medics, the victims were in a car when they came under fire.</w:t>
      </w:r>
    </w:p>
    <w:p w14:paraId="432F394E" w14:textId="77777777" w:rsidR="00615A3D" w:rsidRPr="00615A3D" w:rsidRDefault="00615A3D" w:rsidP="00615A3D">
      <w:r w:rsidRPr="00615A3D">
        <w:t>Surveillance camera footage of the attack showed the gunman approaching the victims’ car and opening fire from close range, before fleeing.</w:t>
      </w:r>
    </w:p>
    <w:p w14:paraId="05B63FA1" w14:textId="77777777" w:rsidR="00615A3D" w:rsidRPr="00615A3D" w:rsidRDefault="00615A3D" w:rsidP="00615A3D">
      <w:r w:rsidRPr="00615A3D">
        <w:t xml:space="preserve">“They continued driving and stopped near a police car and reported the incident to them,” said MDA medic Nir </w:t>
      </w:r>
      <w:proofErr w:type="spellStart"/>
      <w:r w:rsidRPr="00615A3D">
        <w:t>Buzaglo</w:t>
      </w:r>
      <w:proofErr w:type="spellEnd"/>
      <w:r w:rsidRPr="00615A3D">
        <w:t>.</w:t>
      </w:r>
    </w:p>
    <w:p w14:paraId="3BB3B23E" w14:textId="77777777" w:rsidR="00615A3D" w:rsidRPr="00615A3D" w:rsidRDefault="00615A3D" w:rsidP="00615A3D">
      <w:r w:rsidRPr="00615A3D">
        <w:t>“We arrived at the scene quickly… one of the victims was lying on the road and the other was walking nearby, they were fully conscious and suffered from gunshot wounds to their upper bodies,” he added.</w:t>
      </w:r>
    </w:p>
    <w:p w14:paraId="77C9DB8C" w14:textId="77777777" w:rsidR="00615A3D" w:rsidRPr="00615A3D" w:rsidRDefault="00615A3D" w:rsidP="00615A3D">
      <w:r w:rsidRPr="00615A3D">
        <w:t>According to Hebrew-language media reports, the victims were heading to morning prayers at the Tomb of Simeon the Just, in Sheikh Jarrah.</w:t>
      </w:r>
    </w:p>
    <w:p w14:paraId="15F880B3" w14:textId="77777777" w:rsidR="00615A3D" w:rsidRPr="00615A3D" w:rsidRDefault="00615A3D" w:rsidP="00615A3D">
      <w:r w:rsidRPr="00615A3D">
        <w:t xml:space="preserve">The neighborhood, parts of which were historically known as Shimon </w:t>
      </w:r>
      <w:proofErr w:type="spellStart"/>
      <w:r w:rsidRPr="00615A3D">
        <w:t>Hatzadik</w:t>
      </w:r>
      <w:proofErr w:type="spellEnd"/>
      <w:r w:rsidRPr="00615A3D">
        <w:t>, has become one of Jerusalem’s tensest in recent years. Jewish nationalists have sought to evict Palestinian residents in decades-long legal battles that helped touch off an 11-day war between Israel and the Hamas terror group in the Gaza Strip in 2021.</w:t>
      </w:r>
    </w:p>
    <w:p w14:paraId="796E09CC" w14:textId="77777777" w:rsidR="00615A3D" w:rsidRPr="00615A3D" w:rsidRDefault="00615A3D" w:rsidP="00615A3D">
      <w:r w:rsidRPr="00615A3D">
        <w:t>“Large police forces of the Jerusalem District continue to carry out extensive searches in the area and in more distant areas,” police said in a statement several hours after the attack, adding that officers, special forces, a canine unit, and a police helicopter were participating in the manhunt for the terrorist.</w:t>
      </w:r>
    </w:p>
    <w:p w14:paraId="0D7ACED9" w14:textId="77777777" w:rsidR="00615A3D" w:rsidRPr="00615A3D" w:rsidRDefault="00615A3D" w:rsidP="00615A3D">
      <w:r w:rsidRPr="00615A3D">
        <w:lastRenderedPageBreak/>
        <w:t>Tensions between Israel and the Palestinians have been high for the past year, with the Israeli military conducting near-nightly raids in the West Bank amid a series of deadly Palestinian terror attacks.</w:t>
      </w:r>
    </w:p>
    <w:p w14:paraId="3B5E1880" w14:textId="77777777" w:rsidR="00615A3D" w:rsidRPr="00615A3D" w:rsidRDefault="00615A3D" w:rsidP="00615A3D">
      <w:r w:rsidRPr="00615A3D">
        <w:t>At least 92 Palestinians have been killed since the beginning of the year, most of them while carrying out attacks or during clashes with security forces, but some were uninvolved civilians and others were killed under circumstances that are being investigated.</w:t>
      </w:r>
    </w:p>
    <w:p w14:paraId="23DEACC9" w14:textId="77777777" w:rsidR="00615A3D" w:rsidRPr="00615A3D" w:rsidRDefault="00615A3D" w:rsidP="00615A3D">
      <w:r w:rsidRPr="00615A3D">
        <w:t>Palestinian attacks in Israel and the West Bank have left 19 people dead since the beginning of the year and several more seriously hurt.</w:t>
      </w:r>
    </w:p>
    <w:p w14:paraId="30975D08" w14:textId="77777777" w:rsidR="00615A3D" w:rsidRPr="00615A3D" w:rsidRDefault="00615A3D" w:rsidP="00615A3D">
      <w:r w:rsidRPr="00615A3D">
        <w:t>The attack in Jerusalem came hours after a </w:t>
      </w:r>
      <w:hyperlink r:id="rId5" w:history="1">
        <w:r w:rsidRPr="00615A3D">
          <w:rPr>
            <w:rStyle w:val="Hyperlink"/>
          </w:rPr>
          <w:t>Palestinian woman stabbed and moderately hurt an Israeli man</w:t>
        </w:r>
      </w:hyperlink>
      <w:r w:rsidRPr="00615A3D">
        <w:t> in the West Bank on Monday evening.</w:t>
      </w:r>
    </w:p>
    <w:p w14:paraId="39D8D6B8" w14:textId="77777777" w:rsidR="00615A3D" w:rsidRDefault="00615A3D"/>
    <w:sectPr w:rsidR="00615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3D"/>
    <w:rsid w:val="00121B4F"/>
    <w:rsid w:val="00615A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504C"/>
  <w15:chartTrackingRefBased/>
  <w15:docId w15:val="{1D2E86C1-18B2-48FC-A443-CFCD2934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A3D"/>
    <w:rPr>
      <w:color w:val="0563C1" w:themeColor="hyperlink"/>
      <w:u w:val="single"/>
    </w:rPr>
  </w:style>
  <w:style w:type="character" w:styleId="UnresolvedMention">
    <w:name w:val="Unresolved Mention"/>
    <w:basedOn w:val="DefaultParagraphFont"/>
    <w:uiPriority w:val="99"/>
    <w:semiHidden/>
    <w:unhideWhenUsed/>
    <w:rsid w:val="0061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057">
      <w:bodyDiv w:val="1"/>
      <w:marLeft w:val="0"/>
      <w:marRight w:val="0"/>
      <w:marTop w:val="0"/>
      <w:marBottom w:val="0"/>
      <w:divBdr>
        <w:top w:val="none" w:sz="0" w:space="0" w:color="auto"/>
        <w:left w:val="none" w:sz="0" w:space="0" w:color="auto"/>
        <w:bottom w:val="none" w:sz="0" w:space="0" w:color="auto"/>
        <w:right w:val="none" w:sz="0" w:space="0" w:color="auto"/>
      </w:divBdr>
    </w:div>
    <w:div w:id="667178402">
      <w:bodyDiv w:val="1"/>
      <w:marLeft w:val="0"/>
      <w:marRight w:val="0"/>
      <w:marTop w:val="0"/>
      <w:marBottom w:val="0"/>
      <w:divBdr>
        <w:top w:val="none" w:sz="0" w:space="0" w:color="auto"/>
        <w:left w:val="none" w:sz="0" w:space="0" w:color="auto"/>
        <w:bottom w:val="none" w:sz="0" w:space="0" w:color="auto"/>
        <w:right w:val="none" w:sz="0" w:space="0" w:color="auto"/>
      </w:divBdr>
    </w:div>
    <w:div w:id="1358434423">
      <w:bodyDiv w:val="1"/>
      <w:marLeft w:val="0"/>
      <w:marRight w:val="0"/>
      <w:marTop w:val="0"/>
      <w:marBottom w:val="0"/>
      <w:divBdr>
        <w:top w:val="none" w:sz="0" w:space="0" w:color="auto"/>
        <w:left w:val="none" w:sz="0" w:space="0" w:color="auto"/>
        <w:bottom w:val="none" w:sz="0" w:space="0" w:color="auto"/>
        <w:right w:val="none" w:sz="0" w:space="0" w:color="auto"/>
      </w:divBdr>
    </w:div>
    <w:div w:id="1604145906">
      <w:bodyDiv w:val="1"/>
      <w:marLeft w:val="0"/>
      <w:marRight w:val="0"/>
      <w:marTop w:val="0"/>
      <w:marBottom w:val="0"/>
      <w:divBdr>
        <w:top w:val="none" w:sz="0" w:space="0" w:color="auto"/>
        <w:left w:val="none" w:sz="0" w:space="0" w:color="auto"/>
        <w:bottom w:val="none" w:sz="0" w:space="0" w:color="auto"/>
        <w:right w:val="none" w:sz="0" w:space="0" w:color="auto"/>
      </w:divBdr>
    </w:div>
    <w:div w:id="1716200242">
      <w:bodyDiv w:val="1"/>
      <w:marLeft w:val="0"/>
      <w:marRight w:val="0"/>
      <w:marTop w:val="0"/>
      <w:marBottom w:val="0"/>
      <w:divBdr>
        <w:top w:val="none" w:sz="0" w:space="0" w:color="auto"/>
        <w:left w:val="none" w:sz="0" w:space="0" w:color="auto"/>
        <w:bottom w:val="none" w:sz="0" w:space="0" w:color="auto"/>
        <w:right w:val="none" w:sz="0" w:space="0" w:color="auto"/>
      </w:divBdr>
    </w:div>
    <w:div w:id="2006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alestinian-woman-stabs-israeli-in-gush-etzion-is-shot-by-soldiers/" TargetMode="External"/><Relationship Id="rId4" Type="http://schemas.openxmlformats.org/officeDocument/2006/relationships/hyperlink" Target="https://www.timesofisrael.com/two-men-hurt-in-suspected-terror-shooting-in-east-jerusalems-sheikh-jar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2023-04-18T13:45:00Z</dcterms:created>
  <dcterms:modified xsi:type="dcterms:W3CDTF">2023-04-18T13:47:00Z</dcterms:modified>
</cp:coreProperties>
</file>