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5FD" w:rsidRPr="001855FD" w:rsidRDefault="001855FD" w:rsidP="001855FD">
      <w:pPr>
        <w:spacing w:before="300" w:after="150" w:line="240" w:lineRule="auto"/>
        <w:outlineLvl w:val="0"/>
        <w:rPr>
          <w:rFonts w:ascii="Times New Roman" w:eastAsia="Times New Roman" w:hAnsi="Times New Roman" w:cs="Times New Roman"/>
          <w:kern w:val="36"/>
          <w:sz w:val="54"/>
          <w:szCs w:val="54"/>
          <w:lang w:val="en"/>
        </w:rPr>
      </w:pPr>
      <w:bookmarkStart w:id="0" w:name="_GoBack"/>
      <w:r w:rsidRPr="001855FD">
        <w:rPr>
          <w:rFonts w:ascii="Times New Roman" w:eastAsia="Times New Roman" w:hAnsi="Times New Roman" w:cs="Times New Roman"/>
          <w:kern w:val="36"/>
          <w:sz w:val="54"/>
          <w:szCs w:val="54"/>
          <w:lang w:val="en"/>
        </w:rPr>
        <w:t xml:space="preserve">Security Council </w:t>
      </w:r>
      <w:bookmarkEnd w:id="0"/>
      <w:r w:rsidRPr="001855FD">
        <w:rPr>
          <w:rFonts w:ascii="Times New Roman" w:eastAsia="Times New Roman" w:hAnsi="Times New Roman" w:cs="Times New Roman"/>
          <w:kern w:val="36"/>
          <w:sz w:val="54"/>
          <w:szCs w:val="54"/>
          <w:lang w:val="en"/>
        </w:rPr>
        <w:t>Press Statement on Terrorist Attack in Tel Aviv</w:t>
      </w:r>
    </w:p>
    <w:p w:rsidR="001855FD" w:rsidRPr="001855FD" w:rsidRDefault="001855FD" w:rsidP="001855FD">
      <w:pPr>
        <w:spacing w:after="0" w:line="240" w:lineRule="auto"/>
        <w:rPr>
          <w:rFonts w:ascii="Times New Roman" w:eastAsia="Times New Roman" w:hAnsi="Times New Roman" w:cs="Times New Roman"/>
          <w:sz w:val="21"/>
          <w:szCs w:val="21"/>
          <w:lang w:val="en"/>
        </w:rPr>
      </w:pPr>
      <w:r w:rsidRPr="001855FD">
        <w:rPr>
          <w:rFonts w:ascii="Times New Roman" w:eastAsia="Times New Roman" w:hAnsi="Times New Roman" w:cs="Times New Roman"/>
          <w:sz w:val="21"/>
          <w:szCs w:val="21"/>
          <w:lang w:val="en"/>
        </w:rPr>
        <w:t>June 9, 2016</w:t>
      </w:r>
    </w:p>
    <w:p w:rsidR="001855FD" w:rsidRPr="001855FD" w:rsidRDefault="001855FD" w:rsidP="001855FD">
      <w:pPr>
        <w:spacing w:after="0" w:line="240" w:lineRule="auto"/>
        <w:rPr>
          <w:rFonts w:ascii="Times New Roman" w:eastAsia="Times New Roman" w:hAnsi="Times New Roman" w:cs="Times New Roman"/>
          <w:sz w:val="21"/>
          <w:szCs w:val="21"/>
          <w:lang w:val="en"/>
        </w:rPr>
      </w:pPr>
      <w:r w:rsidRPr="001855FD">
        <w:rPr>
          <w:rFonts w:ascii="Times New Roman" w:eastAsia="Times New Roman" w:hAnsi="Times New Roman" w:cs="Times New Roman"/>
          <w:sz w:val="21"/>
          <w:szCs w:val="21"/>
          <w:lang w:val="en"/>
        </w:rPr>
        <w:t>UN Security Council Press Statement</w:t>
      </w:r>
    </w:p>
    <w:p w:rsidR="001855FD" w:rsidRPr="001855FD" w:rsidRDefault="001855FD" w:rsidP="001855FD">
      <w:pPr>
        <w:spacing w:after="0" w:line="240" w:lineRule="auto"/>
        <w:rPr>
          <w:rFonts w:ascii="Times New Roman" w:eastAsia="Times New Roman" w:hAnsi="Times New Roman" w:cs="Times New Roman"/>
          <w:sz w:val="21"/>
          <w:szCs w:val="21"/>
          <w:lang w:val="en"/>
        </w:rPr>
      </w:pPr>
      <w:hyperlink r:id="rId5" w:history="1">
        <w:r w:rsidRPr="001855FD">
          <w:rPr>
            <w:rStyle w:val="Hyperlink"/>
            <w:rFonts w:ascii="Times New Roman" w:eastAsia="Times New Roman" w:hAnsi="Times New Roman" w:cs="Times New Roman"/>
            <w:color w:val="auto"/>
            <w:sz w:val="21"/>
            <w:szCs w:val="21"/>
            <w:lang w:val="en"/>
          </w:rPr>
          <w:t>http://www.un.org/press/en/2016/sc12395.doc.htm</w:t>
        </w:r>
      </w:hyperlink>
    </w:p>
    <w:p w:rsidR="001855FD" w:rsidRPr="001855FD" w:rsidRDefault="001855FD" w:rsidP="001855FD">
      <w:pPr>
        <w:spacing w:after="0" w:line="240" w:lineRule="auto"/>
        <w:rPr>
          <w:rFonts w:ascii="Times New Roman" w:eastAsia="Times New Roman" w:hAnsi="Times New Roman" w:cs="Times New Roman"/>
          <w:sz w:val="21"/>
          <w:szCs w:val="21"/>
          <w:lang w:val="en"/>
        </w:rPr>
      </w:pPr>
    </w:p>
    <w:p w:rsidR="001855FD" w:rsidRPr="001855FD" w:rsidRDefault="001855FD" w:rsidP="001855FD">
      <w:pPr>
        <w:spacing w:after="0" w:line="240" w:lineRule="auto"/>
        <w:rPr>
          <w:rFonts w:ascii="Times New Roman" w:eastAsia="Times New Roman" w:hAnsi="Times New Roman" w:cs="Times New Roman"/>
          <w:sz w:val="21"/>
          <w:szCs w:val="21"/>
          <w:lang w:val="en"/>
        </w:rPr>
      </w:pPr>
      <w:r w:rsidRPr="001855FD">
        <w:rPr>
          <w:rFonts w:ascii="Times New Roman" w:eastAsia="Times New Roman" w:hAnsi="Times New Roman" w:cs="Times New Roman"/>
          <w:sz w:val="21"/>
          <w:szCs w:val="21"/>
          <w:lang w:val="en"/>
        </w:rPr>
        <w:t>SC/12395</w:t>
      </w:r>
    </w:p>
    <w:p w:rsidR="001855FD" w:rsidRPr="001855FD" w:rsidRDefault="001855FD" w:rsidP="001855FD">
      <w:pPr>
        <w:spacing w:after="0" w:line="240" w:lineRule="auto"/>
        <w:rPr>
          <w:rFonts w:ascii="Times New Roman" w:eastAsia="Times New Roman" w:hAnsi="Times New Roman" w:cs="Times New Roman"/>
          <w:sz w:val="21"/>
          <w:szCs w:val="21"/>
          <w:lang w:val="en"/>
        </w:rPr>
      </w:pPr>
      <w:hyperlink r:id="rId6" w:history="1">
        <w:r w:rsidRPr="001855FD">
          <w:rPr>
            <w:rFonts w:ascii="Times New Roman" w:eastAsia="Times New Roman" w:hAnsi="Times New Roman" w:cs="Times New Roman"/>
            <w:sz w:val="21"/>
            <w:szCs w:val="21"/>
            <w:lang w:val="en"/>
          </w:rPr>
          <w:t>Press Release</w:t>
        </w:r>
      </w:hyperlink>
    </w:p>
    <w:p w:rsidR="001855FD" w:rsidRPr="001855FD" w:rsidRDefault="001855FD" w:rsidP="001855FD">
      <w:pPr>
        <w:spacing w:after="165" w:line="240" w:lineRule="auto"/>
        <w:rPr>
          <w:rFonts w:ascii="Times New Roman" w:eastAsia="Times New Roman" w:hAnsi="Times New Roman" w:cs="Times New Roman"/>
          <w:sz w:val="21"/>
          <w:szCs w:val="21"/>
          <w:lang w:val="en"/>
        </w:rPr>
      </w:pPr>
      <w:r w:rsidRPr="001855FD">
        <w:rPr>
          <w:rFonts w:ascii="Times New Roman" w:eastAsia="Times New Roman" w:hAnsi="Times New Roman" w:cs="Times New Roman"/>
          <w:sz w:val="21"/>
          <w:szCs w:val="21"/>
          <w:lang w:val="en"/>
        </w:rPr>
        <w:t xml:space="preserve">The following Security Council statement was issued today by Council President François </w:t>
      </w:r>
      <w:proofErr w:type="spellStart"/>
      <w:r w:rsidRPr="001855FD">
        <w:rPr>
          <w:rFonts w:ascii="Times New Roman" w:eastAsia="Times New Roman" w:hAnsi="Times New Roman" w:cs="Times New Roman"/>
          <w:sz w:val="21"/>
          <w:szCs w:val="21"/>
          <w:lang w:val="en"/>
        </w:rPr>
        <w:t>Delattre</w:t>
      </w:r>
      <w:proofErr w:type="spellEnd"/>
      <w:r w:rsidRPr="001855FD">
        <w:rPr>
          <w:rFonts w:ascii="Times New Roman" w:eastAsia="Times New Roman" w:hAnsi="Times New Roman" w:cs="Times New Roman"/>
          <w:sz w:val="21"/>
          <w:szCs w:val="21"/>
          <w:lang w:val="en"/>
        </w:rPr>
        <w:t xml:space="preserve"> (France):</w:t>
      </w:r>
    </w:p>
    <w:p w:rsidR="001855FD" w:rsidRPr="001855FD" w:rsidRDefault="001855FD" w:rsidP="001855FD">
      <w:pPr>
        <w:spacing w:after="165" w:line="240" w:lineRule="auto"/>
        <w:rPr>
          <w:rFonts w:ascii="Times New Roman" w:eastAsia="Times New Roman" w:hAnsi="Times New Roman" w:cs="Times New Roman"/>
          <w:sz w:val="21"/>
          <w:szCs w:val="21"/>
          <w:lang w:val="en"/>
        </w:rPr>
      </w:pPr>
      <w:r w:rsidRPr="001855FD">
        <w:rPr>
          <w:rFonts w:ascii="Times New Roman" w:eastAsia="Times New Roman" w:hAnsi="Times New Roman" w:cs="Times New Roman"/>
          <w:sz w:val="21"/>
          <w:szCs w:val="21"/>
          <w:lang w:val="en"/>
        </w:rPr>
        <w:t>The members of the Security Council condemned in the strongest terms the terrorist attack in Tel Aviv, Israel, on 8 June 2016, during which at least four civilians were killed and many more injured.  They expressed their deepest sympathy and condolences to the families of the victims and to the Government of Israel.  They wished a speedy recovery to those injured.</w:t>
      </w:r>
    </w:p>
    <w:p w:rsidR="001855FD" w:rsidRPr="001855FD" w:rsidRDefault="001855FD" w:rsidP="001855FD">
      <w:pPr>
        <w:spacing w:after="165" w:line="240" w:lineRule="auto"/>
        <w:rPr>
          <w:rFonts w:ascii="Times New Roman" w:eastAsia="Times New Roman" w:hAnsi="Times New Roman" w:cs="Times New Roman"/>
          <w:sz w:val="21"/>
          <w:szCs w:val="21"/>
          <w:lang w:val="en"/>
        </w:rPr>
      </w:pPr>
      <w:r w:rsidRPr="001855FD">
        <w:rPr>
          <w:rFonts w:ascii="Times New Roman" w:eastAsia="Times New Roman" w:hAnsi="Times New Roman" w:cs="Times New Roman"/>
          <w:sz w:val="21"/>
          <w:szCs w:val="21"/>
          <w:lang w:val="en"/>
        </w:rPr>
        <w:t>The members of the Security Council reaffirmed that terrorism in all its forms and manifestations constitutes one of the most serious threats to international peace and security.</w:t>
      </w:r>
    </w:p>
    <w:p w:rsidR="001855FD" w:rsidRPr="001855FD" w:rsidRDefault="001855FD" w:rsidP="001855FD">
      <w:pPr>
        <w:spacing w:after="165" w:line="240" w:lineRule="auto"/>
        <w:rPr>
          <w:rFonts w:ascii="Times New Roman" w:eastAsia="Times New Roman" w:hAnsi="Times New Roman" w:cs="Times New Roman"/>
          <w:sz w:val="21"/>
          <w:szCs w:val="21"/>
          <w:lang w:val="en"/>
        </w:rPr>
      </w:pPr>
      <w:r w:rsidRPr="001855FD">
        <w:rPr>
          <w:rFonts w:ascii="Times New Roman" w:eastAsia="Times New Roman" w:hAnsi="Times New Roman" w:cs="Times New Roman"/>
          <w:sz w:val="21"/>
          <w:szCs w:val="21"/>
          <w:lang w:val="en"/>
        </w:rPr>
        <w:t>The members of the Security Council underlined the need to bring perpetrators, organizers, financiers and sponsors of these reprehensible acts of terrorism to justice.  They stressed that those responsible for these killings should be held accountable, and urged all States, in accordance with their obligations under international law and relevant Security Council resolutions, to cooperate actively with all relevant authorities in this regard.</w:t>
      </w:r>
    </w:p>
    <w:p w:rsidR="001855FD" w:rsidRPr="001855FD" w:rsidRDefault="001855FD" w:rsidP="001855FD">
      <w:pPr>
        <w:spacing w:after="165" w:line="240" w:lineRule="auto"/>
        <w:rPr>
          <w:rFonts w:ascii="Times New Roman" w:eastAsia="Times New Roman" w:hAnsi="Times New Roman" w:cs="Times New Roman"/>
          <w:sz w:val="21"/>
          <w:szCs w:val="21"/>
          <w:lang w:val="en"/>
        </w:rPr>
      </w:pPr>
      <w:r w:rsidRPr="001855FD">
        <w:rPr>
          <w:rFonts w:ascii="Times New Roman" w:eastAsia="Times New Roman" w:hAnsi="Times New Roman" w:cs="Times New Roman"/>
          <w:sz w:val="21"/>
          <w:szCs w:val="21"/>
          <w:lang w:val="en"/>
        </w:rPr>
        <w:t>The members of the Security Council reiterated that any acts of terrorism are criminal and unjustifiable, regardless of their motivation, wherever, whenever and by whomsoever committed.  They reaffirmed the need for all States to combat by all means, in accordance with the Charter of the United Nations and other obligations under international law, including international human rights law, international refugee law and international humanitarian law, threats to international peace and security caused by terrorist acts.</w:t>
      </w:r>
    </w:p>
    <w:p w:rsidR="00331E40" w:rsidRPr="001855FD" w:rsidRDefault="00331E40">
      <w:pPr>
        <w:rPr>
          <w:rFonts w:ascii="Times New Roman" w:hAnsi="Times New Roman" w:cs="Times New Roman"/>
        </w:rPr>
      </w:pPr>
    </w:p>
    <w:sectPr w:rsidR="00331E40" w:rsidRPr="00185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A4812"/>
    <w:multiLevelType w:val="multilevel"/>
    <w:tmpl w:val="27EC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D"/>
    <w:rsid w:val="001855FD"/>
    <w:rsid w:val="0033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885EE-1261-48AC-B3D4-2EDE41B4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55FD"/>
    <w:pPr>
      <w:spacing w:before="300" w:after="150" w:line="240" w:lineRule="auto"/>
      <w:outlineLvl w:val="0"/>
    </w:pPr>
    <w:rPr>
      <w:rFonts w:ascii="Helvetica" w:eastAsia="Times New Roman" w:hAnsi="Helvetica" w:cs="Helvetica"/>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5FD"/>
    <w:rPr>
      <w:rFonts w:ascii="Helvetica" w:eastAsia="Times New Roman" w:hAnsi="Helvetica" w:cs="Helvetica"/>
      <w:kern w:val="36"/>
      <w:sz w:val="54"/>
      <w:szCs w:val="54"/>
    </w:rPr>
  </w:style>
  <w:style w:type="character" w:styleId="Hyperlink">
    <w:name w:val="Hyperlink"/>
    <w:basedOn w:val="DefaultParagraphFont"/>
    <w:uiPriority w:val="99"/>
    <w:unhideWhenUsed/>
    <w:rsid w:val="001855FD"/>
    <w:rPr>
      <w:strike w:val="0"/>
      <w:dstrike w:val="0"/>
      <w:color w:val="428BCA"/>
      <w:u w:val="none"/>
      <w:effect w:val="none"/>
      <w:shd w:val="clear" w:color="auto" w:fill="auto"/>
    </w:rPr>
  </w:style>
  <w:style w:type="paragraph" w:styleId="NormalWeb">
    <w:name w:val="Normal (Web)"/>
    <w:basedOn w:val="Normal"/>
    <w:uiPriority w:val="99"/>
    <w:semiHidden/>
    <w:unhideWhenUsed/>
    <w:rsid w:val="001855FD"/>
    <w:pPr>
      <w:spacing w:after="165"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18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02996">
      <w:bodyDiv w:val="1"/>
      <w:marLeft w:val="0"/>
      <w:marRight w:val="0"/>
      <w:marTop w:val="0"/>
      <w:marBottom w:val="0"/>
      <w:divBdr>
        <w:top w:val="none" w:sz="0" w:space="0" w:color="auto"/>
        <w:left w:val="none" w:sz="0" w:space="0" w:color="auto"/>
        <w:bottom w:val="none" w:sz="0" w:space="0" w:color="auto"/>
        <w:right w:val="none" w:sz="0" w:space="0" w:color="auto"/>
      </w:divBdr>
      <w:divsChild>
        <w:div w:id="1361781400">
          <w:marLeft w:val="0"/>
          <w:marRight w:val="0"/>
          <w:marTop w:val="0"/>
          <w:marBottom w:val="0"/>
          <w:divBdr>
            <w:top w:val="none" w:sz="0" w:space="0" w:color="auto"/>
            <w:left w:val="none" w:sz="0" w:space="0" w:color="auto"/>
            <w:bottom w:val="none" w:sz="0" w:space="0" w:color="auto"/>
            <w:right w:val="none" w:sz="0" w:space="0" w:color="auto"/>
          </w:divBdr>
          <w:divsChild>
            <w:div w:id="172646098">
              <w:marLeft w:val="-150"/>
              <w:marRight w:val="-150"/>
              <w:marTop w:val="0"/>
              <w:marBottom w:val="0"/>
              <w:divBdr>
                <w:top w:val="none" w:sz="0" w:space="0" w:color="auto"/>
                <w:left w:val="none" w:sz="0" w:space="0" w:color="auto"/>
                <w:bottom w:val="none" w:sz="0" w:space="0" w:color="auto"/>
                <w:right w:val="none" w:sz="0" w:space="0" w:color="auto"/>
              </w:divBdr>
              <w:divsChild>
                <w:div w:id="35394808">
                  <w:marLeft w:val="0"/>
                  <w:marRight w:val="0"/>
                  <w:marTop w:val="0"/>
                  <w:marBottom w:val="0"/>
                  <w:divBdr>
                    <w:top w:val="none" w:sz="0" w:space="0" w:color="auto"/>
                    <w:left w:val="none" w:sz="0" w:space="0" w:color="auto"/>
                    <w:bottom w:val="none" w:sz="0" w:space="0" w:color="auto"/>
                    <w:right w:val="none" w:sz="0" w:space="0" w:color="auto"/>
                  </w:divBdr>
                  <w:divsChild>
                    <w:div w:id="1161964957">
                      <w:marLeft w:val="0"/>
                      <w:marRight w:val="0"/>
                      <w:marTop w:val="0"/>
                      <w:marBottom w:val="0"/>
                      <w:divBdr>
                        <w:top w:val="none" w:sz="0" w:space="0" w:color="auto"/>
                        <w:left w:val="none" w:sz="0" w:space="0" w:color="auto"/>
                        <w:bottom w:val="none" w:sz="0" w:space="0" w:color="auto"/>
                        <w:right w:val="none" w:sz="0" w:space="0" w:color="auto"/>
                      </w:divBdr>
                      <w:divsChild>
                        <w:div w:id="967012351">
                          <w:marLeft w:val="0"/>
                          <w:marRight w:val="0"/>
                          <w:marTop w:val="0"/>
                          <w:marBottom w:val="0"/>
                          <w:divBdr>
                            <w:top w:val="none" w:sz="0" w:space="0" w:color="auto"/>
                            <w:left w:val="none" w:sz="0" w:space="0" w:color="auto"/>
                            <w:bottom w:val="none" w:sz="0" w:space="0" w:color="auto"/>
                            <w:right w:val="none" w:sz="0" w:space="0" w:color="auto"/>
                          </w:divBdr>
                          <w:divsChild>
                            <w:div w:id="1537889891">
                              <w:marLeft w:val="0"/>
                              <w:marRight w:val="0"/>
                              <w:marTop w:val="0"/>
                              <w:marBottom w:val="0"/>
                              <w:divBdr>
                                <w:top w:val="none" w:sz="0" w:space="0" w:color="auto"/>
                                <w:left w:val="none" w:sz="0" w:space="0" w:color="auto"/>
                                <w:bottom w:val="none" w:sz="0" w:space="0" w:color="auto"/>
                                <w:right w:val="none" w:sz="0" w:space="0" w:color="auto"/>
                              </w:divBdr>
                              <w:divsChild>
                                <w:div w:id="326250182">
                                  <w:marLeft w:val="0"/>
                                  <w:marRight w:val="0"/>
                                  <w:marTop w:val="0"/>
                                  <w:marBottom w:val="0"/>
                                  <w:divBdr>
                                    <w:top w:val="none" w:sz="0" w:space="0" w:color="auto"/>
                                    <w:left w:val="none" w:sz="0" w:space="0" w:color="auto"/>
                                    <w:bottom w:val="none" w:sz="0" w:space="0" w:color="auto"/>
                                    <w:right w:val="none" w:sz="0" w:space="0" w:color="auto"/>
                                  </w:divBdr>
                                  <w:divsChild>
                                    <w:div w:id="363487112">
                                      <w:marLeft w:val="0"/>
                                      <w:marRight w:val="0"/>
                                      <w:marTop w:val="0"/>
                                      <w:marBottom w:val="0"/>
                                      <w:divBdr>
                                        <w:top w:val="none" w:sz="0" w:space="0" w:color="auto"/>
                                        <w:left w:val="none" w:sz="0" w:space="0" w:color="auto"/>
                                        <w:bottom w:val="none" w:sz="0" w:space="0" w:color="auto"/>
                                        <w:right w:val="none" w:sz="0" w:space="0" w:color="auto"/>
                                      </w:divBdr>
                                      <w:divsChild>
                                        <w:div w:id="1837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00454">
                                  <w:marLeft w:val="0"/>
                                  <w:marRight w:val="0"/>
                                  <w:marTop w:val="0"/>
                                  <w:marBottom w:val="0"/>
                                  <w:divBdr>
                                    <w:top w:val="none" w:sz="0" w:space="0" w:color="auto"/>
                                    <w:left w:val="none" w:sz="0" w:space="0" w:color="auto"/>
                                    <w:bottom w:val="none" w:sz="0" w:space="0" w:color="auto"/>
                                    <w:right w:val="none" w:sz="0" w:space="0" w:color="auto"/>
                                  </w:divBdr>
                                  <w:divsChild>
                                    <w:div w:id="402947835">
                                      <w:marLeft w:val="0"/>
                                      <w:marRight w:val="0"/>
                                      <w:marTop w:val="0"/>
                                      <w:marBottom w:val="0"/>
                                      <w:divBdr>
                                        <w:top w:val="none" w:sz="0" w:space="0" w:color="auto"/>
                                        <w:left w:val="none" w:sz="0" w:space="0" w:color="auto"/>
                                        <w:bottom w:val="none" w:sz="0" w:space="0" w:color="auto"/>
                                        <w:right w:val="none" w:sz="0" w:space="0" w:color="auto"/>
                                      </w:divBdr>
                                      <w:divsChild>
                                        <w:div w:id="652374371">
                                          <w:marLeft w:val="0"/>
                                          <w:marRight w:val="0"/>
                                          <w:marTop w:val="0"/>
                                          <w:marBottom w:val="0"/>
                                          <w:divBdr>
                                            <w:top w:val="none" w:sz="0" w:space="0" w:color="auto"/>
                                            <w:left w:val="none" w:sz="0" w:space="0" w:color="auto"/>
                                            <w:bottom w:val="none" w:sz="0" w:space="0" w:color="auto"/>
                                            <w:right w:val="none" w:sz="0" w:space="0" w:color="auto"/>
                                          </w:divBdr>
                                          <w:divsChild>
                                            <w:div w:id="17886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87703">
                                  <w:marLeft w:val="0"/>
                                  <w:marRight w:val="0"/>
                                  <w:marTop w:val="0"/>
                                  <w:marBottom w:val="0"/>
                                  <w:divBdr>
                                    <w:top w:val="none" w:sz="0" w:space="0" w:color="auto"/>
                                    <w:left w:val="none" w:sz="0" w:space="0" w:color="auto"/>
                                    <w:bottom w:val="none" w:sz="0" w:space="0" w:color="auto"/>
                                    <w:right w:val="none" w:sz="0" w:space="0" w:color="auto"/>
                                  </w:divBdr>
                                  <w:divsChild>
                                    <w:div w:id="746195481">
                                      <w:marLeft w:val="0"/>
                                      <w:marRight w:val="0"/>
                                      <w:marTop w:val="0"/>
                                      <w:marBottom w:val="0"/>
                                      <w:divBdr>
                                        <w:top w:val="none" w:sz="0" w:space="0" w:color="auto"/>
                                        <w:left w:val="none" w:sz="0" w:space="0" w:color="auto"/>
                                        <w:bottom w:val="none" w:sz="0" w:space="0" w:color="auto"/>
                                        <w:right w:val="none" w:sz="0" w:space="0" w:color="auto"/>
                                      </w:divBdr>
                                      <w:divsChild>
                                        <w:div w:id="886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8541">
                                  <w:marLeft w:val="0"/>
                                  <w:marRight w:val="0"/>
                                  <w:marTop w:val="0"/>
                                  <w:marBottom w:val="0"/>
                                  <w:divBdr>
                                    <w:top w:val="none" w:sz="0" w:space="0" w:color="auto"/>
                                    <w:left w:val="none" w:sz="0" w:space="0" w:color="auto"/>
                                    <w:bottom w:val="none" w:sz="0" w:space="0" w:color="auto"/>
                                    <w:right w:val="none" w:sz="0" w:space="0" w:color="auto"/>
                                  </w:divBdr>
                                  <w:divsChild>
                                    <w:div w:id="2364035">
                                      <w:marLeft w:val="0"/>
                                      <w:marRight w:val="0"/>
                                      <w:marTop w:val="0"/>
                                      <w:marBottom w:val="0"/>
                                      <w:divBdr>
                                        <w:top w:val="none" w:sz="0" w:space="0" w:color="auto"/>
                                        <w:left w:val="none" w:sz="0" w:space="0" w:color="auto"/>
                                        <w:bottom w:val="none" w:sz="0" w:space="0" w:color="auto"/>
                                        <w:right w:val="none" w:sz="0" w:space="0" w:color="auto"/>
                                      </w:divBdr>
                                      <w:divsChild>
                                        <w:div w:id="14178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8680">
                                  <w:marLeft w:val="0"/>
                                  <w:marRight w:val="0"/>
                                  <w:marTop w:val="0"/>
                                  <w:marBottom w:val="0"/>
                                  <w:divBdr>
                                    <w:top w:val="none" w:sz="0" w:space="0" w:color="auto"/>
                                    <w:left w:val="none" w:sz="0" w:space="0" w:color="auto"/>
                                    <w:bottom w:val="none" w:sz="0" w:space="0" w:color="auto"/>
                                    <w:right w:val="none" w:sz="0" w:space="0" w:color="auto"/>
                                  </w:divBdr>
                                  <w:divsChild>
                                    <w:div w:id="1326208369">
                                      <w:marLeft w:val="0"/>
                                      <w:marRight w:val="0"/>
                                      <w:marTop w:val="0"/>
                                      <w:marBottom w:val="0"/>
                                      <w:divBdr>
                                        <w:top w:val="none" w:sz="0" w:space="0" w:color="auto"/>
                                        <w:left w:val="none" w:sz="0" w:space="0" w:color="auto"/>
                                        <w:bottom w:val="none" w:sz="0" w:space="0" w:color="auto"/>
                                        <w:right w:val="none" w:sz="0" w:space="0" w:color="auto"/>
                                      </w:divBdr>
                                      <w:divsChild>
                                        <w:div w:id="3779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07351">
                                  <w:marLeft w:val="0"/>
                                  <w:marRight w:val="0"/>
                                  <w:marTop w:val="0"/>
                                  <w:marBottom w:val="0"/>
                                  <w:divBdr>
                                    <w:top w:val="none" w:sz="0" w:space="0" w:color="auto"/>
                                    <w:left w:val="none" w:sz="0" w:space="0" w:color="auto"/>
                                    <w:bottom w:val="none" w:sz="0" w:space="0" w:color="auto"/>
                                    <w:right w:val="none" w:sz="0" w:space="0" w:color="auto"/>
                                  </w:divBdr>
                                  <w:divsChild>
                                    <w:div w:id="1990984640">
                                      <w:marLeft w:val="0"/>
                                      <w:marRight w:val="0"/>
                                      <w:marTop w:val="0"/>
                                      <w:marBottom w:val="0"/>
                                      <w:divBdr>
                                        <w:top w:val="none" w:sz="0" w:space="0" w:color="auto"/>
                                        <w:left w:val="none" w:sz="0" w:space="0" w:color="auto"/>
                                        <w:bottom w:val="none" w:sz="0" w:space="0" w:color="auto"/>
                                        <w:right w:val="none" w:sz="0" w:space="0" w:color="auto"/>
                                      </w:divBdr>
                                      <w:divsChild>
                                        <w:div w:id="1529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press/en/type-document/press-release" TargetMode="External"/><Relationship Id="rId5" Type="http://schemas.openxmlformats.org/officeDocument/2006/relationships/hyperlink" Target="http://www.un.org/press/en/2016/sc12395.do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2016-06-10T21:03:00Z</dcterms:created>
  <dcterms:modified xsi:type="dcterms:W3CDTF">2016-06-10T21:06:00Z</dcterms:modified>
</cp:coreProperties>
</file>