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34" w:rsidRPr="00597F34" w:rsidRDefault="00597F34" w:rsidP="00597F34">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597F34">
        <w:rPr>
          <w:rFonts w:eastAsia="Times New Roman" w:cs="Times New Roman"/>
          <w:kern w:val="36"/>
          <w:sz w:val="40"/>
          <w:szCs w:val="40"/>
        </w:rPr>
        <w:t>Saudi woman given 34-year prison sentence for using Twitter</w:t>
      </w:r>
    </w:p>
    <w:bookmarkEnd w:id="0"/>
    <w:p w:rsidR="002711F6" w:rsidRPr="00597F34" w:rsidRDefault="00597F34">
      <w:pPr>
        <w:rPr>
          <w:rFonts w:cs="Times New Roman"/>
          <w:szCs w:val="24"/>
        </w:rPr>
      </w:pPr>
    </w:p>
    <w:p w:rsidR="00597F34" w:rsidRPr="00597F34" w:rsidRDefault="00597F34" w:rsidP="00597F34">
      <w:pPr>
        <w:spacing w:after="0" w:line="240" w:lineRule="auto"/>
        <w:rPr>
          <w:rFonts w:cs="Times New Roman"/>
          <w:szCs w:val="24"/>
        </w:rPr>
      </w:pPr>
      <w:r w:rsidRPr="00597F34">
        <w:rPr>
          <w:rFonts w:cs="Times New Roman"/>
          <w:szCs w:val="24"/>
        </w:rPr>
        <w:t>August 16, 2022</w:t>
      </w:r>
    </w:p>
    <w:p w:rsidR="00597F34" w:rsidRPr="00597F34" w:rsidRDefault="00597F34" w:rsidP="00597F34">
      <w:pPr>
        <w:spacing w:after="0" w:line="240" w:lineRule="auto"/>
        <w:rPr>
          <w:rFonts w:cs="Times New Roman"/>
          <w:szCs w:val="24"/>
        </w:rPr>
      </w:pPr>
      <w:r w:rsidRPr="00597F34">
        <w:rPr>
          <w:rFonts w:cs="Times New Roman"/>
          <w:szCs w:val="24"/>
        </w:rPr>
        <w:t xml:space="preserve">By </w:t>
      </w:r>
      <w:hyperlink r:id="rId4" w:history="1">
        <w:r w:rsidRPr="00597F34">
          <w:rPr>
            <w:rStyle w:val="Hyperlink"/>
            <w:rFonts w:cs="Times New Roman"/>
            <w:bCs/>
            <w:color w:val="auto"/>
            <w:szCs w:val="24"/>
            <w:u w:val="none"/>
            <w:bdr w:val="none" w:sz="0" w:space="0" w:color="auto" w:frame="1"/>
            <w:shd w:val="clear" w:color="auto" w:fill="FFFFFF"/>
          </w:rPr>
          <w:t xml:space="preserve">Stephanie </w:t>
        </w:r>
        <w:proofErr w:type="spellStart"/>
        <w:r w:rsidRPr="00597F34">
          <w:rPr>
            <w:rStyle w:val="Hyperlink"/>
            <w:rFonts w:cs="Times New Roman"/>
            <w:bCs/>
            <w:color w:val="auto"/>
            <w:szCs w:val="24"/>
            <w:u w:val="none"/>
            <w:bdr w:val="none" w:sz="0" w:space="0" w:color="auto" w:frame="1"/>
            <w:shd w:val="clear" w:color="auto" w:fill="FFFFFF"/>
          </w:rPr>
          <w:t>Kirchgaessner</w:t>
        </w:r>
        <w:proofErr w:type="spellEnd"/>
      </w:hyperlink>
    </w:p>
    <w:p w:rsidR="00597F34" w:rsidRPr="00597F34" w:rsidRDefault="00597F34" w:rsidP="00597F34">
      <w:pPr>
        <w:spacing w:after="0" w:line="240" w:lineRule="auto"/>
        <w:rPr>
          <w:rFonts w:cs="Times New Roman"/>
          <w:szCs w:val="24"/>
        </w:rPr>
      </w:pPr>
      <w:r w:rsidRPr="00597F34">
        <w:rPr>
          <w:rFonts w:cs="Times New Roman"/>
          <w:szCs w:val="24"/>
        </w:rPr>
        <w:t>The Guardian</w:t>
      </w:r>
    </w:p>
    <w:p w:rsidR="00597F34" w:rsidRPr="00597F34" w:rsidRDefault="00597F34" w:rsidP="00597F34">
      <w:pPr>
        <w:spacing w:after="0" w:line="240" w:lineRule="auto"/>
        <w:rPr>
          <w:rFonts w:cs="Times New Roman"/>
          <w:szCs w:val="24"/>
        </w:rPr>
      </w:pPr>
      <w:hyperlink r:id="rId5" w:history="1">
        <w:r w:rsidRPr="00597F34">
          <w:rPr>
            <w:rStyle w:val="Hyperlink"/>
            <w:rFonts w:cs="Times New Roman"/>
            <w:color w:val="auto"/>
            <w:szCs w:val="24"/>
          </w:rPr>
          <w:t>https://www.theguardian.com/world/2022/aug/16/saudi-woman-given-34-year-prison-sentence-for-using-twitter</w:t>
        </w:r>
      </w:hyperlink>
    </w:p>
    <w:p w:rsidR="00597F34" w:rsidRPr="00597F34" w:rsidRDefault="00597F34" w:rsidP="00597F34">
      <w:pPr>
        <w:pStyle w:val="dcr-xry7m2"/>
        <w:shd w:val="clear" w:color="auto" w:fill="FFFFFF"/>
        <w:spacing w:before="0" w:after="0"/>
        <w:textAlignment w:val="baseline"/>
      </w:pPr>
      <w:r w:rsidRPr="00597F34">
        <w:t xml:space="preserve">A Saudi student at Leeds University who had returned home to the kingdom for a holiday </w:t>
      </w:r>
      <w:proofErr w:type="gramStart"/>
      <w:r w:rsidRPr="00597F34">
        <w:t>has been sentenced</w:t>
      </w:r>
      <w:proofErr w:type="gramEnd"/>
      <w:r w:rsidRPr="00597F34">
        <w:t xml:space="preserve"> to 34 years in prison for having a </w:t>
      </w:r>
      <w:hyperlink r:id="rId6" w:history="1">
        <w:r w:rsidRPr="00597F34">
          <w:rPr>
            <w:rStyle w:val="Hyperlink"/>
            <w:color w:val="auto"/>
            <w:bdr w:val="none" w:sz="0" w:space="0" w:color="auto" w:frame="1"/>
          </w:rPr>
          <w:t>Twitter</w:t>
        </w:r>
      </w:hyperlink>
      <w:r w:rsidRPr="00597F34">
        <w:t> account and for following and retweeting dissidents and activists.</w:t>
      </w:r>
    </w:p>
    <w:p w:rsidR="00597F34" w:rsidRPr="00597F34" w:rsidRDefault="00597F34" w:rsidP="00597F34">
      <w:pPr>
        <w:pStyle w:val="dcr-xry7m2"/>
        <w:shd w:val="clear" w:color="auto" w:fill="FFFFFF"/>
        <w:spacing w:before="0" w:after="0"/>
        <w:textAlignment w:val="baseline"/>
      </w:pPr>
      <w:r w:rsidRPr="00597F34">
        <w:t xml:space="preserve">The sentencing by Saudi’s special terrorist court </w:t>
      </w:r>
      <w:proofErr w:type="gramStart"/>
      <w:r w:rsidRPr="00597F34">
        <w:t>was handed</w:t>
      </w:r>
      <w:proofErr w:type="gramEnd"/>
      <w:r w:rsidRPr="00597F34">
        <w:t xml:space="preserve"> down weeks after the US president </w:t>
      </w:r>
      <w:hyperlink r:id="rId7" w:history="1">
        <w:r w:rsidRPr="00597F34">
          <w:rPr>
            <w:rStyle w:val="Hyperlink"/>
            <w:color w:val="auto"/>
            <w:bdr w:val="none" w:sz="0" w:space="0" w:color="auto" w:frame="1"/>
          </w:rPr>
          <w:t>Joe Biden’s visit to Saudi Arabia</w:t>
        </w:r>
      </w:hyperlink>
      <w:r w:rsidRPr="00597F34">
        <w:t>, which human rights activists had warned could </w:t>
      </w:r>
      <w:hyperlink r:id="rId8" w:history="1">
        <w:r w:rsidRPr="00597F34">
          <w:rPr>
            <w:rStyle w:val="Hyperlink"/>
            <w:color w:val="auto"/>
            <w:bdr w:val="none" w:sz="0" w:space="0" w:color="auto" w:frame="1"/>
          </w:rPr>
          <w:t>embolden the kingdom to escalate its crackdown</w:t>
        </w:r>
      </w:hyperlink>
      <w:r w:rsidRPr="00597F34">
        <w:t> on dissidents and other pro-democracy activists.</w:t>
      </w:r>
    </w:p>
    <w:p w:rsidR="00597F34" w:rsidRPr="00597F34" w:rsidRDefault="00597F34" w:rsidP="00597F34">
      <w:pPr>
        <w:pStyle w:val="dcr-xry7m2"/>
        <w:shd w:val="clear" w:color="auto" w:fill="FFFFFF"/>
        <w:spacing w:before="0" w:after="0"/>
        <w:textAlignment w:val="baseline"/>
      </w:pPr>
      <w:r w:rsidRPr="00597F34">
        <w:t>The case also marks the latest example of how the crown prince </w:t>
      </w:r>
      <w:hyperlink r:id="rId9" w:history="1">
        <w:r w:rsidRPr="00597F34">
          <w:rPr>
            <w:rStyle w:val="Hyperlink"/>
            <w:color w:val="auto"/>
            <w:bdr w:val="none" w:sz="0" w:space="0" w:color="auto" w:frame="1"/>
          </w:rPr>
          <w:t>Mohammed bin Salman</w:t>
        </w:r>
      </w:hyperlink>
      <w:r w:rsidRPr="00597F34">
        <w:t> has targeted Twitter users in his campaign of repression, while simultaneously controlling a major indirect stake in the US social media company through Saudi’s sovereign wealth fund, the Public Investment Fund (PIF).</w:t>
      </w:r>
    </w:p>
    <w:p w:rsidR="00597F34" w:rsidRPr="00597F34" w:rsidRDefault="00597F34" w:rsidP="00597F34">
      <w:pPr>
        <w:pStyle w:val="dcr-xry7m2"/>
        <w:shd w:val="clear" w:color="auto" w:fill="FFFFFF"/>
        <w:textAlignment w:val="baseline"/>
      </w:pPr>
      <w:r w:rsidRPr="00597F34">
        <w:t>Salma al-</w:t>
      </w:r>
      <w:proofErr w:type="spellStart"/>
      <w:r w:rsidRPr="00597F34">
        <w:t>Shehab</w:t>
      </w:r>
      <w:proofErr w:type="spellEnd"/>
      <w:r w:rsidRPr="00597F34">
        <w:t xml:space="preserve">, 34, a mother of two young children, </w:t>
      </w:r>
      <w:proofErr w:type="gramStart"/>
      <w:r w:rsidRPr="00597F34">
        <w:t>was initially sentenced</w:t>
      </w:r>
      <w:proofErr w:type="gramEnd"/>
      <w:r w:rsidRPr="00597F34">
        <w:t xml:space="preserve"> to serve three years in prison for the “crime” of using an internet website to “cause public unrest and </w:t>
      </w:r>
      <w:proofErr w:type="spellStart"/>
      <w:r w:rsidRPr="00597F34">
        <w:t>destabilise</w:t>
      </w:r>
      <w:proofErr w:type="spellEnd"/>
      <w:r w:rsidRPr="00597F34">
        <w:t xml:space="preserve"> civil and national security”. </w:t>
      </w:r>
      <w:proofErr w:type="gramStart"/>
      <w:r w:rsidRPr="00597F34">
        <w:t>But</w:t>
      </w:r>
      <w:proofErr w:type="gramEnd"/>
      <w:r w:rsidRPr="00597F34">
        <w:t xml:space="preserve"> an appeals court on Monday handed down the new sentence – 34 years in prison followed by a 34-year travel ban – after a public prosecutor asked the court to consider other alleged crimes.</w:t>
      </w:r>
    </w:p>
    <w:p w:rsidR="00597F34" w:rsidRPr="00597F34" w:rsidRDefault="00597F34" w:rsidP="00597F34">
      <w:pPr>
        <w:pStyle w:val="dcr-xry7m2"/>
        <w:shd w:val="clear" w:color="auto" w:fill="FFFFFF"/>
        <w:textAlignment w:val="baseline"/>
      </w:pPr>
      <w:r w:rsidRPr="00597F34">
        <w:t xml:space="preserve">According to a translation of the court records, which were seen by the Guardian, the new charges include the allegation that </w:t>
      </w:r>
      <w:proofErr w:type="spellStart"/>
      <w:r w:rsidRPr="00597F34">
        <w:t>Shehab</w:t>
      </w:r>
      <w:proofErr w:type="spellEnd"/>
      <w:r w:rsidRPr="00597F34">
        <w:t xml:space="preserve"> was “assisting those who seek to cause public unrest and </w:t>
      </w:r>
      <w:proofErr w:type="spellStart"/>
      <w:r w:rsidRPr="00597F34">
        <w:t>destabilise</w:t>
      </w:r>
      <w:proofErr w:type="spellEnd"/>
      <w:r w:rsidRPr="00597F34">
        <w:t xml:space="preserve"> civil and national security by following their Twitter accounts” and by re-tweeting their tweets. It </w:t>
      </w:r>
      <w:proofErr w:type="gramStart"/>
      <w:r w:rsidRPr="00597F34">
        <w:t>is believed</w:t>
      </w:r>
      <w:proofErr w:type="gramEnd"/>
      <w:r w:rsidRPr="00597F34">
        <w:t xml:space="preserve"> that </w:t>
      </w:r>
      <w:proofErr w:type="spellStart"/>
      <w:r w:rsidRPr="00597F34">
        <w:t>Shehab</w:t>
      </w:r>
      <w:proofErr w:type="spellEnd"/>
      <w:r w:rsidRPr="00597F34">
        <w:t xml:space="preserve"> may still be able to seek a new appeal in the case.</w:t>
      </w:r>
    </w:p>
    <w:p w:rsidR="00597F34" w:rsidRPr="00597F34" w:rsidRDefault="00597F34" w:rsidP="00597F34">
      <w:pPr>
        <w:pStyle w:val="dcr-xry7m2"/>
        <w:shd w:val="clear" w:color="auto" w:fill="FFFFFF"/>
        <w:spacing w:before="0" w:after="0"/>
        <w:textAlignment w:val="baseline"/>
      </w:pPr>
      <w:r w:rsidRPr="00597F34">
        <w:t xml:space="preserve">By all accounts, </w:t>
      </w:r>
      <w:proofErr w:type="spellStart"/>
      <w:r w:rsidRPr="00597F34">
        <w:t>Shehab</w:t>
      </w:r>
      <w:proofErr w:type="spellEnd"/>
      <w:r w:rsidRPr="00597F34">
        <w:t xml:space="preserve"> was not a leading or especially vocal Saudi activist, either inside the kingdom or in the UK. She described herself on </w:t>
      </w:r>
      <w:hyperlink r:id="rId10" w:history="1">
        <w:r w:rsidRPr="00597F34">
          <w:rPr>
            <w:rStyle w:val="Hyperlink"/>
            <w:color w:val="auto"/>
            <w:bdr w:val="none" w:sz="0" w:space="0" w:color="auto" w:frame="1"/>
          </w:rPr>
          <w:t>Instagram</w:t>
        </w:r>
      </w:hyperlink>
      <w:r w:rsidRPr="00597F34">
        <w:t xml:space="preserve"> – where she had 159 followers – as a dental hygienist, medical educator, PhD student at Leeds University and lecturer at Princess </w:t>
      </w:r>
      <w:proofErr w:type="spellStart"/>
      <w:r w:rsidRPr="00597F34">
        <w:t>Nourah</w:t>
      </w:r>
      <w:proofErr w:type="spellEnd"/>
      <w:r w:rsidRPr="00597F34">
        <w:t xml:space="preserve"> </w:t>
      </w:r>
      <w:proofErr w:type="spellStart"/>
      <w:r w:rsidRPr="00597F34">
        <w:t>bint</w:t>
      </w:r>
      <w:proofErr w:type="spellEnd"/>
      <w:r w:rsidRPr="00597F34">
        <w:t xml:space="preserve"> </w:t>
      </w:r>
      <w:proofErr w:type="spellStart"/>
      <w:r w:rsidRPr="00597F34">
        <w:t>Abdulrahman</w:t>
      </w:r>
      <w:proofErr w:type="spellEnd"/>
      <w:r w:rsidRPr="00597F34">
        <w:t xml:space="preserve"> University, and as a wife and a mother to her sons, Noah and Adam.</w:t>
      </w:r>
    </w:p>
    <w:p w:rsidR="00597F34" w:rsidRPr="00597F34" w:rsidRDefault="00597F34" w:rsidP="00597F34">
      <w:pPr>
        <w:pStyle w:val="dcr-xry7m2"/>
        <w:shd w:val="clear" w:color="auto" w:fill="FFFFFF"/>
        <w:spacing w:before="0" w:after="0"/>
        <w:textAlignment w:val="baseline"/>
      </w:pPr>
      <w:r w:rsidRPr="00597F34">
        <w:t xml:space="preserve">Her Twitter profile showed she had 2,597 followers. Among tweets about </w:t>
      </w:r>
      <w:proofErr w:type="spellStart"/>
      <w:r w:rsidRPr="00597F34">
        <w:t>Covid</w:t>
      </w:r>
      <w:proofErr w:type="spellEnd"/>
      <w:r w:rsidRPr="00597F34">
        <w:t xml:space="preserve"> burnout and pictures of her young children, </w:t>
      </w:r>
      <w:proofErr w:type="spellStart"/>
      <w:r w:rsidRPr="00597F34">
        <w:t>Shehab</w:t>
      </w:r>
      <w:proofErr w:type="spellEnd"/>
      <w:r w:rsidRPr="00597F34">
        <w:t xml:space="preserve"> sometimes retweeted tweets by Saudi dissidents living in exile, which called for the release of political prisoners in the kingdom. She seemed to support the case of </w:t>
      </w:r>
      <w:proofErr w:type="spellStart"/>
      <w:r w:rsidRPr="00597F34">
        <w:t>Loujain</w:t>
      </w:r>
      <w:proofErr w:type="spellEnd"/>
      <w:r w:rsidRPr="00597F34">
        <w:t xml:space="preserve"> al-</w:t>
      </w:r>
      <w:proofErr w:type="spellStart"/>
      <w:r w:rsidRPr="00597F34">
        <w:t>Hathloul</w:t>
      </w:r>
      <w:proofErr w:type="spellEnd"/>
      <w:r w:rsidRPr="00597F34">
        <w:t xml:space="preserve">, a prominent Saudi feminist activist who was previously </w:t>
      </w:r>
      <w:r w:rsidRPr="00597F34">
        <w:lastRenderedPageBreak/>
        <w:t xml:space="preserve">imprisoned, </w:t>
      </w:r>
      <w:proofErr w:type="gramStart"/>
      <w:r w:rsidRPr="00597F34">
        <w:t>is alleged to have been tortured</w:t>
      </w:r>
      <w:proofErr w:type="gramEnd"/>
      <w:r w:rsidRPr="00597F34">
        <w:t xml:space="preserve"> for supporting driving rights for women, </w:t>
      </w:r>
      <w:hyperlink r:id="rId11" w:history="1">
        <w:r w:rsidRPr="00597F34">
          <w:rPr>
            <w:rStyle w:val="Hyperlink"/>
            <w:color w:val="auto"/>
            <w:bdr w:val="none" w:sz="0" w:space="0" w:color="auto" w:frame="1"/>
          </w:rPr>
          <w:t>and is now living under a travel ban.</w:t>
        </w:r>
      </w:hyperlink>
    </w:p>
    <w:p w:rsidR="00597F34" w:rsidRPr="00597F34" w:rsidRDefault="00597F34" w:rsidP="00597F34">
      <w:pPr>
        <w:pStyle w:val="dcr-xry7m2"/>
        <w:shd w:val="clear" w:color="auto" w:fill="FFFFFF"/>
        <w:spacing w:before="0" w:after="0"/>
        <w:textAlignment w:val="baseline"/>
      </w:pPr>
      <w:r w:rsidRPr="00597F34">
        <w:t xml:space="preserve">One person who knew </w:t>
      </w:r>
      <w:proofErr w:type="spellStart"/>
      <w:r w:rsidRPr="00597F34">
        <w:t>Shehab</w:t>
      </w:r>
      <w:proofErr w:type="spellEnd"/>
      <w:r w:rsidRPr="00597F34">
        <w:t xml:space="preserve"> said she could not stomach injustice. She was described as </w:t>
      </w:r>
      <w:proofErr w:type="gramStart"/>
      <w:r w:rsidRPr="00597F34">
        <w:t>well-educated</w:t>
      </w:r>
      <w:proofErr w:type="gramEnd"/>
      <w:r w:rsidRPr="00597F34">
        <w:t xml:space="preserve"> and an avid reader who had arrived in the UK in 2018 or 2019 to pursue her PhD at Leeds. She had returned home to </w:t>
      </w:r>
      <w:hyperlink r:id="rId12" w:history="1">
        <w:r w:rsidRPr="00597F34">
          <w:rPr>
            <w:rStyle w:val="Hyperlink"/>
            <w:color w:val="auto"/>
            <w:bdr w:val="none" w:sz="0" w:space="0" w:color="auto" w:frame="1"/>
          </w:rPr>
          <w:t>Saudi Arabia</w:t>
        </w:r>
      </w:hyperlink>
      <w:r w:rsidRPr="00597F34">
        <w:t xml:space="preserve"> in December 2020 on a holiday and had intended to bring her two children and husband back to the UK with her. She </w:t>
      </w:r>
      <w:proofErr w:type="gramStart"/>
      <w:r w:rsidRPr="00597F34">
        <w:t>was then called in for questioning by Saudi authorities and eventually arrested and tried for her tweets</w:t>
      </w:r>
      <w:proofErr w:type="gramEnd"/>
      <w:r w:rsidRPr="00597F34">
        <w:t>.</w:t>
      </w:r>
    </w:p>
    <w:p w:rsidR="00597F34" w:rsidRPr="00597F34" w:rsidRDefault="00597F34" w:rsidP="00597F34">
      <w:pPr>
        <w:pStyle w:val="dcr-xry7m2"/>
        <w:shd w:val="clear" w:color="auto" w:fill="FFFFFF"/>
        <w:textAlignment w:val="baseline"/>
      </w:pPr>
      <w:r w:rsidRPr="00597F34">
        <w:t xml:space="preserve">A person who followed her case said </w:t>
      </w:r>
      <w:proofErr w:type="spellStart"/>
      <w:r w:rsidRPr="00597F34">
        <w:t>Shehab</w:t>
      </w:r>
      <w:proofErr w:type="spellEnd"/>
      <w:r w:rsidRPr="00597F34">
        <w:t xml:space="preserve"> </w:t>
      </w:r>
      <w:proofErr w:type="gramStart"/>
      <w:r w:rsidRPr="00597F34">
        <w:t>had at times been held</w:t>
      </w:r>
      <w:proofErr w:type="gramEnd"/>
      <w:r w:rsidRPr="00597F34">
        <w:t xml:space="preserve"> in solitary confinement and had sought during her trial to privately tell the judge something about how she had been handled, which she did not want to state in front of her father. She </w:t>
      </w:r>
      <w:proofErr w:type="gramStart"/>
      <w:r w:rsidRPr="00597F34">
        <w:t>was not permitted</w:t>
      </w:r>
      <w:proofErr w:type="gramEnd"/>
      <w:r w:rsidRPr="00597F34">
        <w:t xml:space="preserve"> to communicate the message to the judge, the person said. </w:t>
      </w:r>
      <w:proofErr w:type="gramStart"/>
      <w:r w:rsidRPr="00597F34">
        <w:t>The appeals verdict was signed by three judges</w:t>
      </w:r>
      <w:proofErr w:type="gramEnd"/>
      <w:r w:rsidRPr="00597F34">
        <w:t xml:space="preserve"> but the signatures were illegible.</w:t>
      </w:r>
    </w:p>
    <w:p w:rsidR="00597F34" w:rsidRPr="00597F34" w:rsidRDefault="00597F34" w:rsidP="00597F34">
      <w:pPr>
        <w:pStyle w:val="dcr-xry7m2"/>
        <w:shd w:val="clear" w:color="auto" w:fill="FFFFFF"/>
        <w:spacing w:before="0" w:after="0"/>
        <w:textAlignment w:val="baseline"/>
      </w:pPr>
      <w:r w:rsidRPr="00597F34">
        <w:t xml:space="preserve">Twitter declined to comment on the case and did not respond to specific questions about what – if any – influence Saudi Arabia has over the company. </w:t>
      </w:r>
      <w:proofErr w:type="gramStart"/>
      <w:r w:rsidRPr="00597F34">
        <w:t>Twitter previously did not respond to questions by the Guardian about </w:t>
      </w:r>
      <w:hyperlink r:id="rId13" w:history="1">
        <w:r w:rsidRPr="00597F34">
          <w:rPr>
            <w:rStyle w:val="Hyperlink"/>
            <w:color w:val="auto"/>
            <w:bdr w:val="none" w:sz="0" w:space="0" w:color="auto" w:frame="1"/>
          </w:rPr>
          <w:t>why a senior aide to Prince Mohammed, Bader al-</w:t>
        </w:r>
        <w:proofErr w:type="spellStart"/>
        <w:r w:rsidRPr="00597F34">
          <w:rPr>
            <w:rStyle w:val="Hyperlink"/>
            <w:color w:val="auto"/>
            <w:bdr w:val="none" w:sz="0" w:space="0" w:color="auto" w:frame="1"/>
          </w:rPr>
          <w:t>Asaker</w:t>
        </w:r>
        <w:proofErr w:type="spellEnd"/>
      </w:hyperlink>
      <w:r w:rsidRPr="00597F34">
        <w:t>, has been allowed to keep a verified Twitter account with more than 2 million followers, despite US government allegations that he orchestrated an illegal infiltration of the company which led anonymous Twitter users to be identified and jailed by the Saudi government. </w:t>
      </w:r>
      <w:proofErr w:type="gramEnd"/>
      <w:r w:rsidRPr="00597F34">
        <w:fldChar w:fldCharType="begin"/>
      </w:r>
      <w:r w:rsidRPr="00597F34">
        <w:instrText xml:space="preserve"> HYPERLINK "https://www.theguardian.com/us-news/2022/aug/09/twitter-saudi-arabia-dissident-spying" </w:instrText>
      </w:r>
      <w:r w:rsidRPr="00597F34">
        <w:fldChar w:fldCharType="separate"/>
      </w:r>
      <w:r w:rsidRPr="00597F34">
        <w:rPr>
          <w:rStyle w:val="Hyperlink"/>
          <w:color w:val="auto"/>
          <w:bdr w:val="none" w:sz="0" w:space="0" w:color="auto" w:frame="1"/>
        </w:rPr>
        <w:t xml:space="preserve">One former Twitter employee </w:t>
      </w:r>
      <w:proofErr w:type="gramStart"/>
      <w:r w:rsidRPr="00597F34">
        <w:rPr>
          <w:rStyle w:val="Hyperlink"/>
          <w:color w:val="auto"/>
          <w:bdr w:val="none" w:sz="0" w:space="0" w:color="auto" w:frame="1"/>
        </w:rPr>
        <w:t>has been convicted</w:t>
      </w:r>
      <w:proofErr w:type="gramEnd"/>
      <w:r w:rsidRPr="00597F34">
        <w:rPr>
          <w:rStyle w:val="Hyperlink"/>
          <w:color w:val="auto"/>
          <w:bdr w:val="none" w:sz="0" w:space="0" w:color="auto" w:frame="1"/>
        </w:rPr>
        <w:t xml:space="preserve"> by a US court</w:t>
      </w:r>
      <w:r w:rsidRPr="00597F34">
        <w:fldChar w:fldCharType="end"/>
      </w:r>
      <w:r w:rsidRPr="00597F34">
        <w:t> in connection to the case.</w:t>
      </w:r>
    </w:p>
    <w:p w:rsidR="00597F34" w:rsidRPr="00597F34" w:rsidRDefault="00597F34" w:rsidP="00597F34">
      <w:pPr>
        <w:pStyle w:val="dcr-xry7m2"/>
        <w:shd w:val="clear" w:color="auto" w:fill="FFFFFF"/>
        <w:spacing w:before="0" w:after="0"/>
        <w:textAlignment w:val="baseline"/>
      </w:pPr>
      <w:r w:rsidRPr="00597F34">
        <w:t xml:space="preserve">One of Twitter’s biggest investors is the Saudi billionaire Prince </w:t>
      </w:r>
      <w:proofErr w:type="spellStart"/>
      <w:r w:rsidRPr="00597F34">
        <w:t>Alwaleed</w:t>
      </w:r>
      <w:proofErr w:type="spellEnd"/>
      <w:r w:rsidRPr="00597F34">
        <w:t xml:space="preserve"> bin </w:t>
      </w:r>
      <w:proofErr w:type="spellStart"/>
      <w:r w:rsidRPr="00597F34">
        <w:t>Talal</w:t>
      </w:r>
      <w:proofErr w:type="spellEnd"/>
      <w:r w:rsidRPr="00597F34">
        <w:t xml:space="preserve">, who owns more than 5% of Twitter through his investment company, Kingdom Holdings. While Prince </w:t>
      </w:r>
      <w:proofErr w:type="spellStart"/>
      <w:r w:rsidRPr="00597F34">
        <w:t>Alwaleed</w:t>
      </w:r>
      <w:proofErr w:type="spellEnd"/>
      <w:r w:rsidRPr="00597F34">
        <w:t xml:space="preserve"> still serves as </w:t>
      </w:r>
      <w:proofErr w:type="gramStart"/>
      <w:r w:rsidRPr="00597F34">
        <w:t>chairman</w:t>
      </w:r>
      <w:proofErr w:type="gramEnd"/>
      <w:r w:rsidRPr="00597F34">
        <w:t xml:space="preserve"> of the company, his control over the group faced questions in the US media, including the Wall Street Journal, after it emerged that the Saudi royal – a cousin of the crown prince – had been held captive at the </w:t>
      </w:r>
      <w:hyperlink r:id="rId14" w:history="1">
        <w:r w:rsidRPr="00597F34">
          <w:rPr>
            <w:rStyle w:val="Hyperlink"/>
            <w:color w:val="auto"/>
            <w:bdr w:val="none" w:sz="0" w:space="0" w:color="auto" w:frame="1"/>
          </w:rPr>
          <w:t>Ritz Carlton in Riyadh for 83 days</w:t>
        </w:r>
      </w:hyperlink>
      <w:r w:rsidRPr="00597F34">
        <w:t xml:space="preserve">. The incident was part of a broader purge led by Prince Mohammed against other members of the royal family and </w:t>
      </w:r>
      <w:proofErr w:type="gramStart"/>
      <w:r w:rsidRPr="00597F34">
        <w:t>businessmen</w:t>
      </w:r>
      <w:proofErr w:type="gramEnd"/>
      <w:r w:rsidRPr="00597F34">
        <w:t>, and involved allegations of torture, coercion and expropriation of billions in assets into Saudi coffers.</w:t>
      </w:r>
    </w:p>
    <w:p w:rsidR="00597F34" w:rsidRPr="00597F34" w:rsidRDefault="00597F34" w:rsidP="00597F34">
      <w:pPr>
        <w:pStyle w:val="dcr-xry7m2"/>
        <w:shd w:val="clear" w:color="auto" w:fill="FFFFFF"/>
        <w:spacing w:before="0" w:after="0"/>
        <w:textAlignment w:val="baseline"/>
      </w:pPr>
      <w:r w:rsidRPr="00597F34">
        <w:t>In a 2018 </w:t>
      </w:r>
      <w:hyperlink r:id="rId15" w:history="1">
        <w:r w:rsidRPr="00597F34">
          <w:rPr>
            <w:rStyle w:val="Hyperlink"/>
            <w:color w:val="auto"/>
            <w:bdr w:val="none" w:sz="0" w:space="0" w:color="auto" w:frame="1"/>
          </w:rPr>
          <w:t xml:space="preserve">Bloomberg interview of Prince </w:t>
        </w:r>
        <w:proofErr w:type="spellStart"/>
        <w:r w:rsidRPr="00597F34">
          <w:rPr>
            <w:rStyle w:val="Hyperlink"/>
            <w:color w:val="auto"/>
            <w:bdr w:val="none" w:sz="0" w:space="0" w:color="auto" w:frame="1"/>
          </w:rPr>
          <w:t>Alwaleed</w:t>
        </w:r>
        <w:proofErr w:type="spellEnd"/>
      </w:hyperlink>
      <w:r w:rsidRPr="00597F34">
        <w:t xml:space="preserve">, which </w:t>
      </w:r>
      <w:proofErr w:type="gramStart"/>
      <w:r w:rsidRPr="00597F34">
        <w:t>was conducted</w:t>
      </w:r>
      <w:proofErr w:type="gramEnd"/>
      <w:r w:rsidRPr="00597F34">
        <w:t xml:space="preserve"> in Riyadh seven weeks after his release, the billionaire acknowledged he had reached a “confirmed understanding” with the Saudi government, apparently in connection to his release, which was confidential.</w:t>
      </w:r>
    </w:p>
    <w:p w:rsidR="00597F34" w:rsidRPr="00597F34" w:rsidRDefault="00597F34" w:rsidP="00597F34">
      <w:pPr>
        <w:pStyle w:val="dcr-xry7m2"/>
        <w:shd w:val="clear" w:color="auto" w:fill="FFFFFF"/>
        <w:spacing w:before="0" w:after="0"/>
        <w:textAlignment w:val="baseline"/>
      </w:pPr>
      <w:r w:rsidRPr="00597F34">
        <w:t>More recently, </w:t>
      </w:r>
      <w:hyperlink r:id="rId16" w:history="1">
        <w:r w:rsidRPr="00597F34">
          <w:rPr>
            <w:rStyle w:val="Hyperlink"/>
            <w:color w:val="auto"/>
            <w:bdr w:val="none" w:sz="0" w:space="0" w:color="auto" w:frame="1"/>
          </w:rPr>
          <w:t>Kingdom Holding announced in May that it had sold about 17% of its company to the PIF</w:t>
        </w:r>
      </w:hyperlink>
      <w:r w:rsidRPr="00597F34">
        <w:t xml:space="preserve">, where Prince Mohammed serves as </w:t>
      </w:r>
      <w:proofErr w:type="gramStart"/>
      <w:r w:rsidRPr="00597F34">
        <w:t>chairman</w:t>
      </w:r>
      <w:proofErr w:type="gramEnd"/>
      <w:r w:rsidRPr="00597F34">
        <w:t>, for $1.5bn. That, in turn, makes the Saudi government a significant indirect investor in Twitter. According to Twitter, investors do not play a role in managing the company’s day-to-day business.</w:t>
      </w:r>
    </w:p>
    <w:p w:rsidR="00597F34" w:rsidRPr="00597F34" w:rsidRDefault="00597F34" w:rsidP="00597F34">
      <w:pPr>
        <w:pStyle w:val="dcr-xry7m2"/>
        <w:shd w:val="clear" w:color="auto" w:fill="FFFFFF"/>
        <w:textAlignment w:val="baseline"/>
      </w:pPr>
      <w:r w:rsidRPr="00597F34">
        <w:t xml:space="preserve">The European Saudi Organization for Human Rights condemned </w:t>
      </w:r>
      <w:proofErr w:type="spellStart"/>
      <w:r w:rsidRPr="00597F34">
        <w:t>Shehab’s</w:t>
      </w:r>
      <w:proofErr w:type="spellEnd"/>
      <w:r w:rsidRPr="00597F34">
        <w:t xml:space="preserve"> sentence, which it said was the longest prison sentence to ever </w:t>
      </w:r>
      <w:proofErr w:type="gramStart"/>
      <w:r w:rsidRPr="00597F34">
        <w:t>be brought</w:t>
      </w:r>
      <w:proofErr w:type="gramEnd"/>
      <w:r w:rsidRPr="00597F34">
        <w:t xml:space="preserve"> against any activist. It noted that many female activists </w:t>
      </w:r>
      <w:proofErr w:type="gramStart"/>
      <w:r w:rsidRPr="00597F34">
        <w:t>have been subjected</w:t>
      </w:r>
      <w:proofErr w:type="gramEnd"/>
      <w:r w:rsidRPr="00597F34">
        <w:t xml:space="preserve"> to unfair trials that have led to arbitrary sentences and have been subjected to “severe torture”, including sexual harassment.</w:t>
      </w:r>
    </w:p>
    <w:p w:rsidR="00597F34" w:rsidRPr="00597F34" w:rsidRDefault="00597F34" w:rsidP="00597F34">
      <w:pPr>
        <w:pStyle w:val="dcr-xry7m2"/>
        <w:shd w:val="clear" w:color="auto" w:fill="FFFFFF"/>
        <w:textAlignment w:val="baseline"/>
      </w:pPr>
      <w:r w:rsidRPr="00597F34">
        <w:lastRenderedPageBreak/>
        <w:t xml:space="preserve">Khalid </w:t>
      </w:r>
      <w:proofErr w:type="spellStart"/>
      <w:r w:rsidRPr="00597F34">
        <w:t>Aljabri</w:t>
      </w:r>
      <w:proofErr w:type="spellEnd"/>
      <w:r w:rsidRPr="00597F34">
        <w:t xml:space="preserve">, a Saudi who is living in exile and whose sister and brother </w:t>
      </w:r>
      <w:proofErr w:type="gramStart"/>
      <w:r w:rsidRPr="00597F34">
        <w:t>are being held</w:t>
      </w:r>
      <w:proofErr w:type="gramEnd"/>
      <w:r w:rsidRPr="00597F34">
        <w:t xml:space="preserve"> in the kingdom, said the </w:t>
      </w:r>
      <w:proofErr w:type="spellStart"/>
      <w:r w:rsidRPr="00597F34">
        <w:t>Shehab</w:t>
      </w:r>
      <w:proofErr w:type="spellEnd"/>
      <w:r w:rsidRPr="00597F34">
        <w:t xml:space="preserve"> case proved Saudi Arabia’s view that dissent equates to terrorism.</w:t>
      </w:r>
    </w:p>
    <w:p w:rsidR="00597F34" w:rsidRPr="00597F34" w:rsidRDefault="00597F34" w:rsidP="00597F34">
      <w:pPr>
        <w:pStyle w:val="dcr-xry7m2"/>
        <w:shd w:val="clear" w:color="auto" w:fill="FFFFFF"/>
        <w:textAlignment w:val="baseline"/>
      </w:pPr>
      <w:r w:rsidRPr="00597F34">
        <w:t xml:space="preserve">“Salma’s draconian sentencing in a terrorism court over peaceful tweets is the latest manifestation of MBS’s ruthless repression machine,” he said, referring to the crown prince. “Just like [journalist Jamal] </w:t>
      </w:r>
      <w:proofErr w:type="spellStart"/>
      <w:r w:rsidRPr="00597F34">
        <w:t>Khashoggi’s</w:t>
      </w:r>
      <w:proofErr w:type="spellEnd"/>
      <w:r w:rsidRPr="00597F34">
        <w:t xml:space="preserve"> assassination, her sentencing is intended to send shock waves inside and outside the kingdom – dare to </w:t>
      </w:r>
      <w:proofErr w:type="spellStart"/>
      <w:r w:rsidRPr="00597F34">
        <w:t>criticise</w:t>
      </w:r>
      <w:proofErr w:type="spellEnd"/>
      <w:r w:rsidRPr="00597F34">
        <w:t xml:space="preserve"> MBS and you will end up dismembered or in Saudi dungeons.”</w:t>
      </w:r>
    </w:p>
    <w:p w:rsidR="00597F34" w:rsidRPr="00597F34" w:rsidRDefault="00597F34" w:rsidP="00597F34">
      <w:pPr>
        <w:pStyle w:val="dcr-xry7m2"/>
        <w:shd w:val="clear" w:color="auto" w:fill="FFFFFF"/>
        <w:spacing w:before="0" w:after="0"/>
        <w:textAlignment w:val="baseline"/>
      </w:pPr>
      <w:r w:rsidRPr="00597F34">
        <w:t>While the case has not received widespread attention, the Washington Post on Tuesday </w:t>
      </w:r>
      <w:hyperlink r:id="rId17" w:history="1">
        <w:r w:rsidRPr="00597F34">
          <w:rPr>
            <w:rStyle w:val="Hyperlink"/>
            <w:color w:val="auto"/>
            <w:bdr w:val="none" w:sz="0" w:space="0" w:color="auto" w:frame="1"/>
          </w:rPr>
          <w:t>published a scathing editorial</w:t>
        </w:r>
      </w:hyperlink>
      <w:r w:rsidRPr="00597F34">
        <w:t> about Saudi Arabia’s treatment of the Leeds student and said her case showed that “commitments” the president had received on reforms were “a farce”.</w:t>
      </w:r>
    </w:p>
    <w:p w:rsidR="00597F34" w:rsidRPr="00597F34" w:rsidRDefault="00597F34" w:rsidP="00597F34">
      <w:pPr>
        <w:pStyle w:val="dcr-xry7m2"/>
        <w:shd w:val="clear" w:color="auto" w:fill="FFFFFF"/>
        <w:textAlignment w:val="baseline"/>
      </w:pPr>
      <w:r w:rsidRPr="00597F34">
        <w:t xml:space="preserve">“At the very least, Mr. Biden must now speak out forcefully and demand that Ms. </w:t>
      </w:r>
      <w:proofErr w:type="spellStart"/>
      <w:r w:rsidRPr="00597F34">
        <w:t>Shehab</w:t>
      </w:r>
      <w:proofErr w:type="spellEnd"/>
      <w:r w:rsidRPr="00597F34">
        <w:t xml:space="preserve"> be released and allowed to return to her sons, 4 and 6 years old, in the United Kingdom, and to resume her studies there,” it read.</w:t>
      </w:r>
    </w:p>
    <w:p w:rsidR="00597F34" w:rsidRPr="00597F34" w:rsidRDefault="00597F34">
      <w:pPr>
        <w:rPr>
          <w:rFonts w:cs="Times New Roman"/>
          <w:szCs w:val="24"/>
        </w:rPr>
      </w:pPr>
    </w:p>
    <w:sectPr w:rsidR="00597F34" w:rsidRPr="0059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34"/>
    <w:rsid w:val="00597F3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ED33"/>
  <w15:chartTrackingRefBased/>
  <w15:docId w15:val="{DA153EB0-770D-4D18-BC1E-318ECC3E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97F3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F3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97F34"/>
    <w:rPr>
      <w:color w:val="0000FF"/>
      <w:u w:val="single"/>
    </w:rPr>
  </w:style>
  <w:style w:type="paragraph" w:customStyle="1" w:styleId="dcr-xry7m2">
    <w:name w:val="dcr-xry7m2"/>
    <w:basedOn w:val="Normal"/>
    <w:rsid w:val="00597F3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30994">
      <w:bodyDiv w:val="1"/>
      <w:marLeft w:val="0"/>
      <w:marRight w:val="0"/>
      <w:marTop w:val="0"/>
      <w:marBottom w:val="0"/>
      <w:divBdr>
        <w:top w:val="none" w:sz="0" w:space="0" w:color="auto"/>
        <w:left w:val="none" w:sz="0" w:space="0" w:color="auto"/>
        <w:bottom w:val="none" w:sz="0" w:space="0" w:color="auto"/>
        <w:right w:val="none" w:sz="0" w:space="0" w:color="auto"/>
      </w:divBdr>
    </w:div>
    <w:div w:id="894005980">
      <w:bodyDiv w:val="1"/>
      <w:marLeft w:val="0"/>
      <w:marRight w:val="0"/>
      <w:marTop w:val="0"/>
      <w:marBottom w:val="0"/>
      <w:divBdr>
        <w:top w:val="none" w:sz="0" w:space="0" w:color="auto"/>
        <w:left w:val="none" w:sz="0" w:space="0" w:color="auto"/>
        <w:bottom w:val="none" w:sz="0" w:space="0" w:color="auto"/>
        <w:right w:val="none" w:sz="0" w:space="0" w:color="auto"/>
      </w:divBdr>
    </w:div>
    <w:div w:id="1278104501">
      <w:bodyDiv w:val="1"/>
      <w:marLeft w:val="0"/>
      <w:marRight w:val="0"/>
      <w:marTop w:val="0"/>
      <w:marBottom w:val="0"/>
      <w:divBdr>
        <w:top w:val="none" w:sz="0" w:space="0" w:color="auto"/>
        <w:left w:val="none" w:sz="0" w:space="0" w:color="auto"/>
        <w:bottom w:val="none" w:sz="0" w:space="0" w:color="auto"/>
        <w:right w:val="none" w:sz="0" w:space="0" w:color="auto"/>
      </w:divBdr>
    </w:div>
    <w:div w:id="20867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2/jul/15/saudi-arabia-exiles-dissidents-biden-crown-prince" TargetMode="External"/><Relationship Id="rId13" Type="http://schemas.openxmlformats.org/officeDocument/2006/relationships/hyperlink" Target="https://www.theguardian.com/technology/2022/aug/11/twitter-account-saudi-government-spyi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us-news/2022/jul/10/biden-defends-saudi-arabia-trip" TargetMode="External"/><Relationship Id="rId12" Type="http://schemas.openxmlformats.org/officeDocument/2006/relationships/hyperlink" Target="https://www.theguardian.com/world/saudiarabia" TargetMode="External"/><Relationship Id="rId17" Type="http://schemas.openxmlformats.org/officeDocument/2006/relationships/hyperlink" Target="https://www.washingtonpost.com/opinions/2022/08/16/salma-al-shehab-prison-sentence-saudi-arabia/" TargetMode="External"/><Relationship Id="rId2" Type="http://schemas.openxmlformats.org/officeDocument/2006/relationships/settings" Target="settings.xml"/><Relationship Id="rId16" Type="http://schemas.openxmlformats.org/officeDocument/2006/relationships/hyperlink" Target="https://www.reuters.com/markets/deals/saudi-arabias-alwaleed-sell-1687-kingdom-holding-pif-15-bln-2022-05-22/" TargetMode="External"/><Relationship Id="rId1" Type="http://schemas.openxmlformats.org/officeDocument/2006/relationships/styles" Target="styles.xml"/><Relationship Id="rId6" Type="http://schemas.openxmlformats.org/officeDocument/2006/relationships/hyperlink" Target="https://www.theguardian.com/technology/twitter" TargetMode="External"/><Relationship Id="rId11" Type="http://schemas.openxmlformats.org/officeDocument/2006/relationships/hyperlink" Target="https://www.theguardian.com/world/2021/mar/10/saudi-court-upholds-sentence-of-womens-rights-activist-loujain-al-hathloul" TargetMode="External"/><Relationship Id="rId5" Type="http://schemas.openxmlformats.org/officeDocument/2006/relationships/hyperlink" Target="https://www.theguardian.com/world/2022/aug/16/saudi-woman-given-34-year-prison-sentence-for-using-twitter" TargetMode="External"/><Relationship Id="rId15" Type="http://schemas.openxmlformats.org/officeDocument/2006/relationships/hyperlink" Target="https://www.bloomberg.com/news/features/2018-03-20/alwaleed-reveals-secret-deal-struck-to-exit-ritz-after-83-days" TargetMode="External"/><Relationship Id="rId10" Type="http://schemas.openxmlformats.org/officeDocument/2006/relationships/hyperlink" Target="https://www.theguardian.com/technology/instagram" TargetMode="External"/><Relationship Id="rId19" Type="http://schemas.openxmlformats.org/officeDocument/2006/relationships/theme" Target="theme/theme1.xml"/><Relationship Id="rId4" Type="http://schemas.openxmlformats.org/officeDocument/2006/relationships/hyperlink" Target="https://www.theguardian.com/profile/stephanie-kirchgaessner" TargetMode="External"/><Relationship Id="rId9" Type="http://schemas.openxmlformats.org/officeDocument/2006/relationships/hyperlink" Target="https://www.theguardian.com/world/mohammed-bin-salman" TargetMode="External"/><Relationship Id="rId14" Type="http://schemas.openxmlformats.org/officeDocument/2006/relationships/hyperlink" Target="https://www.theguardian.com/world/2020/nov/19/saudi-accounts-emerge-of-ritz-carlton-night-of-the-b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2022-08-18T17:44:00Z</dcterms:created>
  <dcterms:modified xsi:type="dcterms:W3CDTF">2022-08-18T17:46:00Z</dcterms:modified>
</cp:coreProperties>
</file>