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CD8" w:rsidRPr="00FE1CD8" w:rsidRDefault="00FE1CD8" w:rsidP="00FE1CD8">
      <w:pPr>
        <w:spacing w:before="100" w:beforeAutospacing="1" w:after="100" w:afterAutospacing="1" w:line="240" w:lineRule="auto"/>
        <w:outlineLvl w:val="0"/>
        <w:rPr>
          <w:rFonts w:ascii="Times New Roman" w:eastAsia="Times New Roman" w:hAnsi="Times New Roman" w:cs="Times New Roman"/>
          <w:bCs/>
          <w:kern w:val="36"/>
          <w:sz w:val="48"/>
          <w:szCs w:val="48"/>
        </w:rPr>
      </w:pPr>
      <w:r w:rsidRPr="00FE1CD8">
        <w:rPr>
          <w:rFonts w:ascii="Times New Roman" w:eastAsia="Times New Roman" w:hAnsi="Times New Roman" w:cs="Times New Roman"/>
          <w:bCs/>
          <w:kern w:val="36"/>
          <w:sz w:val="48"/>
          <w:szCs w:val="48"/>
        </w:rPr>
        <w:t>Call to boycott the forthcoming FEBS congress in Je</w:t>
      </w:r>
      <w:bookmarkStart w:id="0" w:name="_GoBack"/>
      <w:bookmarkEnd w:id="0"/>
      <w:r w:rsidRPr="00FE1CD8">
        <w:rPr>
          <w:rFonts w:ascii="Times New Roman" w:eastAsia="Times New Roman" w:hAnsi="Times New Roman" w:cs="Times New Roman"/>
          <w:bCs/>
          <w:kern w:val="36"/>
          <w:sz w:val="48"/>
          <w:szCs w:val="48"/>
        </w:rPr>
        <w:t xml:space="preserve">rusalem </w:t>
      </w:r>
    </w:p>
    <w:p w:rsidR="00FE1CD8" w:rsidRPr="00FE1CD8" w:rsidRDefault="00FE1CD8" w:rsidP="00FE1CD8">
      <w:pPr>
        <w:spacing w:after="0" w:line="240" w:lineRule="auto"/>
        <w:rPr>
          <w:rFonts w:ascii="Times New Roman" w:hAnsi="Times New Roman" w:cs="Times New Roman"/>
          <w:sz w:val="24"/>
          <w:szCs w:val="24"/>
        </w:rPr>
      </w:pPr>
      <w:r w:rsidRPr="00FE1CD8">
        <w:rPr>
          <w:rFonts w:ascii="Times New Roman" w:hAnsi="Times New Roman" w:cs="Times New Roman"/>
          <w:sz w:val="24"/>
          <w:szCs w:val="24"/>
        </w:rPr>
        <w:t>August 18, 2017</w:t>
      </w:r>
    </w:p>
    <w:p w:rsidR="00FE1CD8" w:rsidRPr="00FE1CD8" w:rsidRDefault="00FE1CD8" w:rsidP="00FE1CD8">
      <w:pPr>
        <w:spacing w:after="0" w:line="240" w:lineRule="auto"/>
        <w:rPr>
          <w:rFonts w:ascii="Times New Roman" w:hAnsi="Times New Roman" w:cs="Times New Roman"/>
          <w:sz w:val="24"/>
          <w:szCs w:val="24"/>
        </w:rPr>
      </w:pPr>
      <w:r w:rsidRPr="00FE1CD8">
        <w:rPr>
          <w:rFonts w:ascii="Times New Roman" w:hAnsi="Times New Roman" w:cs="Times New Roman"/>
          <w:sz w:val="24"/>
          <w:szCs w:val="24"/>
        </w:rPr>
        <w:t xml:space="preserve">Association des </w:t>
      </w:r>
      <w:proofErr w:type="spellStart"/>
      <w:r w:rsidRPr="00FE1CD8">
        <w:rPr>
          <w:rFonts w:ascii="Times New Roman" w:hAnsi="Times New Roman" w:cs="Times New Roman"/>
          <w:sz w:val="24"/>
          <w:szCs w:val="24"/>
        </w:rPr>
        <w:t>Universitaires</w:t>
      </w:r>
      <w:proofErr w:type="spellEnd"/>
      <w:r w:rsidRPr="00FE1CD8">
        <w:rPr>
          <w:rFonts w:ascii="Times New Roman" w:hAnsi="Times New Roman" w:cs="Times New Roman"/>
          <w:sz w:val="24"/>
          <w:szCs w:val="24"/>
        </w:rPr>
        <w:t xml:space="preserve"> pour le Respect du Droit International </w:t>
      </w:r>
      <w:proofErr w:type="spellStart"/>
      <w:r w:rsidRPr="00FE1CD8">
        <w:rPr>
          <w:rFonts w:ascii="Times New Roman" w:hAnsi="Times New Roman" w:cs="Times New Roman"/>
          <w:sz w:val="24"/>
          <w:szCs w:val="24"/>
        </w:rPr>
        <w:t>en</w:t>
      </w:r>
      <w:proofErr w:type="spellEnd"/>
      <w:r w:rsidRPr="00FE1CD8">
        <w:rPr>
          <w:rFonts w:ascii="Times New Roman" w:hAnsi="Times New Roman" w:cs="Times New Roman"/>
          <w:sz w:val="24"/>
          <w:szCs w:val="24"/>
        </w:rPr>
        <w:t xml:space="preserve"> Palestine</w:t>
      </w:r>
    </w:p>
    <w:p w:rsidR="00FE1CD8" w:rsidRPr="00FE1CD8" w:rsidRDefault="00FE1CD8" w:rsidP="00FE1CD8">
      <w:pPr>
        <w:spacing w:after="0" w:line="240" w:lineRule="auto"/>
        <w:rPr>
          <w:rFonts w:ascii="Times New Roman" w:eastAsia="Times New Roman" w:hAnsi="Times New Roman" w:cs="Times New Roman"/>
          <w:sz w:val="24"/>
          <w:szCs w:val="24"/>
        </w:rPr>
      </w:pPr>
      <w:hyperlink r:id="rId5" w:history="1">
        <w:r w:rsidRPr="00FE1CD8">
          <w:rPr>
            <w:rStyle w:val="Hyperlink"/>
            <w:rFonts w:ascii="Times New Roman" w:eastAsia="Times New Roman" w:hAnsi="Times New Roman" w:cs="Times New Roman"/>
            <w:color w:val="auto"/>
            <w:sz w:val="24"/>
            <w:szCs w:val="24"/>
          </w:rPr>
          <w:t>http://www.aurdip.fr/call-to-boycott-the-FEBS-congress.html?lang=fr</w:t>
        </w:r>
      </w:hyperlink>
    </w:p>
    <w:p w:rsidR="00FE1CD8" w:rsidRPr="00FE1CD8" w:rsidRDefault="00FE1CD8" w:rsidP="00FE1CD8">
      <w:pPr>
        <w:spacing w:before="100" w:beforeAutospacing="1" w:after="100" w:afterAutospacing="1" w:line="240" w:lineRule="auto"/>
        <w:rPr>
          <w:rFonts w:ascii="Times New Roman" w:eastAsia="Times New Roman" w:hAnsi="Times New Roman" w:cs="Times New Roman"/>
          <w:sz w:val="24"/>
          <w:szCs w:val="24"/>
        </w:rPr>
      </w:pPr>
      <w:r w:rsidRPr="00FE1CD8">
        <w:rPr>
          <w:rFonts w:ascii="Times New Roman" w:eastAsia="Times New Roman" w:hAnsi="Times New Roman" w:cs="Times New Roman"/>
          <w:sz w:val="24"/>
          <w:szCs w:val="24"/>
        </w:rPr>
        <w:t>Dear Colleagues,</w:t>
      </w:r>
    </w:p>
    <w:p w:rsidR="00FE1CD8" w:rsidRPr="00FE1CD8" w:rsidRDefault="00FE1CD8" w:rsidP="00FE1CD8">
      <w:pPr>
        <w:spacing w:before="100" w:beforeAutospacing="1" w:after="100" w:afterAutospacing="1" w:line="240" w:lineRule="auto"/>
        <w:rPr>
          <w:rFonts w:ascii="Times New Roman" w:eastAsia="Times New Roman" w:hAnsi="Times New Roman" w:cs="Times New Roman"/>
          <w:sz w:val="24"/>
          <w:szCs w:val="24"/>
        </w:rPr>
      </w:pPr>
      <w:r w:rsidRPr="00FE1CD8">
        <w:rPr>
          <w:rFonts w:ascii="Times New Roman" w:eastAsia="Times New Roman" w:hAnsi="Times New Roman" w:cs="Times New Roman"/>
          <w:sz w:val="24"/>
          <w:szCs w:val="24"/>
        </w:rPr>
        <w:t xml:space="preserve">We are a group of Palestinian, Israeli, and international scientists and academics, and we write to urge you to cancel your participation in the forthcoming congress in Jerusalem of the </w:t>
      </w:r>
      <w:hyperlink r:id="rId6" w:tgtFrame="_blank" w:history="1">
        <w:r w:rsidRPr="00FE1CD8">
          <w:rPr>
            <w:rFonts w:ascii="Times New Roman" w:eastAsia="Times New Roman" w:hAnsi="Times New Roman" w:cs="Times New Roman"/>
            <w:sz w:val="24"/>
            <w:szCs w:val="24"/>
            <w:u w:val="single"/>
          </w:rPr>
          <w:t>Federation of European Biochemical Societies</w:t>
        </w:r>
      </w:hyperlink>
      <w:r w:rsidRPr="00FE1CD8">
        <w:rPr>
          <w:rFonts w:ascii="Times New Roman" w:eastAsia="Times New Roman" w:hAnsi="Times New Roman" w:cs="Times New Roman"/>
          <w:sz w:val="24"/>
          <w:szCs w:val="24"/>
        </w:rPr>
        <w:t xml:space="preserve"> (FEBS), scheduled for 10-14 September. We would like to share with you a few of the reasons for this appeal.</w:t>
      </w:r>
    </w:p>
    <w:p w:rsidR="00FE1CD8" w:rsidRPr="00FE1CD8" w:rsidRDefault="00FE1CD8" w:rsidP="00FE1CD8">
      <w:pPr>
        <w:spacing w:before="100" w:beforeAutospacing="1" w:after="100" w:afterAutospacing="1" w:line="240" w:lineRule="auto"/>
        <w:rPr>
          <w:rFonts w:ascii="Times New Roman" w:eastAsia="Times New Roman" w:hAnsi="Times New Roman" w:cs="Times New Roman"/>
          <w:sz w:val="24"/>
          <w:szCs w:val="24"/>
        </w:rPr>
      </w:pPr>
      <w:r w:rsidRPr="00FE1CD8">
        <w:rPr>
          <w:rFonts w:ascii="Times New Roman" w:eastAsia="Times New Roman" w:hAnsi="Times New Roman" w:cs="Times New Roman"/>
          <w:sz w:val="24"/>
          <w:szCs w:val="24"/>
        </w:rPr>
        <w:t>Some attendees will be unaware of Israel’s direct attacks on Palestinians’ right to education, including the bombing of schools and universities, and the obstruction of access to educational sites. The restrictions Israel places on the teaching and research of our Palestinian colleagues have severe consequences not only on research and educational opportunities, but also on Palestinians’ health.</w:t>
      </w:r>
    </w:p>
    <w:p w:rsidR="00FE1CD8" w:rsidRPr="00FE1CD8" w:rsidRDefault="00FE1CD8" w:rsidP="00FE1CD8">
      <w:pPr>
        <w:spacing w:before="100" w:beforeAutospacing="1" w:after="100" w:afterAutospacing="1" w:line="240" w:lineRule="auto"/>
        <w:rPr>
          <w:rFonts w:ascii="Times New Roman" w:eastAsia="Times New Roman" w:hAnsi="Times New Roman" w:cs="Times New Roman"/>
          <w:sz w:val="24"/>
          <w:szCs w:val="24"/>
        </w:rPr>
      </w:pPr>
      <w:r w:rsidRPr="00FE1CD8">
        <w:rPr>
          <w:rFonts w:ascii="Times New Roman" w:eastAsia="Times New Roman" w:hAnsi="Times New Roman" w:cs="Times New Roman"/>
          <w:sz w:val="24"/>
          <w:szCs w:val="24"/>
        </w:rPr>
        <w:t xml:space="preserve">This is precisely why thousands of academics and many academic associations have endorsed the call by Palestinian academics and civil society at large for an </w:t>
      </w:r>
      <w:hyperlink r:id="rId7" w:tgtFrame="_blank" w:history="1">
        <w:r w:rsidRPr="00FE1CD8">
          <w:rPr>
            <w:rFonts w:ascii="Times New Roman" w:eastAsia="Times New Roman" w:hAnsi="Times New Roman" w:cs="Times New Roman"/>
            <w:sz w:val="24"/>
            <w:szCs w:val="24"/>
            <w:u w:val="single"/>
          </w:rPr>
          <w:t>institutional academic boycott of Israel</w:t>
        </w:r>
      </w:hyperlink>
      <w:r w:rsidRPr="00FE1CD8">
        <w:rPr>
          <w:rFonts w:ascii="Times New Roman" w:eastAsia="Times New Roman" w:hAnsi="Times New Roman" w:cs="Times New Roman"/>
          <w:sz w:val="24"/>
          <w:szCs w:val="24"/>
        </w:rPr>
        <w:t xml:space="preserve"> until it respects international law. In 2013, </w:t>
      </w:r>
      <w:hyperlink r:id="rId8" w:tgtFrame="_blank" w:history="1">
        <w:r w:rsidRPr="00FE1CD8">
          <w:rPr>
            <w:rFonts w:ascii="Times New Roman" w:eastAsia="Times New Roman" w:hAnsi="Times New Roman" w:cs="Times New Roman"/>
            <w:sz w:val="24"/>
            <w:szCs w:val="24"/>
            <w:u w:val="single"/>
          </w:rPr>
          <w:t>Stephen Hawking heeded appeals by Palestinian scientists and cancelled</w:t>
        </w:r>
      </w:hyperlink>
      <w:r w:rsidRPr="00FE1CD8">
        <w:rPr>
          <w:rFonts w:ascii="Times New Roman" w:eastAsia="Times New Roman" w:hAnsi="Times New Roman" w:cs="Times New Roman"/>
          <w:sz w:val="24"/>
          <w:szCs w:val="24"/>
        </w:rPr>
        <w:t xml:space="preserve"> his scheduled participation in an Israeli conference.</w:t>
      </w:r>
    </w:p>
    <w:p w:rsidR="00FE1CD8" w:rsidRPr="00FE1CD8" w:rsidRDefault="00FE1CD8" w:rsidP="00FE1CD8">
      <w:pPr>
        <w:spacing w:before="100" w:beforeAutospacing="1" w:after="100" w:afterAutospacing="1" w:line="240" w:lineRule="auto"/>
        <w:rPr>
          <w:rFonts w:ascii="Times New Roman" w:eastAsia="Times New Roman" w:hAnsi="Times New Roman" w:cs="Times New Roman"/>
          <w:sz w:val="24"/>
          <w:szCs w:val="24"/>
        </w:rPr>
      </w:pPr>
      <w:r w:rsidRPr="00FE1CD8">
        <w:rPr>
          <w:rFonts w:ascii="Times New Roman" w:eastAsia="Times New Roman" w:hAnsi="Times New Roman" w:cs="Times New Roman"/>
          <w:sz w:val="24"/>
          <w:szCs w:val="24"/>
        </w:rPr>
        <w:t xml:space="preserve">The biochemistry of cancer is one of the themes of the FEBS Congress. </w:t>
      </w:r>
      <w:hyperlink r:id="rId9" w:tgtFrame="_blank" w:history="1">
        <w:r w:rsidRPr="00FE1CD8">
          <w:rPr>
            <w:rFonts w:ascii="Times New Roman" w:eastAsia="Times New Roman" w:hAnsi="Times New Roman" w:cs="Times New Roman"/>
            <w:sz w:val="24"/>
            <w:szCs w:val="24"/>
            <w:u w:val="single"/>
          </w:rPr>
          <w:t>The five-year survival rate for breast cancer</w:t>
        </w:r>
      </w:hyperlink>
      <w:r w:rsidRPr="00FE1CD8">
        <w:rPr>
          <w:rFonts w:ascii="Times New Roman" w:eastAsia="Times New Roman" w:hAnsi="Times New Roman" w:cs="Times New Roman"/>
          <w:sz w:val="24"/>
          <w:szCs w:val="24"/>
        </w:rPr>
        <w:t xml:space="preserve"> is as low as 30% in Gaza, which Israel has besieged for the past ten years, as compared to 86% in Israel. In 2016, only </w:t>
      </w:r>
      <w:hyperlink r:id="rId10" w:tgtFrame="_blank" w:history="1">
        <w:r w:rsidRPr="00FE1CD8">
          <w:rPr>
            <w:rFonts w:ascii="Times New Roman" w:eastAsia="Times New Roman" w:hAnsi="Times New Roman" w:cs="Times New Roman"/>
            <w:sz w:val="24"/>
            <w:szCs w:val="24"/>
            <w:u w:val="single"/>
          </w:rPr>
          <w:t>44% of Gaza patients</w:t>
        </w:r>
      </w:hyperlink>
      <w:r w:rsidRPr="00FE1CD8">
        <w:rPr>
          <w:rFonts w:ascii="Times New Roman" w:eastAsia="Times New Roman" w:hAnsi="Times New Roman" w:cs="Times New Roman"/>
          <w:sz w:val="24"/>
          <w:szCs w:val="24"/>
        </w:rPr>
        <w:t xml:space="preserve"> who requested access to Israeli hospitals were </w:t>
      </w:r>
      <w:proofErr w:type="gramStart"/>
      <w:r w:rsidRPr="00FE1CD8">
        <w:rPr>
          <w:rFonts w:ascii="Times New Roman" w:eastAsia="Times New Roman" w:hAnsi="Times New Roman" w:cs="Times New Roman"/>
          <w:sz w:val="24"/>
          <w:szCs w:val="24"/>
        </w:rPr>
        <w:t>admitted ;</w:t>
      </w:r>
      <w:proofErr w:type="gramEnd"/>
      <w:r w:rsidRPr="00FE1CD8">
        <w:rPr>
          <w:rFonts w:ascii="Times New Roman" w:eastAsia="Times New Roman" w:hAnsi="Times New Roman" w:cs="Times New Roman"/>
          <w:sz w:val="24"/>
          <w:szCs w:val="24"/>
        </w:rPr>
        <w:t xml:space="preserve"> </w:t>
      </w:r>
      <w:hyperlink r:id="rId11" w:tgtFrame="_blank" w:history="1">
        <w:r w:rsidRPr="00FE1CD8">
          <w:rPr>
            <w:rFonts w:ascii="Times New Roman" w:eastAsia="Times New Roman" w:hAnsi="Times New Roman" w:cs="Times New Roman"/>
            <w:sz w:val="24"/>
            <w:szCs w:val="24"/>
            <w:u w:val="single"/>
          </w:rPr>
          <w:t>more than half of those refused entry were cancer patients</w:t>
        </w:r>
      </w:hyperlink>
      <w:r w:rsidRPr="00FE1CD8">
        <w:rPr>
          <w:rFonts w:ascii="Times New Roman" w:eastAsia="Times New Roman" w:hAnsi="Times New Roman" w:cs="Times New Roman"/>
          <w:sz w:val="24"/>
          <w:szCs w:val="24"/>
        </w:rPr>
        <w:t>.</w:t>
      </w:r>
    </w:p>
    <w:p w:rsidR="00FE1CD8" w:rsidRPr="00FE1CD8" w:rsidRDefault="00FE1CD8" w:rsidP="00FE1CD8">
      <w:pPr>
        <w:spacing w:before="100" w:beforeAutospacing="1" w:after="100" w:afterAutospacing="1" w:line="240" w:lineRule="auto"/>
        <w:rPr>
          <w:rFonts w:ascii="Times New Roman" w:eastAsia="Times New Roman" w:hAnsi="Times New Roman" w:cs="Times New Roman"/>
          <w:sz w:val="24"/>
          <w:szCs w:val="24"/>
        </w:rPr>
      </w:pPr>
      <w:r w:rsidRPr="00FE1CD8">
        <w:rPr>
          <w:rFonts w:ascii="Times New Roman" w:eastAsia="Times New Roman" w:hAnsi="Times New Roman" w:cs="Times New Roman"/>
          <w:sz w:val="24"/>
          <w:szCs w:val="24"/>
        </w:rPr>
        <w:t xml:space="preserve">The situation facing </w:t>
      </w:r>
      <w:hyperlink r:id="rId12" w:history="1">
        <w:r w:rsidRPr="00FE1CD8">
          <w:rPr>
            <w:rFonts w:ascii="Times New Roman" w:eastAsia="Times New Roman" w:hAnsi="Times New Roman" w:cs="Times New Roman"/>
            <w:sz w:val="24"/>
            <w:szCs w:val="24"/>
            <w:u w:val="single"/>
          </w:rPr>
          <w:t>Palestinian education</w:t>
        </w:r>
      </w:hyperlink>
      <w:r w:rsidRPr="00FE1CD8">
        <w:rPr>
          <w:rFonts w:ascii="Times New Roman" w:eastAsia="Times New Roman" w:hAnsi="Times New Roman" w:cs="Times New Roman"/>
          <w:sz w:val="24"/>
          <w:szCs w:val="24"/>
        </w:rPr>
        <w:t xml:space="preserve"> is no less </w:t>
      </w:r>
      <w:hyperlink r:id="rId13" w:tgtFrame="_blank" w:history="1">
        <w:r w:rsidRPr="00FE1CD8">
          <w:rPr>
            <w:rFonts w:ascii="Times New Roman" w:eastAsia="Times New Roman" w:hAnsi="Times New Roman" w:cs="Times New Roman"/>
            <w:sz w:val="24"/>
            <w:szCs w:val="24"/>
            <w:u w:val="single"/>
          </w:rPr>
          <w:t>oppressive</w:t>
        </w:r>
      </w:hyperlink>
      <w:r w:rsidRPr="00FE1CD8">
        <w:rPr>
          <w:rFonts w:ascii="Times New Roman" w:eastAsia="Times New Roman" w:hAnsi="Times New Roman" w:cs="Times New Roman"/>
          <w:sz w:val="24"/>
          <w:szCs w:val="24"/>
        </w:rPr>
        <w:t>. Israeli military authorities forbid students from Gaza to attend universities in the West Bank, and vice versa, and the system of Israeli checkpoints that crisscrosses the West Bank makes school attendance a matter of painful hardship for most Palestinian students.</w:t>
      </w:r>
    </w:p>
    <w:p w:rsidR="00FE1CD8" w:rsidRPr="00FE1CD8" w:rsidRDefault="00FE1CD8" w:rsidP="00FE1CD8">
      <w:pPr>
        <w:spacing w:before="100" w:beforeAutospacing="1" w:after="100" w:afterAutospacing="1" w:line="240" w:lineRule="auto"/>
        <w:rPr>
          <w:rFonts w:ascii="Times New Roman" w:eastAsia="Times New Roman" w:hAnsi="Times New Roman" w:cs="Times New Roman"/>
          <w:sz w:val="24"/>
          <w:szCs w:val="24"/>
        </w:rPr>
      </w:pPr>
      <w:r w:rsidRPr="00FE1CD8">
        <w:rPr>
          <w:rFonts w:ascii="Times New Roman" w:eastAsia="Times New Roman" w:hAnsi="Times New Roman" w:cs="Times New Roman"/>
          <w:sz w:val="24"/>
          <w:szCs w:val="24"/>
        </w:rPr>
        <w:t xml:space="preserve">In addition, Palestinian scholars and researchers are regularly denied permission to travel abroad to further their education, attend conferences and participate in joint projects. Within Israel, Palestinian students face </w:t>
      </w:r>
      <w:hyperlink r:id="rId14" w:tgtFrame="_blank" w:history="1">
        <w:proofErr w:type="spellStart"/>
        <w:r w:rsidRPr="00FE1CD8">
          <w:rPr>
            <w:rFonts w:ascii="Times New Roman" w:eastAsia="Times New Roman" w:hAnsi="Times New Roman" w:cs="Times New Roman"/>
            <w:sz w:val="24"/>
            <w:szCs w:val="24"/>
            <w:u w:val="single"/>
          </w:rPr>
          <w:t>institutionalised</w:t>
        </w:r>
        <w:proofErr w:type="spellEnd"/>
        <w:r w:rsidRPr="00FE1CD8">
          <w:rPr>
            <w:rFonts w:ascii="Times New Roman" w:eastAsia="Times New Roman" w:hAnsi="Times New Roman" w:cs="Times New Roman"/>
            <w:sz w:val="24"/>
            <w:szCs w:val="24"/>
            <w:u w:val="single"/>
          </w:rPr>
          <w:t xml:space="preserve"> discrimination</w:t>
        </w:r>
      </w:hyperlink>
      <w:r w:rsidRPr="00FE1CD8">
        <w:rPr>
          <w:rFonts w:ascii="Times New Roman" w:eastAsia="Times New Roman" w:hAnsi="Times New Roman" w:cs="Times New Roman"/>
          <w:sz w:val="24"/>
          <w:szCs w:val="24"/>
        </w:rPr>
        <w:t>.</w:t>
      </w:r>
    </w:p>
    <w:p w:rsidR="00FE1CD8" w:rsidRPr="00FE1CD8" w:rsidRDefault="00FE1CD8" w:rsidP="00FE1CD8">
      <w:pPr>
        <w:spacing w:before="100" w:beforeAutospacing="1" w:after="100" w:afterAutospacing="1" w:line="240" w:lineRule="auto"/>
        <w:rPr>
          <w:rFonts w:ascii="Times New Roman" w:eastAsia="Times New Roman" w:hAnsi="Times New Roman" w:cs="Times New Roman"/>
          <w:sz w:val="24"/>
          <w:szCs w:val="24"/>
        </w:rPr>
      </w:pPr>
      <w:r w:rsidRPr="00FE1CD8">
        <w:rPr>
          <w:rFonts w:ascii="Times New Roman" w:eastAsia="Times New Roman" w:hAnsi="Times New Roman" w:cs="Times New Roman"/>
          <w:sz w:val="24"/>
          <w:szCs w:val="24"/>
        </w:rPr>
        <w:t xml:space="preserve">Israeli military forces have not hesitated to violently target educational and research institutions. In April 2002 the </w:t>
      </w:r>
      <w:hyperlink r:id="rId15" w:tgtFrame="_blank" w:history="1">
        <w:r w:rsidRPr="00FE1CD8">
          <w:rPr>
            <w:rFonts w:ascii="Times New Roman" w:eastAsia="Times New Roman" w:hAnsi="Times New Roman" w:cs="Times New Roman"/>
            <w:sz w:val="24"/>
            <w:szCs w:val="24"/>
            <w:u w:val="single"/>
          </w:rPr>
          <w:t>Palestine Academy for Science and Technology</w:t>
        </w:r>
      </w:hyperlink>
      <w:r w:rsidRPr="00FE1CD8">
        <w:rPr>
          <w:rFonts w:ascii="Times New Roman" w:eastAsia="Times New Roman" w:hAnsi="Times New Roman" w:cs="Times New Roman"/>
          <w:sz w:val="24"/>
          <w:szCs w:val="24"/>
        </w:rPr>
        <w:t xml:space="preserve"> in Ramallah suffered extensive destruction during the IDF’s incursion into the West Bank, as did most of West Bank university laboratories. </w:t>
      </w:r>
      <w:hyperlink r:id="rId16" w:history="1">
        <w:r w:rsidRPr="00FE1CD8">
          <w:rPr>
            <w:rFonts w:ascii="Times New Roman" w:eastAsia="Times New Roman" w:hAnsi="Times New Roman" w:cs="Times New Roman"/>
            <w:sz w:val="24"/>
            <w:szCs w:val="24"/>
            <w:u w:val="single"/>
          </w:rPr>
          <w:t>Regular invasions of their campuses</w:t>
        </w:r>
      </w:hyperlink>
      <w:r w:rsidRPr="00FE1CD8">
        <w:rPr>
          <w:rFonts w:ascii="Times New Roman" w:eastAsia="Times New Roman" w:hAnsi="Times New Roman" w:cs="Times New Roman"/>
          <w:sz w:val="24"/>
          <w:szCs w:val="24"/>
        </w:rPr>
        <w:t xml:space="preserve"> have now become a fact of life for Palestinian universities. </w:t>
      </w:r>
      <w:hyperlink r:id="rId17" w:tgtFrame="_blank" w:history="1">
        <w:r w:rsidRPr="00FE1CD8">
          <w:rPr>
            <w:rFonts w:ascii="Times New Roman" w:eastAsia="Times New Roman" w:hAnsi="Times New Roman" w:cs="Times New Roman"/>
            <w:sz w:val="24"/>
            <w:szCs w:val="24"/>
            <w:u w:val="single"/>
          </w:rPr>
          <w:t>During the 2014 Israeli invasion of Gaza</w:t>
        </w:r>
      </w:hyperlink>
      <w:r w:rsidRPr="00FE1CD8">
        <w:rPr>
          <w:rFonts w:ascii="Times New Roman" w:eastAsia="Times New Roman" w:hAnsi="Times New Roman" w:cs="Times New Roman"/>
          <w:sz w:val="24"/>
          <w:szCs w:val="24"/>
        </w:rPr>
        <w:t xml:space="preserve">, six public and private schools, </w:t>
      </w:r>
      <w:r w:rsidRPr="00FE1CD8">
        <w:rPr>
          <w:rFonts w:ascii="Times New Roman" w:eastAsia="Times New Roman" w:hAnsi="Times New Roman" w:cs="Times New Roman"/>
          <w:sz w:val="24"/>
          <w:szCs w:val="24"/>
        </w:rPr>
        <w:lastRenderedPageBreak/>
        <w:t xml:space="preserve">eleven kindergartens and three higher education institutions were completely </w:t>
      </w:r>
      <w:proofErr w:type="gramStart"/>
      <w:r w:rsidRPr="00FE1CD8">
        <w:rPr>
          <w:rFonts w:ascii="Times New Roman" w:eastAsia="Times New Roman" w:hAnsi="Times New Roman" w:cs="Times New Roman"/>
          <w:sz w:val="24"/>
          <w:szCs w:val="24"/>
        </w:rPr>
        <w:t>destroyed ;</w:t>
      </w:r>
      <w:proofErr w:type="gramEnd"/>
      <w:r w:rsidRPr="00FE1CD8">
        <w:rPr>
          <w:rFonts w:ascii="Times New Roman" w:eastAsia="Times New Roman" w:hAnsi="Times New Roman" w:cs="Times New Roman"/>
          <w:sz w:val="24"/>
          <w:szCs w:val="24"/>
        </w:rPr>
        <w:t xml:space="preserve"> 450 additional educational facilities sustained serious damage.</w:t>
      </w:r>
    </w:p>
    <w:p w:rsidR="00FE1CD8" w:rsidRPr="00FE1CD8" w:rsidRDefault="00FE1CD8" w:rsidP="00FE1CD8">
      <w:pPr>
        <w:spacing w:before="100" w:beforeAutospacing="1" w:after="100" w:afterAutospacing="1" w:line="240" w:lineRule="auto"/>
        <w:rPr>
          <w:rFonts w:ascii="Times New Roman" w:eastAsia="Times New Roman" w:hAnsi="Times New Roman" w:cs="Times New Roman"/>
          <w:sz w:val="24"/>
          <w:szCs w:val="24"/>
        </w:rPr>
      </w:pPr>
      <w:r w:rsidRPr="00FE1CD8">
        <w:rPr>
          <w:rFonts w:ascii="Times New Roman" w:eastAsia="Times New Roman" w:hAnsi="Times New Roman" w:cs="Times New Roman"/>
          <w:sz w:val="24"/>
          <w:szCs w:val="24"/>
        </w:rPr>
        <w:t xml:space="preserve">The FEBS Congress is </w:t>
      </w:r>
      <w:hyperlink r:id="rId18" w:tgtFrame="_blank" w:history="1">
        <w:r w:rsidRPr="00FE1CD8">
          <w:rPr>
            <w:rFonts w:ascii="Times New Roman" w:eastAsia="Times New Roman" w:hAnsi="Times New Roman" w:cs="Times New Roman"/>
            <w:sz w:val="24"/>
            <w:szCs w:val="24"/>
            <w:u w:val="single"/>
          </w:rPr>
          <w:t>sponsored</w:t>
        </w:r>
      </w:hyperlink>
      <w:r w:rsidRPr="00FE1CD8">
        <w:rPr>
          <w:rFonts w:ascii="Times New Roman" w:eastAsia="Times New Roman" w:hAnsi="Times New Roman" w:cs="Times New Roman"/>
          <w:sz w:val="24"/>
          <w:szCs w:val="24"/>
        </w:rPr>
        <w:t xml:space="preserve"> by Israeli academic institutions that are deeply complicit in Israel’s human rights violations. </w:t>
      </w:r>
      <w:hyperlink r:id="rId19" w:tgtFrame="_blank" w:history="1">
        <w:r w:rsidRPr="00FE1CD8">
          <w:rPr>
            <w:rFonts w:ascii="Times New Roman" w:eastAsia="Times New Roman" w:hAnsi="Times New Roman" w:cs="Times New Roman"/>
            <w:sz w:val="24"/>
            <w:szCs w:val="24"/>
            <w:u w:val="single"/>
          </w:rPr>
          <w:t>Tel Aviv University</w:t>
        </w:r>
      </w:hyperlink>
      <w:r w:rsidRPr="00FE1CD8">
        <w:rPr>
          <w:rFonts w:ascii="Times New Roman" w:eastAsia="Times New Roman" w:hAnsi="Times New Roman" w:cs="Times New Roman"/>
          <w:sz w:val="24"/>
          <w:szCs w:val="24"/>
        </w:rPr>
        <w:t xml:space="preserve"> and </w:t>
      </w:r>
      <w:hyperlink r:id="rId20" w:tgtFrame="_blank" w:history="1">
        <w:proofErr w:type="spellStart"/>
        <w:r w:rsidRPr="00FE1CD8">
          <w:rPr>
            <w:rFonts w:ascii="Times New Roman" w:eastAsia="Times New Roman" w:hAnsi="Times New Roman" w:cs="Times New Roman"/>
            <w:sz w:val="24"/>
            <w:szCs w:val="24"/>
            <w:u w:val="single"/>
          </w:rPr>
          <w:t>Technion</w:t>
        </w:r>
        <w:proofErr w:type="spellEnd"/>
      </w:hyperlink>
      <w:r w:rsidRPr="00FE1CD8">
        <w:rPr>
          <w:rFonts w:ascii="Times New Roman" w:eastAsia="Times New Roman" w:hAnsi="Times New Roman" w:cs="Times New Roman"/>
          <w:sz w:val="24"/>
          <w:szCs w:val="24"/>
        </w:rPr>
        <w:t xml:space="preserve">, for instance, have developed weapon systems and military doctrines employed in committing what </w:t>
      </w:r>
      <w:hyperlink r:id="rId21" w:tgtFrame="_blank" w:history="1">
        <w:r w:rsidRPr="00FE1CD8">
          <w:rPr>
            <w:rFonts w:ascii="Times New Roman" w:eastAsia="Times New Roman" w:hAnsi="Times New Roman" w:cs="Times New Roman"/>
            <w:sz w:val="24"/>
            <w:szCs w:val="24"/>
            <w:u w:val="single"/>
          </w:rPr>
          <w:t>Amnesty International</w:t>
        </w:r>
      </w:hyperlink>
      <w:r w:rsidRPr="00FE1CD8">
        <w:rPr>
          <w:rFonts w:ascii="Times New Roman" w:eastAsia="Times New Roman" w:hAnsi="Times New Roman" w:cs="Times New Roman"/>
          <w:sz w:val="24"/>
          <w:szCs w:val="24"/>
        </w:rPr>
        <w:t xml:space="preserve"> and </w:t>
      </w:r>
      <w:hyperlink r:id="rId22" w:tgtFrame="_blank" w:history="1">
        <w:r w:rsidRPr="00FE1CD8">
          <w:rPr>
            <w:rFonts w:ascii="Times New Roman" w:eastAsia="Times New Roman" w:hAnsi="Times New Roman" w:cs="Times New Roman"/>
            <w:sz w:val="24"/>
            <w:szCs w:val="24"/>
            <w:u w:val="single"/>
          </w:rPr>
          <w:t>Human Rights Watch</w:t>
        </w:r>
      </w:hyperlink>
      <w:r w:rsidRPr="00FE1CD8">
        <w:rPr>
          <w:rFonts w:ascii="Times New Roman" w:eastAsia="Times New Roman" w:hAnsi="Times New Roman" w:cs="Times New Roman"/>
          <w:sz w:val="24"/>
          <w:szCs w:val="24"/>
        </w:rPr>
        <w:t xml:space="preserve"> have condemned as war crimes, while the </w:t>
      </w:r>
      <w:hyperlink r:id="rId23" w:history="1">
        <w:r w:rsidRPr="00FE1CD8">
          <w:rPr>
            <w:rFonts w:ascii="Times New Roman" w:eastAsia="Times New Roman" w:hAnsi="Times New Roman" w:cs="Times New Roman"/>
            <w:sz w:val="24"/>
            <w:szCs w:val="24"/>
            <w:u w:val="single"/>
          </w:rPr>
          <w:t>Hebrew University’s Mount Scopus campus</w:t>
        </w:r>
      </w:hyperlink>
      <w:r w:rsidRPr="00FE1CD8">
        <w:rPr>
          <w:rFonts w:ascii="Times New Roman" w:eastAsia="Times New Roman" w:hAnsi="Times New Roman" w:cs="Times New Roman"/>
          <w:sz w:val="24"/>
          <w:szCs w:val="24"/>
        </w:rPr>
        <w:t xml:space="preserve"> is partially built on illegally confiscated Palestinian land in occupied East Jerusalem.</w:t>
      </w:r>
    </w:p>
    <w:p w:rsidR="00FE1CD8" w:rsidRPr="00FE1CD8" w:rsidRDefault="00FE1CD8" w:rsidP="00FE1CD8">
      <w:pPr>
        <w:spacing w:before="100" w:beforeAutospacing="1" w:after="100" w:afterAutospacing="1" w:line="240" w:lineRule="auto"/>
        <w:rPr>
          <w:rFonts w:ascii="Times New Roman" w:eastAsia="Times New Roman" w:hAnsi="Times New Roman" w:cs="Times New Roman"/>
          <w:sz w:val="24"/>
          <w:szCs w:val="24"/>
        </w:rPr>
      </w:pPr>
      <w:r w:rsidRPr="00FE1CD8">
        <w:rPr>
          <w:rFonts w:ascii="Times New Roman" w:eastAsia="Times New Roman" w:hAnsi="Times New Roman" w:cs="Times New Roman"/>
          <w:sz w:val="24"/>
          <w:szCs w:val="24"/>
        </w:rPr>
        <w:t xml:space="preserve">To be clear, the </w:t>
      </w:r>
      <w:hyperlink r:id="rId24" w:tgtFrame="_blank" w:history="1">
        <w:r w:rsidRPr="00FE1CD8">
          <w:rPr>
            <w:rFonts w:ascii="Times New Roman" w:eastAsia="Times New Roman" w:hAnsi="Times New Roman" w:cs="Times New Roman"/>
            <w:sz w:val="24"/>
            <w:szCs w:val="24"/>
            <w:u w:val="single"/>
          </w:rPr>
          <w:t>academic boycott of Israel</w:t>
        </w:r>
      </w:hyperlink>
      <w:r w:rsidRPr="00FE1CD8">
        <w:rPr>
          <w:rFonts w:ascii="Times New Roman" w:eastAsia="Times New Roman" w:hAnsi="Times New Roman" w:cs="Times New Roman"/>
          <w:sz w:val="24"/>
          <w:szCs w:val="24"/>
        </w:rPr>
        <w:t xml:space="preserve"> that Palestinians have called for respects the universal principle of </w:t>
      </w:r>
      <w:hyperlink r:id="rId25" w:tgtFrame="_blank" w:history="1">
        <w:r w:rsidRPr="00FE1CD8">
          <w:rPr>
            <w:rFonts w:ascii="Times New Roman" w:eastAsia="Times New Roman" w:hAnsi="Times New Roman" w:cs="Times New Roman"/>
            <w:sz w:val="24"/>
            <w:szCs w:val="24"/>
            <w:u w:val="single"/>
          </w:rPr>
          <w:t>academic freedom</w:t>
        </w:r>
      </w:hyperlink>
      <w:r w:rsidRPr="00FE1CD8">
        <w:rPr>
          <w:rFonts w:ascii="Times New Roman" w:eastAsia="Times New Roman" w:hAnsi="Times New Roman" w:cs="Times New Roman"/>
          <w:sz w:val="24"/>
          <w:szCs w:val="24"/>
        </w:rPr>
        <w:t xml:space="preserve"> as it is only directed at Israeli </w:t>
      </w:r>
      <w:r w:rsidRPr="00FE1CD8">
        <w:rPr>
          <w:rFonts w:ascii="Times New Roman" w:eastAsia="Times New Roman" w:hAnsi="Times New Roman" w:cs="Times New Roman"/>
          <w:i/>
          <w:iCs/>
          <w:sz w:val="24"/>
          <w:szCs w:val="24"/>
        </w:rPr>
        <w:t>institutions</w:t>
      </w:r>
      <w:r w:rsidRPr="00FE1CD8">
        <w:rPr>
          <w:rFonts w:ascii="Times New Roman" w:eastAsia="Times New Roman" w:hAnsi="Times New Roman" w:cs="Times New Roman"/>
          <w:sz w:val="24"/>
          <w:szCs w:val="24"/>
        </w:rPr>
        <w:t>, not individual academics. Despite the differences, it is inspired by the academic boycott of South Africa, which was called for in 1965 by 496 academics from 34 universities in the United Kingdom.</w:t>
      </w:r>
    </w:p>
    <w:p w:rsidR="00FE1CD8" w:rsidRPr="00FE1CD8" w:rsidRDefault="00FE1CD8" w:rsidP="00FE1CD8">
      <w:pPr>
        <w:spacing w:before="100" w:beforeAutospacing="1" w:after="100" w:afterAutospacing="1" w:line="240" w:lineRule="auto"/>
        <w:rPr>
          <w:rFonts w:ascii="Times New Roman" w:eastAsia="Times New Roman" w:hAnsi="Times New Roman" w:cs="Times New Roman"/>
          <w:sz w:val="24"/>
          <w:szCs w:val="24"/>
        </w:rPr>
      </w:pPr>
      <w:r w:rsidRPr="00FE1CD8">
        <w:rPr>
          <w:rFonts w:ascii="Times New Roman" w:eastAsia="Times New Roman" w:hAnsi="Times New Roman" w:cs="Times New Roman"/>
          <w:sz w:val="24"/>
          <w:szCs w:val="24"/>
        </w:rPr>
        <w:t>Last year, only one third of invited speakers confirmed their attendance to the FEBS conference scheduled to take place in Turkey. The conference was later canceled, after expressing “</w:t>
      </w:r>
      <w:hyperlink r:id="rId26" w:tgtFrame="_blank" w:history="1">
        <w:r w:rsidRPr="00FE1CD8">
          <w:rPr>
            <w:rFonts w:ascii="Times New Roman" w:eastAsia="Times New Roman" w:hAnsi="Times New Roman" w:cs="Times New Roman"/>
            <w:sz w:val="24"/>
            <w:szCs w:val="24"/>
            <w:u w:val="single"/>
          </w:rPr>
          <w:t>solidarity with the Turkish scientific community</w:t>
        </w:r>
      </w:hyperlink>
      <w:r w:rsidRPr="00FE1CD8">
        <w:rPr>
          <w:rFonts w:ascii="Times New Roman" w:eastAsia="Times New Roman" w:hAnsi="Times New Roman" w:cs="Times New Roman"/>
          <w:sz w:val="24"/>
          <w:szCs w:val="24"/>
        </w:rPr>
        <w:t>” which is facing the “curtailment of academic freedoms in Turkey.” We urge you to heed the call of Palestinian academics who have called for a boycott of Israel until their basic human rights are met, and to cancel your participation in the upcoming FEBS Congress in Jerusalem.</w:t>
      </w:r>
    </w:p>
    <w:p w:rsidR="00FE1CD8" w:rsidRPr="00FE1CD8" w:rsidRDefault="00FE1CD8" w:rsidP="00FE1CD8">
      <w:pPr>
        <w:spacing w:before="100" w:beforeAutospacing="1" w:after="100" w:afterAutospacing="1" w:line="240" w:lineRule="auto"/>
        <w:rPr>
          <w:rFonts w:ascii="Times New Roman" w:eastAsia="Times New Roman" w:hAnsi="Times New Roman" w:cs="Times New Roman"/>
          <w:sz w:val="24"/>
          <w:szCs w:val="24"/>
        </w:rPr>
      </w:pPr>
      <w:r w:rsidRPr="00FE1CD8">
        <w:rPr>
          <w:rFonts w:ascii="Times New Roman" w:eastAsia="Times New Roman" w:hAnsi="Times New Roman" w:cs="Times New Roman"/>
          <w:sz w:val="24"/>
          <w:szCs w:val="24"/>
        </w:rPr>
        <w:t xml:space="preserve">Refraining from lending one’s name to a system of injustice is not a charitable </w:t>
      </w:r>
      <w:proofErr w:type="gramStart"/>
      <w:r w:rsidRPr="00FE1CD8">
        <w:rPr>
          <w:rFonts w:ascii="Times New Roman" w:eastAsia="Times New Roman" w:hAnsi="Times New Roman" w:cs="Times New Roman"/>
          <w:sz w:val="24"/>
          <w:szCs w:val="24"/>
        </w:rPr>
        <w:t>act ;</w:t>
      </w:r>
      <w:proofErr w:type="gramEnd"/>
      <w:r w:rsidRPr="00FE1CD8">
        <w:rPr>
          <w:rFonts w:ascii="Times New Roman" w:eastAsia="Times New Roman" w:hAnsi="Times New Roman" w:cs="Times New Roman"/>
          <w:sz w:val="24"/>
          <w:szCs w:val="24"/>
        </w:rPr>
        <w:t xml:space="preserve"> it is a basic moral duty.</w:t>
      </w:r>
    </w:p>
    <w:p w:rsidR="00FE1CD8" w:rsidRPr="00FE1CD8" w:rsidRDefault="00FE1CD8" w:rsidP="00FE1C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1CD8">
        <w:rPr>
          <w:rFonts w:ascii="Times New Roman" w:eastAsia="Times New Roman" w:hAnsi="Times New Roman" w:cs="Times New Roman"/>
          <w:sz w:val="24"/>
          <w:szCs w:val="24"/>
        </w:rPr>
        <w:t xml:space="preserve">Ahmed Abbes, </w:t>
      </w:r>
      <w:proofErr w:type="spellStart"/>
      <w:r w:rsidRPr="00FE1CD8">
        <w:rPr>
          <w:rFonts w:ascii="Times New Roman" w:eastAsia="Times New Roman" w:hAnsi="Times New Roman" w:cs="Times New Roman"/>
          <w:sz w:val="24"/>
          <w:szCs w:val="24"/>
        </w:rPr>
        <w:t>mathématicien</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Directeur</w:t>
      </w:r>
      <w:proofErr w:type="spellEnd"/>
      <w:r w:rsidRPr="00FE1CD8">
        <w:rPr>
          <w:rFonts w:ascii="Times New Roman" w:eastAsia="Times New Roman" w:hAnsi="Times New Roman" w:cs="Times New Roman"/>
          <w:sz w:val="24"/>
          <w:szCs w:val="24"/>
        </w:rPr>
        <w:t xml:space="preserve"> de </w:t>
      </w:r>
      <w:proofErr w:type="spellStart"/>
      <w:r w:rsidRPr="00FE1CD8">
        <w:rPr>
          <w:rFonts w:ascii="Times New Roman" w:eastAsia="Times New Roman" w:hAnsi="Times New Roman" w:cs="Times New Roman"/>
          <w:sz w:val="24"/>
          <w:szCs w:val="24"/>
        </w:rPr>
        <w:t>recherche</w:t>
      </w:r>
      <w:proofErr w:type="spellEnd"/>
      <w:r w:rsidRPr="00FE1CD8">
        <w:rPr>
          <w:rFonts w:ascii="Times New Roman" w:eastAsia="Times New Roman" w:hAnsi="Times New Roman" w:cs="Times New Roman"/>
          <w:sz w:val="24"/>
          <w:szCs w:val="24"/>
        </w:rPr>
        <w:t xml:space="preserve"> au CNRS, Paris, France</w:t>
      </w:r>
    </w:p>
    <w:p w:rsidR="00FE1CD8" w:rsidRPr="00FE1CD8" w:rsidRDefault="00FE1CD8" w:rsidP="00FE1C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1CD8">
        <w:rPr>
          <w:rFonts w:ascii="Times New Roman" w:eastAsia="Times New Roman" w:hAnsi="Times New Roman" w:cs="Times New Roman"/>
          <w:sz w:val="24"/>
          <w:szCs w:val="24"/>
        </w:rPr>
        <w:t xml:space="preserve">Giuseppe </w:t>
      </w:r>
      <w:proofErr w:type="spellStart"/>
      <w:r w:rsidRPr="00FE1CD8">
        <w:rPr>
          <w:rFonts w:ascii="Times New Roman" w:eastAsia="Times New Roman" w:hAnsi="Times New Roman" w:cs="Times New Roman"/>
          <w:sz w:val="24"/>
          <w:szCs w:val="24"/>
        </w:rPr>
        <w:t>Acconcia</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Dipartimento</w:t>
      </w:r>
      <w:proofErr w:type="spellEnd"/>
      <w:r w:rsidRPr="00FE1CD8">
        <w:rPr>
          <w:rFonts w:ascii="Times New Roman" w:eastAsia="Times New Roman" w:hAnsi="Times New Roman" w:cs="Times New Roman"/>
          <w:sz w:val="24"/>
          <w:szCs w:val="24"/>
        </w:rPr>
        <w:t xml:space="preserve"> di </w:t>
      </w:r>
      <w:proofErr w:type="spellStart"/>
      <w:r w:rsidRPr="00FE1CD8">
        <w:rPr>
          <w:rFonts w:ascii="Times New Roman" w:eastAsia="Times New Roman" w:hAnsi="Times New Roman" w:cs="Times New Roman"/>
          <w:sz w:val="24"/>
          <w:szCs w:val="24"/>
        </w:rPr>
        <w:t>Analisi</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delle</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Politiche</w:t>
      </w:r>
      <w:proofErr w:type="spellEnd"/>
      <w:r w:rsidRPr="00FE1CD8">
        <w:rPr>
          <w:rFonts w:ascii="Times New Roman" w:eastAsia="Times New Roman" w:hAnsi="Times New Roman" w:cs="Times New Roman"/>
          <w:sz w:val="24"/>
          <w:szCs w:val="24"/>
        </w:rPr>
        <w:t xml:space="preserve"> e Management </w:t>
      </w:r>
      <w:proofErr w:type="spellStart"/>
      <w:r w:rsidRPr="00FE1CD8">
        <w:rPr>
          <w:rFonts w:ascii="Times New Roman" w:eastAsia="Times New Roman" w:hAnsi="Times New Roman" w:cs="Times New Roman"/>
          <w:sz w:val="24"/>
          <w:szCs w:val="24"/>
        </w:rPr>
        <w:t>Pubblico</w:t>
      </w:r>
      <w:proofErr w:type="spellEnd"/>
      <w:r w:rsidRPr="00FE1CD8">
        <w:rPr>
          <w:rFonts w:ascii="Times New Roman" w:eastAsia="Times New Roman" w:hAnsi="Times New Roman" w:cs="Times New Roman"/>
          <w:sz w:val="24"/>
          <w:szCs w:val="24"/>
        </w:rPr>
        <w:t>, Bocconi University, Italy</w:t>
      </w:r>
    </w:p>
    <w:p w:rsidR="00FE1CD8" w:rsidRPr="00FE1CD8" w:rsidRDefault="00FE1CD8" w:rsidP="00FE1C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1CD8">
        <w:rPr>
          <w:rFonts w:ascii="Times New Roman" w:eastAsia="Times New Roman" w:hAnsi="Times New Roman" w:cs="Times New Roman"/>
          <w:sz w:val="24"/>
          <w:szCs w:val="24"/>
        </w:rPr>
        <w:t>Mona Baker, Professor of translation studies, University of Manchester, UK</w:t>
      </w:r>
    </w:p>
    <w:p w:rsidR="00FE1CD8" w:rsidRPr="00FE1CD8" w:rsidRDefault="00FE1CD8" w:rsidP="00FE1C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1CD8">
        <w:rPr>
          <w:rFonts w:ascii="Times New Roman" w:eastAsia="Times New Roman" w:hAnsi="Times New Roman" w:cs="Times New Roman"/>
          <w:sz w:val="24"/>
          <w:szCs w:val="24"/>
        </w:rPr>
        <w:t xml:space="preserve">Angelo </w:t>
      </w:r>
      <w:proofErr w:type="spellStart"/>
      <w:r w:rsidRPr="00FE1CD8">
        <w:rPr>
          <w:rFonts w:ascii="Times New Roman" w:eastAsia="Times New Roman" w:hAnsi="Times New Roman" w:cs="Times New Roman"/>
          <w:sz w:val="24"/>
          <w:szCs w:val="24"/>
        </w:rPr>
        <w:t>Baracca</w:t>
      </w:r>
      <w:proofErr w:type="spellEnd"/>
      <w:r w:rsidRPr="00FE1CD8">
        <w:rPr>
          <w:rFonts w:ascii="Times New Roman" w:eastAsia="Times New Roman" w:hAnsi="Times New Roman" w:cs="Times New Roman"/>
          <w:sz w:val="24"/>
          <w:szCs w:val="24"/>
        </w:rPr>
        <w:t>, Retired Professor of Physics, University of Florence, Italy</w:t>
      </w:r>
    </w:p>
    <w:p w:rsidR="00FE1CD8" w:rsidRPr="00FE1CD8" w:rsidRDefault="00FE1CD8" w:rsidP="00FE1CD8">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FE1CD8">
        <w:rPr>
          <w:rFonts w:ascii="Times New Roman" w:eastAsia="Times New Roman" w:hAnsi="Times New Roman" w:cs="Times New Roman"/>
          <w:sz w:val="24"/>
          <w:szCs w:val="24"/>
        </w:rPr>
        <w:t>Sherna</w:t>
      </w:r>
      <w:proofErr w:type="spellEnd"/>
      <w:r w:rsidRPr="00FE1CD8">
        <w:rPr>
          <w:rFonts w:ascii="Times New Roman" w:eastAsia="Times New Roman" w:hAnsi="Times New Roman" w:cs="Times New Roman"/>
          <w:sz w:val="24"/>
          <w:szCs w:val="24"/>
        </w:rPr>
        <w:t xml:space="preserve"> Berger Gluck, Emerita, Departments of History and Women’s Studies, California State University, Long Beach, USA</w:t>
      </w:r>
    </w:p>
    <w:p w:rsidR="00FE1CD8" w:rsidRPr="00FE1CD8" w:rsidRDefault="00FE1CD8" w:rsidP="00FE1C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1CD8">
        <w:rPr>
          <w:rFonts w:ascii="Times New Roman" w:eastAsia="Times New Roman" w:hAnsi="Times New Roman" w:cs="Times New Roman"/>
          <w:sz w:val="24"/>
          <w:szCs w:val="24"/>
        </w:rPr>
        <w:t xml:space="preserve">Dr. Susan Blackwell, </w:t>
      </w:r>
      <w:proofErr w:type="spellStart"/>
      <w:r w:rsidRPr="00FE1CD8">
        <w:rPr>
          <w:rFonts w:ascii="Times New Roman" w:eastAsia="Times New Roman" w:hAnsi="Times New Roman" w:cs="Times New Roman"/>
          <w:sz w:val="24"/>
          <w:szCs w:val="24"/>
        </w:rPr>
        <w:t>Vrije</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Universiteit</w:t>
      </w:r>
      <w:proofErr w:type="spellEnd"/>
      <w:r w:rsidRPr="00FE1CD8">
        <w:rPr>
          <w:rFonts w:ascii="Times New Roman" w:eastAsia="Times New Roman" w:hAnsi="Times New Roman" w:cs="Times New Roman"/>
          <w:sz w:val="24"/>
          <w:szCs w:val="24"/>
        </w:rPr>
        <w:t xml:space="preserve"> Amsterdam, Netherland</w:t>
      </w:r>
    </w:p>
    <w:p w:rsidR="00FE1CD8" w:rsidRPr="00FE1CD8" w:rsidRDefault="00FE1CD8" w:rsidP="00FE1C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1CD8">
        <w:rPr>
          <w:rFonts w:ascii="Times New Roman" w:eastAsia="Times New Roman" w:hAnsi="Times New Roman" w:cs="Times New Roman"/>
          <w:sz w:val="24"/>
          <w:szCs w:val="24"/>
        </w:rPr>
        <w:t xml:space="preserve">Prof. Haim </w:t>
      </w:r>
      <w:proofErr w:type="spellStart"/>
      <w:r w:rsidRPr="00FE1CD8">
        <w:rPr>
          <w:rFonts w:ascii="Times New Roman" w:eastAsia="Times New Roman" w:hAnsi="Times New Roman" w:cs="Times New Roman"/>
          <w:sz w:val="24"/>
          <w:szCs w:val="24"/>
        </w:rPr>
        <w:t>Bresheeth</w:t>
      </w:r>
      <w:proofErr w:type="spellEnd"/>
      <w:r w:rsidRPr="00FE1CD8">
        <w:rPr>
          <w:rFonts w:ascii="Times New Roman" w:eastAsia="Times New Roman" w:hAnsi="Times New Roman" w:cs="Times New Roman"/>
          <w:sz w:val="24"/>
          <w:szCs w:val="24"/>
        </w:rPr>
        <w:t>, Professorial Research Associate, Faculty of Arts and Humanities, School of Oriental and African Studies, London, UK</w:t>
      </w:r>
    </w:p>
    <w:p w:rsidR="00FE1CD8" w:rsidRPr="00FE1CD8" w:rsidRDefault="00FE1CD8" w:rsidP="00FE1C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1CD8">
        <w:rPr>
          <w:rFonts w:ascii="Times New Roman" w:eastAsia="Times New Roman" w:hAnsi="Times New Roman" w:cs="Times New Roman"/>
          <w:sz w:val="24"/>
          <w:szCs w:val="24"/>
        </w:rPr>
        <w:t>Dr. Christopher Burns-Cox, Emeritus Clinical Lecturer Medicine, University of Bristol, UK</w:t>
      </w:r>
    </w:p>
    <w:p w:rsidR="00FE1CD8" w:rsidRPr="00FE1CD8" w:rsidRDefault="00FE1CD8" w:rsidP="00FE1C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1CD8">
        <w:rPr>
          <w:rFonts w:ascii="Times New Roman" w:eastAsia="Times New Roman" w:hAnsi="Times New Roman" w:cs="Times New Roman"/>
          <w:sz w:val="24"/>
          <w:szCs w:val="24"/>
        </w:rPr>
        <w:t>Sir Iain Chalmers, James Lind Initiative, UK</w:t>
      </w:r>
    </w:p>
    <w:p w:rsidR="00FE1CD8" w:rsidRPr="00FE1CD8" w:rsidRDefault="00FE1CD8" w:rsidP="00FE1C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1CD8">
        <w:rPr>
          <w:rFonts w:ascii="Times New Roman" w:eastAsia="Times New Roman" w:hAnsi="Times New Roman" w:cs="Times New Roman"/>
          <w:sz w:val="24"/>
          <w:szCs w:val="24"/>
        </w:rPr>
        <w:t xml:space="preserve">Iain Chambers, </w:t>
      </w:r>
      <w:proofErr w:type="spellStart"/>
      <w:r w:rsidRPr="00FE1CD8">
        <w:rPr>
          <w:rFonts w:ascii="Times New Roman" w:eastAsia="Times New Roman" w:hAnsi="Times New Roman" w:cs="Times New Roman"/>
          <w:sz w:val="24"/>
          <w:szCs w:val="24"/>
        </w:rPr>
        <w:t>Studi</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Culturali</w:t>
      </w:r>
      <w:proofErr w:type="spellEnd"/>
      <w:r w:rsidRPr="00FE1CD8">
        <w:rPr>
          <w:rFonts w:ascii="Times New Roman" w:eastAsia="Times New Roman" w:hAnsi="Times New Roman" w:cs="Times New Roman"/>
          <w:sz w:val="24"/>
          <w:szCs w:val="24"/>
        </w:rPr>
        <w:t xml:space="preserve"> e </w:t>
      </w:r>
      <w:proofErr w:type="spellStart"/>
      <w:r w:rsidRPr="00FE1CD8">
        <w:rPr>
          <w:rFonts w:ascii="Times New Roman" w:eastAsia="Times New Roman" w:hAnsi="Times New Roman" w:cs="Times New Roman"/>
          <w:sz w:val="24"/>
          <w:szCs w:val="24"/>
        </w:rPr>
        <w:t>Postcoloniali</w:t>
      </w:r>
      <w:proofErr w:type="spellEnd"/>
      <w:r w:rsidRPr="00FE1CD8">
        <w:rPr>
          <w:rFonts w:ascii="Times New Roman" w:eastAsia="Times New Roman" w:hAnsi="Times New Roman" w:cs="Times New Roman"/>
          <w:sz w:val="24"/>
          <w:szCs w:val="24"/>
        </w:rPr>
        <w:t xml:space="preserve"> del </w:t>
      </w:r>
      <w:proofErr w:type="spellStart"/>
      <w:r w:rsidRPr="00FE1CD8">
        <w:rPr>
          <w:rFonts w:ascii="Times New Roman" w:eastAsia="Times New Roman" w:hAnsi="Times New Roman" w:cs="Times New Roman"/>
          <w:sz w:val="24"/>
          <w:szCs w:val="24"/>
        </w:rPr>
        <w:t>Mediterraneo</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Sociologia</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dei</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processi</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culturali</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Università</w:t>
      </w:r>
      <w:proofErr w:type="spellEnd"/>
      <w:r w:rsidRPr="00FE1CD8">
        <w:rPr>
          <w:rFonts w:ascii="Times New Roman" w:eastAsia="Times New Roman" w:hAnsi="Times New Roman" w:cs="Times New Roman"/>
          <w:sz w:val="24"/>
          <w:szCs w:val="24"/>
        </w:rPr>
        <w:t xml:space="preserve"> di Napoli, Orientale, Italy</w:t>
      </w:r>
    </w:p>
    <w:p w:rsidR="00FE1CD8" w:rsidRPr="00FE1CD8" w:rsidRDefault="00FE1CD8" w:rsidP="00FE1C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1CD8">
        <w:rPr>
          <w:rFonts w:ascii="Times New Roman" w:eastAsia="Times New Roman" w:hAnsi="Times New Roman" w:cs="Times New Roman"/>
          <w:sz w:val="24"/>
          <w:szCs w:val="24"/>
        </w:rPr>
        <w:t xml:space="preserve">Claudine </w:t>
      </w:r>
      <w:proofErr w:type="spellStart"/>
      <w:r w:rsidRPr="00FE1CD8">
        <w:rPr>
          <w:rFonts w:ascii="Times New Roman" w:eastAsia="Times New Roman" w:hAnsi="Times New Roman" w:cs="Times New Roman"/>
          <w:sz w:val="24"/>
          <w:szCs w:val="24"/>
        </w:rPr>
        <w:t>Chaouiya</w:t>
      </w:r>
      <w:proofErr w:type="spellEnd"/>
      <w:r w:rsidRPr="00FE1CD8">
        <w:rPr>
          <w:rFonts w:ascii="Times New Roman" w:eastAsia="Times New Roman" w:hAnsi="Times New Roman" w:cs="Times New Roman"/>
          <w:sz w:val="24"/>
          <w:szCs w:val="24"/>
        </w:rPr>
        <w:t xml:space="preserve">, Group leader, Systems Biology for Signaling Networks, </w:t>
      </w:r>
      <w:proofErr w:type="spellStart"/>
      <w:r w:rsidRPr="00FE1CD8">
        <w:rPr>
          <w:rFonts w:ascii="Times New Roman" w:eastAsia="Times New Roman" w:hAnsi="Times New Roman" w:cs="Times New Roman"/>
          <w:sz w:val="24"/>
          <w:szCs w:val="24"/>
        </w:rPr>
        <w:t>Instituto</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Gulbenkian</w:t>
      </w:r>
      <w:proofErr w:type="spellEnd"/>
      <w:r w:rsidRPr="00FE1CD8">
        <w:rPr>
          <w:rFonts w:ascii="Times New Roman" w:eastAsia="Times New Roman" w:hAnsi="Times New Roman" w:cs="Times New Roman"/>
          <w:sz w:val="24"/>
          <w:szCs w:val="24"/>
        </w:rPr>
        <w:t xml:space="preserve"> de </w:t>
      </w:r>
      <w:proofErr w:type="spellStart"/>
      <w:r w:rsidRPr="00FE1CD8">
        <w:rPr>
          <w:rFonts w:ascii="Times New Roman" w:eastAsia="Times New Roman" w:hAnsi="Times New Roman" w:cs="Times New Roman"/>
          <w:sz w:val="24"/>
          <w:szCs w:val="24"/>
        </w:rPr>
        <w:t>Ciência</w:t>
      </w:r>
      <w:proofErr w:type="spellEnd"/>
      <w:r w:rsidRPr="00FE1CD8">
        <w:rPr>
          <w:rFonts w:ascii="Times New Roman" w:eastAsia="Times New Roman" w:hAnsi="Times New Roman" w:cs="Times New Roman"/>
          <w:sz w:val="24"/>
          <w:szCs w:val="24"/>
        </w:rPr>
        <w:t xml:space="preserve"> (IGC), Lisbon, Portugal</w:t>
      </w:r>
    </w:p>
    <w:p w:rsidR="00FE1CD8" w:rsidRPr="00FE1CD8" w:rsidRDefault="00FE1CD8" w:rsidP="00FE1C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1CD8">
        <w:rPr>
          <w:rFonts w:ascii="Times New Roman" w:eastAsia="Times New Roman" w:hAnsi="Times New Roman" w:cs="Times New Roman"/>
          <w:sz w:val="24"/>
          <w:szCs w:val="24"/>
        </w:rPr>
        <w:t xml:space="preserve">Christine </w:t>
      </w:r>
      <w:proofErr w:type="spellStart"/>
      <w:r w:rsidRPr="00FE1CD8">
        <w:rPr>
          <w:rFonts w:ascii="Times New Roman" w:eastAsia="Times New Roman" w:hAnsi="Times New Roman" w:cs="Times New Roman"/>
          <w:sz w:val="24"/>
          <w:szCs w:val="24"/>
        </w:rPr>
        <w:t>Charretton</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mathématicienne</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Maîtresse</w:t>
      </w:r>
      <w:proofErr w:type="spellEnd"/>
      <w:r w:rsidRPr="00FE1CD8">
        <w:rPr>
          <w:rFonts w:ascii="Times New Roman" w:eastAsia="Times New Roman" w:hAnsi="Times New Roman" w:cs="Times New Roman"/>
          <w:sz w:val="24"/>
          <w:szCs w:val="24"/>
        </w:rPr>
        <w:t xml:space="preserve"> de </w:t>
      </w:r>
      <w:proofErr w:type="spellStart"/>
      <w:r w:rsidRPr="00FE1CD8">
        <w:rPr>
          <w:rFonts w:ascii="Times New Roman" w:eastAsia="Times New Roman" w:hAnsi="Times New Roman" w:cs="Times New Roman"/>
          <w:sz w:val="24"/>
          <w:szCs w:val="24"/>
        </w:rPr>
        <w:t>conférence</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honoraire</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Université</w:t>
      </w:r>
      <w:proofErr w:type="spellEnd"/>
      <w:r w:rsidRPr="00FE1CD8">
        <w:rPr>
          <w:rFonts w:ascii="Times New Roman" w:eastAsia="Times New Roman" w:hAnsi="Times New Roman" w:cs="Times New Roman"/>
          <w:sz w:val="24"/>
          <w:szCs w:val="24"/>
        </w:rPr>
        <w:t xml:space="preserve"> Lyon1-Claude Bernard, France</w:t>
      </w:r>
    </w:p>
    <w:p w:rsidR="00FE1CD8" w:rsidRPr="00FE1CD8" w:rsidRDefault="00FE1CD8" w:rsidP="00FE1CD8">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FE1CD8">
        <w:rPr>
          <w:rFonts w:ascii="Times New Roman" w:eastAsia="Times New Roman" w:hAnsi="Times New Roman" w:cs="Times New Roman"/>
          <w:sz w:val="24"/>
          <w:szCs w:val="24"/>
        </w:rPr>
        <w:lastRenderedPageBreak/>
        <w:t>Lounès</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Chikhi</w:t>
      </w:r>
      <w:proofErr w:type="spellEnd"/>
      <w:r w:rsidRPr="00FE1CD8">
        <w:rPr>
          <w:rFonts w:ascii="Times New Roman" w:eastAsia="Times New Roman" w:hAnsi="Times New Roman" w:cs="Times New Roman"/>
          <w:sz w:val="24"/>
          <w:szCs w:val="24"/>
        </w:rPr>
        <w:t xml:space="preserve">, Population and Conservation Genetics, Senior Researcher, CNRS, Toulouse, France &amp; Principal Investigator, </w:t>
      </w:r>
      <w:proofErr w:type="spellStart"/>
      <w:r w:rsidRPr="00FE1CD8">
        <w:rPr>
          <w:rFonts w:ascii="Times New Roman" w:eastAsia="Times New Roman" w:hAnsi="Times New Roman" w:cs="Times New Roman"/>
          <w:sz w:val="24"/>
          <w:szCs w:val="24"/>
        </w:rPr>
        <w:t>Instituto</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Gulbenkian</w:t>
      </w:r>
      <w:proofErr w:type="spellEnd"/>
      <w:r w:rsidRPr="00FE1CD8">
        <w:rPr>
          <w:rFonts w:ascii="Times New Roman" w:eastAsia="Times New Roman" w:hAnsi="Times New Roman" w:cs="Times New Roman"/>
          <w:sz w:val="24"/>
          <w:szCs w:val="24"/>
        </w:rPr>
        <w:t xml:space="preserve"> de </w:t>
      </w:r>
      <w:proofErr w:type="spellStart"/>
      <w:r w:rsidRPr="00FE1CD8">
        <w:rPr>
          <w:rFonts w:ascii="Times New Roman" w:eastAsia="Times New Roman" w:hAnsi="Times New Roman" w:cs="Times New Roman"/>
          <w:sz w:val="24"/>
          <w:szCs w:val="24"/>
        </w:rPr>
        <w:t>Ciência</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Oeiras</w:t>
      </w:r>
      <w:proofErr w:type="spellEnd"/>
      <w:r w:rsidRPr="00FE1CD8">
        <w:rPr>
          <w:rFonts w:ascii="Times New Roman" w:eastAsia="Times New Roman" w:hAnsi="Times New Roman" w:cs="Times New Roman"/>
          <w:sz w:val="24"/>
          <w:szCs w:val="24"/>
        </w:rPr>
        <w:t>, Portugal</w:t>
      </w:r>
    </w:p>
    <w:p w:rsidR="00FE1CD8" w:rsidRPr="00FE1CD8" w:rsidRDefault="00FE1CD8" w:rsidP="00FE1C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1CD8">
        <w:rPr>
          <w:rFonts w:ascii="Times New Roman" w:eastAsia="Times New Roman" w:hAnsi="Times New Roman" w:cs="Times New Roman"/>
          <w:sz w:val="24"/>
          <w:szCs w:val="24"/>
        </w:rPr>
        <w:t xml:space="preserve">Yves </w:t>
      </w:r>
      <w:proofErr w:type="spellStart"/>
      <w:r w:rsidRPr="00FE1CD8">
        <w:rPr>
          <w:rFonts w:ascii="Times New Roman" w:eastAsia="Times New Roman" w:hAnsi="Times New Roman" w:cs="Times New Roman"/>
          <w:sz w:val="24"/>
          <w:szCs w:val="24"/>
        </w:rPr>
        <w:t>Chilliard</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Physiologie</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animale</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Directeur</w:t>
      </w:r>
      <w:proofErr w:type="spellEnd"/>
      <w:r w:rsidRPr="00FE1CD8">
        <w:rPr>
          <w:rFonts w:ascii="Times New Roman" w:eastAsia="Times New Roman" w:hAnsi="Times New Roman" w:cs="Times New Roman"/>
          <w:sz w:val="24"/>
          <w:szCs w:val="24"/>
        </w:rPr>
        <w:t xml:space="preserve"> de </w:t>
      </w:r>
      <w:proofErr w:type="spellStart"/>
      <w:r w:rsidRPr="00FE1CD8">
        <w:rPr>
          <w:rFonts w:ascii="Times New Roman" w:eastAsia="Times New Roman" w:hAnsi="Times New Roman" w:cs="Times New Roman"/>
          <w:sz w:val="24"/>
          <w:szCs w:val="24"/>
        </w:rPr>
        <w:t>recherche</w:t>
      </w:r>
      <w:proofErr w:type="spellEnd"/>
      <w:r w:rsidRPr="00FE1CD8">
        <w:rPr>
          <w:rFonts w:ascii="Times New Roman" w:eastAsia="Times New Roman" w:hAnsi="Times New Roman" w:cs="Times New Roman"/>
          <w:sz w:val="24"/>
          <w:szCs w:val="24"/>
        </w:rPr>
        <w:t xml:space="preserve"> à </w:t>
      </w:r>
      <w:proofErr w:type="spellStart"/>
      <w:r w:rsidRPr="00FE1CD8">
        <w:rPr>
          <w:rFonts w:ascii="Times New Roman" w:eastAsia="Times New Roman" w:hAnsi="Times New Roman" w:cs="Times New Roman"/>
          <w:sz w:val="24"/>
          <w:szCs w:val="24"/>
        </w:rPr>
        <w:t>l’INRA</w:t>
      </w:r>
      <w:proofErr w:type="spellEnd"/>
      <w:r w:rsidRPr="00FE1CD8">
        <w:rPr>
          <w:rFonts w:ascii="Times New Roman" w:eastAsia="Times New Roman" w:hAnsi="Times New Roman" w:cs="Times New Roman"/>
          <w:sz w:val="24"/>
          <w:szCs w:val="24"/>
        </w:rPr>
        <w:t>, Clermont-Ferrand, France</w:t>
      </w:r>
    </w:p>
    <w:p w:rsidR="00FE1CD8" w:rsidRPr="00FE1CD8" w:rsidRDefault="00FE1CD8" w:rsidP="00FE1C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1CD8">
        <w:rPr>
          <w:rFonts w:ascii="Times New Roman" w:eastAsia="Times New Roman" w:hAnsi="Times New Roman" w:cs="Times New Roman"/>
          <w:sz w:val="24"/>
          <w:szCs w:val="24"/>
        </w:rPr>
        <w:t>Allan Christensen, Professor Emeritus of English Literature, John Cabot University, Rome, Italy</w:t>
      </w:r>
    </w:p>
    <w:p w:rsidR="00FE1CD8" w:rsidRPr="00FE1CD8" w:rsidRDefault="00FE1CD8" w:rsidP="00FE1CD8">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FE1CD8">
        <w:rPr>
          <w:rFonts w:ascii="Times New Roman" w:eastAsia="Times New Roman" w:hAnsi="Times New Roman" w:cs="Times New Roman"/>
          <w:sz w:val="24"/>
          <w:szCs w:val="24"/>
        </w:rPr>
        <w:t>Dr</w:t>
      </w:r>
      <w:proofErr w:type="spellEnd"/>
      <w:r w:rsidRPr="00FE1CD8">
        <w:rPr>
          <w:rFonts w:ascii="Times New Roman" w:eastAsia="Times New Roman" w:hAnsi="Times New Roman" w:cs="Times New Roman"/>
          <w:sz w:val="24"/>
          <w:szCs w:val="24"/>
        </w:rPr>
        <w:t xml:space="preserve"> Peter Collins, Senior Lecturer in history, St Mary’s University College, Belfast, UK</w:t>
      </w:r>
    </w:p>
    <w:p w:rsidR="00FE1CD8" w:rsidRPr="00FE1CD8" w:rsidRDefault="00FE1CD8" w:rsidP="00FE1C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1CD8">
        <w:rPr>
          <w:rFonts w:ascii="Times New Roman" w:eastAsia="Times New Roman" w:hAnsi="Times New Roman" w:cs="Times New Roman"/>
          <w:sz w:val="24"/>
          <w:szCs w:val="24"/>
        </w:rPr>
        <w:t xml:space="preserve">Laura </w:t>
      </w:r>
      <w:proofErr w:type="spellStart"/>
      <w:r w:rsidRPr="00FE1CD8">
        <w:rPr>
          <w:rFonts w:ascii="Times New Roman" w:eastAsia="Times New Roman" w:hAnsi="Times New Roman" w:cs="Times New Roman"/>
          <w:sz w:val="24"/>
          <w:szCs w:val="24"/>
        </w:rPr>
        <w:t>Corradi</w:t>
      </w:r>
      <w:proofErr w:type="spellEnd"/>
      <w:r w:rsidRPr="00FE1CD8">
        <w:rPr>
          <w:rFonts w:ascii="Times New Roman" w:eastAsia="Times New Roman" w:hAnsi="Times New Roman" w:cs="Times New Roman"/>
          <w:sz w:val="24"/>
          <w:szCs w:val="24"/>
        </w:rPr>
        <w:t xml:space="preserve">, Researcher, </w:t>
      </w:r>
      <w:proofErr w:type="spellStart"/>
      <w:r w:rsidRPr="00FE1CD8">
        <w:rPr>
          <w:rFonts w:ascii="Times New Roman" w:eastAsia="Times New Roman" w:hAnsi="Times New Roman" w:cs="Times New Roman"/>
          <w:sz w:val="24"/>
          <w:szCs w:val="24"/>
        </w:rPr>
        <w:t>Dipartimento</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Scienze</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Politiche</w:t>
      </w:r>
      <w:proofErr w:type="spellEnd"/>
      <w:r w:rsidRPr="00FE1CD8">
        <w:rPr>
          <w:rFonts w:ascii="Times New Roman" w:eastAsia="Times New Roman" w:hAnsi="Times New Roman" w:cs="Times New Roman"/>
          <w:sz w:val="24"/>
          <w:szCs w:val="24"/>
        </w:rPr>
        <w:t xml:space="preserve"> e </w:t>
      </w:r>
      <w:proofErr w:type="spellStart"/>
      <w:r w:rsidRPr="00FE1CD8">
        <w:rPr>
          <w:rFonts w:ascii="Times New Roman" w:eastAsia="Times New Roman" w:hAnsi="Times New Roman" w:cs="Times New Roman"/>
          <w:sz w:val="24"/>
          <w:szCs w:val="24"/>
        </w:rPr>
        <w:t>Sociali</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Università</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della</w:t>
      </w:r>
      <w:proofErr w:type="spellEnd"/>
      <w:r w:rsidRPr="00FE1CD8">
        <w:rPr>
          <w:rFonts w:ascii="Times New Roman" w:eastAsia="Times New Roman" w:hAnsi="Times New Roman" w:cs="Times New Roman"/>
          <w:sz w:val="24"/>
          <w:szCs w:val="24"/>
        </w:rPr>
        <w:t xml:space="preserve"> Calabria, Italy</w:t>
      </w:r>
    </w:p>
    <w:p w:rsidR="00FE1CD8" w:rsidRPr="00FE1CD8" w:rsidRDefault="00FE1CD8" w:rsidP="00FE1CD8">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FE1CD8">
        <w:rPr>
          <w:rFonts w:ascii="Times New Roman" w:eastAsia="Times New Roman" w:hAnsi="Times New Roman" w:cs="Times New Roman"/>
          <w:sz w:val="24"/>
          <w:szCs w:val="24"/>
        </w:rPr>
        <w:t>Amedeo</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Cottino</w:t>
      </w:r>
      <w:proofErr w:type="spellEnd"/>
      <w:r w:rsidRPr="00FE1CD8">
        <w:rPr>
          <w:rFonts w:ascii="Times New Roman" w:eastAsia="Times New Roman" w:hAnsi="Times New Roman" w:cs="Times New Roman"/>
          <w:sz w:val="24"/>
          <w:szCs w:val="24"/>
        </w:rPr>
        <w:t>, professor of Sociology of Law, University of Turin, Italy</w:t>
      </w:r>
    </w:p>
    <w:p w:rsidR="00FE1CD8" w:rsidRPr="00FE1CD8" w:rsidRDefault="00FE1CD8" w:rsidP="00FE1C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1CD8">
        <w:rPr>
          <w:rFonts w:ascii="Times New Roman" w:eastAsia="Times New Roman" w:hAnsi="Times New Roman" w:cs="Times New Roman"/>
          <w:sz w:val="24"/>
          <w:szCs w:val="24"/>
        </w:rPr>
        <w:t xml:space="preserve">Sophie </w:t>
      </w:r>
      <w:proofErr w:type="spellStart"/>
      <w:r w:rsidRPr="00FE1CD8">
        <w:rPr>
          <w:rFonts w:ascii="Times New Roman" w:eastAsia="Times New Roman" w:hAnsi="Times New Roman" w:cs="Times New Roman"/>
          <w:sz w:val="24"/>
          <w:szCs w:val="24"/>
        </w:rPr>
        <w:t>Cribier</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Professeure</w:t>
      </w:r>
      <w:proofErr w:type="spellEnd"/>
      <w:r w:rsidRPr="00FE1CD8">
        <w:rPr>
          <w:rFonts w:ascii="Times New Roman" w:eastAsia="Times New Roman" w:hAnsi="Times New Roman" w:cs="Times New Roman"/>
          <w:sz w:val="24"/>
          <w:szCs w:val="24"/>
        </w:rPr>
        <w:t xml:space="preserve"> de physique, </w:t>
      </w:r>
      <w:proofErr w:type="spellStart"/>
      <w:r w:rsidRPr="00FE1CD8">
        <w:rPr>
          <w:rFonts w:ascii="Times New Roman" w:eastAsia="Times New Roman" w:hAnsi="Times New Roman" w:cs="Times New Roman"/>
          <w:sz w:val="24"/>
          <w:szCs w:val="24"/>
        </w:rPr>
        <w:t>Université</w:t>
      </w:r>
      <w:proofErr w:type="spellEnd"/>
      <w:r w:rsidRPr="00FE1CD8">
        <w:rPr>
          <w:rFonts w:ascii="Times New Roman" w:eastAsia="Times New Roman" w:hAnsi="Times New Roman" w:cs="Times New Roman"/>
          <w:sz w:val="24"/>
          <w:szCs w:val="24"/>
        </w:rPr>
        <w:t xml:space="preserve"> Pierre et Marie Curie, Paris, France</w:t>
      </w:r>
    </w:p>
    <w:p w:rsidR="00FE1CD8" w:rsidRPr="00FE1CD8" w:rsidRDefault="00FE1CD8" w:rsidP="00FE1C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1CD8">
        <w:rPr>
          <w:rFonts w:ascii="Times New Roman" w:eastAsia="Times New Roman" w:hAnsi="Times New Roman" w:cs="Times New Roman"/>
          <w:sz w:val="24"/>
          <w:szCs w:val="24"/>
        </w:rPr>
        <w:t>Mike Cushman, Research Fellow (</w:t>
      </w:r>
      <w:proofErr w:type="spellStart"/>
      <w:r w:rsidRPr="00FE1CD8">
        <w:rPr>
          <w:rFonts w:ascii="Times New Roman" w:eastAsia="Times New Roman" w:hAnsi="Times New Roman" w:cs="Times New Roman"/>
          <w:sz w:val="24"/>
          <w:szCs w:val="24"/>
        </w:rPr>
        <w:t>rtd</w:t>
      </w:r>
      <w:proofErr w:type="spellEnd"/>
      <w:r w:rsidRPr="00FE1CD8">
        <w:rPr>
          <w:rFonts w:ascii="Times New Roman" w:eastAsia="Times New Roman" w:hAnsi="Times New Roman" w:cs="Times New Roman"/>
          <w:sz w:val="24"/>
          <w:szCs w:val="24"/>
        </w:rPr>
        <w:t>) London School of Economics, UK</w:t>
      </w:r>
    </w:p>
    <w:p w:rsidR="00FE1CD8" w:rsidRPr="00FE1CD8" w:rsidRDefault="00FE1CD8" w:rsidP="00FE1C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1CD8">
        <w:rPr>
          <w:rFonts w:ascii="Times New Roman" w:eastAsia="Times New Roman" w:hAnsi="Times New Roman" w:cs="Times New Roman"/>
          <w:sz w:val="24"/>
          <w:szCs w:val="24"/>
        </w:rPr>
        <w:t xml:space="preserve">Dr. </w:t>
      </w:r>
      <w:proofErr w:type="spellStart"/>
      <w:r w:rsidRPr="00FE1CD8">
        <w:rPr>
          <w:rFonts w:ascii="Times New Roman" w:eastAsia="Times New Roman" w:hAnsi="Times New Roman" w:cs="Times New Roman"/>
          <w:sz w:val="24"/>
          <w:szCs w:val="24"/>
        </w:rPr>
        <w:t>Hilla</w:t>
      </w:r>
      <w:proofErr w:type="spellEnd"/>
      <w:r w:rsidRPr="00FE1CD8">
        <w:rPr>
          <w:rFonts w:ascii="Times New Roman" w:eastAsia="Times New Roman" w:hAnsi="Times New Roman" w:cs="Times New Roman"/>
          <w:sz w:val="24"/>
          <w:szCs w:val="24"/>
        </w:rPr>
        <w:t xml:space="preserve"> Dayan, sociologist, Lecturer at Amsterdam University College, Netherlands</w:t>
      </w:r>
    </w:p>
    <w:p w:rsidR="00FE1CD8" w:rsidRPr="00FE1CD8" w:rsidRDefault="00FE1CD8" w:rsidP="00FE1C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1CD8">
        <w:rPr>
          <w:rFonts w:ascii="Times New Roman" w:eastAsia="Times New Roman" w:hAnsi="Times New Roman" w:cs="Times New Roman"/>
          <w:sz w:val="24"/>
          <w:szCs w:val="24"/>
        </w:rPr>
        <w:t>Dr. Anne de Jong, Assistant professor of Anthropology, University of Amsterdam, Netherlands</w:t>
      </w:r>
    </w:p>
    <w:p w:rsidR="00FE1CD8" w:rsidRPr="00FE1CD8" w:rsidRDefault="00FE1CD8" w:rsidP="00FE1C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1CD8">
        <w:rPr>
          <w:rFonts w:ascii="Times New Roman" w:eastAsia="Times New Roman" w:hAnsi="Times New Roman" w:cs="Times New Roman"/>
          <w:sz w:val="24"/>
          <w:szCs w:val="24"/>
        </w:rPr>
        <w:t xml:space="preserve">Alessandro </w:t>
      </w:r>
      <w:proofErr w:type="spellStart"/>
      <w:r w:rsidRPr="00FE1CD8">
        <w:rPr>
          <w:rFonts w:ascii="Times New Roman" w:eastAsia="Times New Roman" w:hAnsi="Times New Roman" w:cs="Times New Roman"/>
          <w:sz w:val="24"/>
          <w:szCs w:val="24"/>
        </w:rPr>
        <w:t>Deiana</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antropologo</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sociale</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cultore</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della</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materia</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Università</w:t>
      </w:r>
      <w:proofErr w:type="spellEnd"/>
      <w:r w:rsidRPr="00FE1CD8">
        <w:rPr>
          <w:rFonts w:ascii="Times New Roman" w:eastAsia="Times New Roman" w:hAnsi="Times New Roman" w:cs="Times New Roman"/>
          <w:sz w:val="24"/>
          <w:szCs w:val="24"/>
        </w:rPr>
        <w:t xml:space="preserve"> di Cagliari, Italy</w:t>
      </w:r>
    </w:p>
    <w:p w:rsidR="00FE1CD8" w:rsidRPr="00FE1CD8" w:rsidRDefault="00FE1CD8" w:rsidP="00FE1C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1CD8">
        <w:rPr>
          <w:rFonts w:ascii="Times New Roman" w:eastAsia="Times New Roman" w:hAnsi="Times New Roman" w:cs="Times New Roman"/>
          <w:sz w:val="24"/>
          <w:szCs w:val="24"/>
        </w:rPr>
        <w:t xml:space="preserve">Federico Della Valle, </w:t>
      </w:r>
      <w:proofErr w:type="spellStart"/>
      <w:r w:rsidRPr="00FE1CD8">
        <w:rPr>
          <w:rFonts w:ascii="Times New Roman" w:eastAsia="Times New Roman" w:hAnsi="Times New Roman" w:cs="Times New Roman"/>
          <w:sz w:val="24"/>
          <w:szCs w:val="24"/>
        </w:rPr>
        <w:t>Dipartimento</w:t>
      </w:r>
      <w:proofErr w:type="spellEnd"/>
      <w:r w:rsidRPr="00FE1CD8">
        <w:rPr>
          <w:rFonts w:ascii="Times New Roman" w:eastAsia="Times New Roman" w:hAnsi="Times New Roman" w:cs="Times New Roman"/>
          <w:sz w:val="24"/>
          <w:szCs w:val="24"/>
        </w:rPr>
        <w:t xml:space="preserve"> di </w:t>
      </w:r>
      <w:proofErr w:type="spellStart"/>
      <w:r w:rsidRPr="00FE1CD8">
        <w:rPr>
          <w:rFonts w:ascii="Times New Roman" w:eastAsia="Times New Roman" w:hAnsi="Times New Roman" w:cs="Times New Roman"/>
          <w:sz w:val="24"/>
          <w:szCs w:val="24"/>
        </w:rPr>
        <w:t>Fisica</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Università</w:t>
      </w:r>
      <w:proofErr w:type="spellEnd"/>
      <w:r w:rsidRPr="00FE1CD8">
        <w:rPr>
          <w:rFonts w:ascii="Times New Roman" w:eastAsia="Times New Roman" w:hAnsi="Times New Roman" w:cs="Times New Roman"/>
          <w:sz w:val="24"/>
          <w:szCs w:val="24"/>
        </w:rPr>
        <w:t xml:space="preserve"> di Trieste, Italy</w:t>
      </w:r>
    </w:p>
    <w:p w:rsidR="00FE1CD8" w:rsidRPr="00FE1CD8" w:rsidRDefault="00FE1CD8" w:rsidP="00FE1C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1CD8">
        <w:rPr>
          <w:rFonts w:ascii="Times New Roman" w:eastAsia="Times New Roman" w:hAnsi="Times New Roman" w:cs="Times New Roman"/>
          <w:sz w:val="24"/>
          <w:szCs w:val="24"/>
        </w:rPr>
        <w:t>James Dickins, Professor of Arabic, University of Leeds, UK</w:t>
      </w:r>
    </w:p>
    <w:p w:rsidR="00FE1CD8" w:rsidRPr="00FE1CD8" w:rsidRDefault="00FE1CD8" w:rsidP="00FE1C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1CD8">
        <w:rPr>
          <w:rFonts w:ascii="Times New Roman" w:eastAsia="Times New Roman" w:hAnsi="Times New Roman" w:cs="Times New Roman"/>
          <w:sz w:val="24"/>
          <w:szCs w:val="24"/>
        </w:rPr>
        <w:t>Andrea Domenici, Assistant Professor, Dept. of Information Engineering, University of Pisa, Italy</w:t>
      </w:r>
    </w:p>
    <w:p w:rsidR="00FE1CD8" w:rsidRPr="00FE1CD8" w:rsidRDefault="00FE1CD8" w:rsidP="00FE1C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1CD8">
        <w:rPr>
          <w:rFonts w:ascii="Times New Roman" w:eastAsia="Times New Roman" w:hAnsi="Times New Roman" w:cs="Times New Roman"/>
          <w:sz w:val="24"/>
          <w:szCs w:val="24"/>
        </w:rPr>
        <w:t xml:space="preserve">Ivar </w:t>
      </w:r>
      <w:proofErr w:type="spellStart"/>
      <w:r w:rsidRPr="00FE1CD8">
        <w:rPr>
          <w:rFonts w:ascii="Times New Roman" w:eastAsia="Times New Roman" w:hAnsi="Times New Roman" w:cs="Times New Roman"/>
          <w:sz w:val="24"/>
          <w:szCs w:val="24"/>
        </w:rPr>
        <w:t>Ekeland</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mathématicien</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ancien</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président</w:t>
      </w:r>
      <w:proofErr w:type="spellEnd"/>
      <w:r w:rsidRPr="00FE1CD8">
        <w:rPr>
          <w:rFonts w:ascii="Times New Roman" w:eastAsia="Times New Roman" w:hAnsi="Times New Roman" w:cs="Times New Roman"/>
          <w:sz w:val="24"/>
          <w:szCs w:val="24"/>
        </w:rPr>
        <w:t xml:space="preserve"> de </w:t>
      </w:r>
      <w:proofErr w:type="spellStart"/>
      <w:r w:rsidRPr="00FE1CD8">
        <w:rPr>
          <w:rFonts w:ascii="Times New Roman" w:eastAsia="Times New Roman" w:hAnsi="Times New Roman" w:cs="Times New Roman"/>
          <w:sz w:val="24"/>
          <w:szCs w:val="24"/>
        </w:rPr>
        <w:t>l’Université</w:t>
      </w:r>
      <w:proofErr w:type="spellEnd"/>
      <w:r w:rsidRPr="00FE1CD8">
        <w:rPr>
          <w:rFonts w:ascii="Times New Roman" w:eastAsia="Times New Roman" w:hAnsi="Times New Roman" w:cs="Times New Roman"/>
          <w:sz w:val="24"/>
          <w:szCs w:val="24"/>
        </w:rPr>
        <w:t xml:space="preserve"> Paris-Dauphine, </w:t>
      </w:r>
      <w:proofErr w:type="spellStart"/>
      <w:r w:rsidRPr="00FE1CD8">
        <w:rPr>
          <w:rFonts w:ascii="Times New Roman" w:eastAsia="Times New Roman" w:hAnsi="Times New Roman" w:cs="Times New Roman"/>
          <w:sz w:val="24"/>
          <w:szCs w:val="24"/>
        </w:rPr>
        <w:t>ancien</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président</w:t>
      </w:r>
      <w:proofErr w:type="spellEnd"/>
      <w:r w:rsidRPr="00FE1CD8">
        <w:rPr>
          <w:rFonts w:ascii="Times New Roman" w:eastAsia="Times New Roman" w:hAnsi="Times New Roman" w:cs="Times New Roman"/>
          <w:sz w:val="24"/>
          <w:szCs w:val="24"/>
        </w:rPr>
        <w:t xml:space="preserve"> du </w:t>
      </w:r>
      <w:proofErr w:type="spellStart"/>
      <w:r w:rsidRPr="00FE1CD8">
        <w:rPr>
          <w:rFonts w:ascii="Times New Roman" w:eastAsia="Times New Roman" w:hAnsi="Times New Roman" w:cs="Times New Roman"/>
          <w:sz w:val="24"/>
          <w:szCs w:val="24"/>
        </w:rPr>
        <w:t>Conseil</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Scientifique</w:t>
      </w:r>
      <w:proofErr w:type="spellEnd"/>
      <w:r w:rsidRPr="00FE1CD8">
        <w:rPr>
          <w:rFonts w:ascii="Times New Roman" w:eastAsia="Times New Roman" w:hAnsi="Times New Roman" w:cs="Times New Roman"/>
          <w:sz w:val="24"/>
          <w:szCs w:val="24"/>
        </w:rPr>
        <w:t xml:space="preserve"> de </w:t>
      </w:r>
      <w:proofErr w:type="spellStart"/>
      <w:r w:rsidRPr="00FE1CD8">
        <w:rPr>
          <w:rFonts w:ascii="Times New Roman" w:eastAsia="Times New Roman" w:hAnsi="Times New Roman" w:cs="Times New Roman"/>
          <w:sz w:val="24"/>
          <w:szCs w:val="24"/>
        </w:rPr>
        <w:t>l’École</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Normale</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Supérieure</w:t>
      </w:r>
      <w:proofErr w:type="spellEnd"/>
      <w:r w:rsidRPr="00FE1CD8">
        <w:rPr>
          <w:rFonts w:ascii="Times New Roman" w:eastAsia="Times New Roman" w:hAnsi="Times New Roman" w:cs="Times New Roman"/>
          <w:sz w:val="24"/>
          <w:szCs w:val="24"/>
        </w:rPr>
        <w:t>, Paris, France</w:t>
      </w:r>
    </w:p>
    <w:p w:rsidR="00FE1CD8" w:rsidRPr="00FE1CD8" w:rsidRDefault="00FE1CD8" w:rsidP="00FE1C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1CD8">
        <w:rPr>
          <w:rFonts w:ascii="Times New Roman" w:eastAsia="Times New Roman" w:hAnsi="Times New Roman" w:cs="Times New Roman"/>
          <w:sz w:val="24"/>
          <w:szCs w:val="24"/>
        </w:rPr>
        <w:t xml:space="preserve">Maria </w:t>
      </w:r>
      <w:proofErr w:type="spellStart"/>
      <w:r w:rsidRPr="00FE1CD8">
        <w:rPr>
          <w:rFonts w:ascii="Times New Roman" w:eastAsia="Times New Roman" w:hAnsi="Times New Roman" w:cs="Times New Roman"/>
          <w:sz w:val="24"/>
          <w:szCs w:val="24"/>
        </w:rPr>
        <w:t>d’Erme</w:t>
      </w:r>
      <w:proofErr w:type="spellEnd"/>
      <w:r w:rsidRPr="00FE1CD8">
        <w:rPr>
          <w:rFonts w:ascii="Times New Roman" w:eastAsia="Times New Roman" w:hAnsi="Times New Roman" w:cs="Times New Roman"/>
          <w:sz w:val="24"/>
          <w:szCs w:val="24"/>
        </w:rPr>
        <w:t>, Dept. of Biochemical Sciences, Sapienza University, Rome, Italy</w:t>
      </w:r>
    </w:p>
    <w:p w:rsidR="00FE1CD8" w:rsidRPr="00FE1CD8" w:rsidRDefault="00FE1CD8" w:rsidP="00FE1C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1CD8">
        <w:rPr>
          <w:rFonts w:ascii="Times New Roman" w:eastAsia="Times New Roman" w:hAnsi="Times New Roman" w:cs="Times New Roman"/>
          <w:sz w:val="24"/>
          <w:szCs w:val="24"/>
        </w:rPr>
        <w:t xml:space="preserve">Emmanuel </w:t>
      </w:r>
      <w:proofErr w:type="spellStart"/>
      <w:r w:rsidRPr="00FE1CD8">
        <w:rPr>
          <w:rFonts w:ascii="Times New Roman" w:eastAsia="Times New Roman" w:hAnsi="Times New Roman" w:cs="Times New Roman"/>
          <w:sz w:val="24"/>
          <w:szCs w:val="24"/>
        </w:rPr>
        <w:t>Farjoun</w:t>
      </w:r>
      <w:proofErr w:type="spellEnd"/>
      <w:r w:rsidRPr="00FE1CD8">
        <w:rPr>
          <w:rFonts w:ascii="Times New Roman" w:eastAsia="Times New Roman" w:hAnsi="Times New Roman" w:cs="Times New Roman"/>
          <w:sz w:val="24"/>
          <w:szCs w:val="24"/>
        </w:rPr>
        <w:t>, Professor of Mathematics, the Hebrew University of Jerusalem, Israel</w:t>
      </w:r>
    </w:p>
    <w:p w:rsidR="00FE1CD8" w:rsidRPr="00FE1CD8" w:rsidRDefault="00FE1CD8" w:rsidP="00FE1CD8">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FE1CD8">
        <w:rPr>
          <w:rFonts w:ascii="Times New Roman" w:eastAsia="Times New Roman" w:hAnsi="Times New Roman" w:cs="Times New Roman"/>
          <w:sz w:val="24"/>
          <w:szCs w:val="24"/>
        </w:rPr>
        <w:t>Moncef</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Feki</w:t>
      </w:r>
      <w:proofErr w:type="spellEnd"/>
      <w:r w:rsidRPr="00FE1CD8">
        <w:rPr>
          <w:rFonts w:ascii="Times New Roman" w:eastAsia="Times New Roman" w:hAnsi="Times New Roman" w:cs="Times New Roman"/>
          <w:sz w:val="24"/>
          <w:szCs w:val="24"/>
        </w:rPr>
        <w:t xml:space="preserve">, Doctor of biochemistry, Professor at the Faculty of Medicine of Tunis, Head of the Laboratory of Biochemistry at the </w:t>
      </w:r>
      <w:proofErr w:type="spellStart"/>
      <w:r w:rsidRPr="00FE1CD8">
        <w:rPr>
          <w:rFonts w:ascii="Times New Roman" w:eastAsia="Times New Roman" w:hAnsi="Times New Roman" w:cs="Times New Roman"/>
          <w:sz w:val="24"/>
          <w:szCs w:val="24"/>
        </w:rPr>
        <w:t>Rabta</w:t>
      </w:r>
      <w:proofErr w:type="spellEnd"/>
      <w:r w:rsidRPr="00FE1CD8">
        <w:rPr>
          <w:rFonts w:ascii="Times New Roman" w:eastAsia="Times New Roman" w:hAnsi="Times New Roman" w:cs="Times New Roman"/>
          <w:sz w:val="24"/>
          <w:szCs w:val="24"/>
        </w:rPr>
        <w:t xml:space="preserve"> Hospital of Tunis, Tunisia</w:t>
      </w:r>
    </w:p>
    <w:p w:rsidR="00FE1CD8" w:rsidRPr="00FE1CD8" w:rsidRDefault="00FE1CD8" w:rsidP="00FE1C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1CD8">
        <w:rPr>
          <w:rFonts w:ascii="Times New Roman" w:eastAsia="Times New Roman" w:hAnsi="Times New Roman" w:cs="Times New Roman"/>
          <w:sz w:val="24"/>
          <w:szCs w:val="24"/>
        </w:rPr>
        <w:t xml:space="preserve">Lia </w:t>
      </w:r>
      <w:proofErr w:type="spellStart"/>
      <w:r w:rsidRPr="00FE1CD8">
        <w:rPr>
          <w:rFonts w:ascii="Times New Roman" w:eastAsia="Times New Roman" w:hAnsi="Times New Roman" w:cs="Times New Roman"/>
          <w:sz w:val="24"/>
          <w:szCs w:val="24"/>
        </w:rPr>
        <w:t>Forti</w:t>
      </w:r>
      <w:proofErr w:type="spellEnd"/>
      <w:r w:rsidRPr="00FE1CD8">
        <w:rPr>
          <w:rFonts w:ascii="Times New Roman" w:eastAsia="Times New Roman" w:hAnsi="Times New Roman" w:cs="Times New Roman"/>
          <w:sz w:val="24"/>
          <w:szCs w:val="24"/>
        </w:rPr>
        <w:t xml:space="preserve">, biophysicist, Assistant Professor, </w:t>
      </w:r>
      <w:proofErr w:type="spellStart"/>
      <w:r w:rsidRPr="00FE1CD8">
        <w:rPr>
          <w:rFonts w:ascii="Times New Roman" w:eastAsia="Times New Roman" w:hAnsi="Times New Roman" w:cs="Times New Roman"/>
          <w:sz w:val="24"/>
          <w:szCs w:val="24"/>
        </w:rPr>
        <w:t>Università</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dell’Insubria</w:t>
      </w:r>
      <w:proofErr w:type="spellEnd"/>
      <w:r w:rsidRPr="00FE1CD8">
        <w:rPr>
          <w:rFonts w:ascii="Times New Roman" w:eastAsia="Times New Roman" w:hAnsi="Times New Roman" w:cs="Times New Roman"/>
          <w:sz w:val="24"/>
          <w:szCs w:val="24"/>
        </w:rPr>
        <w:t>, Italy</w:t>
      </w:r>
    </w:p>
    <w:p w:rsidR="00FE1CD8" w:rsidRPr="00FE1CD8" w:rsidRDefault="00FE1CD8" w:rsidP="00FE1C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1CD8">
        <w:rPr>
          <w:rFonts w:ascii="Times New Roman" w:eastAsia="Times New Roman" w:hAnsi="Times New Roman" w:cs="Times New Roman"/>
          <w:sz w:val="24"/>
          <w:szCs w:val="24"/>
        </w:rPr>
        <w:t xml:space="preserve">Cynthia Franklin, Professor of English, University of Hawai’i, </w:t>
      </w:r>
      <w:proofErr w:type="spellStart"/>
      <w:r w:rsidRPr="00FE1CD8">
        <w:rPr>
          <w:rFonts w:ascii="Times New Roman" w:eastAsia="Times New Roman" w:hAnsi="Times New Roman" w:cs="Times New Roman"/>
          <w:sz w:val="24"/>
          <w:szCs w:val="24"/>
        </w:rPr>
        <w:t>Manoa</w:t>
      </w:r>
      <w:proofErr w:type="spellEnd"/>
      <w:r w:rsidRPr="00FE1CD8">
        <w:rPr>
          <w:rFonts w:ascii="Times New Roman" w:eastAsia="Times New Roman" w:hAnsi="Times New Roman" w:cs="Times New Roman"/>
          <w:sz w:val="24"/>
          <w:szCs w:val="24"/>
        </w:rPr>
        <w:t>, USA</w:t>
      </w:r>
    </w:p>
    <w:p w:rsidR="00FE1CD8" w:rsidRPr="00FE1CD8" w:rsidRDefault="00FE1CD8" w:rsidP="00FE1C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1CD8">
        <w:rPr>
          <w:rFonts w:ascii="Times New Roman" w:eastAsia="Times New Roman" w:hAnsi="Times New Roman" w:cs="Times New Roman"/>
          <w:sz w:val="24"/>
          <w:szCs w:val="24"/>
        </w:rPr>
        <w:t xml:space="preserve">Ferial </w:t>
      </w:r>
      <w:proofErr w:type="spellStart"/>
      <w:r w:rsidRPr="00FE1CD8">
        <w:rPr>
          <w:rFonts w:ascii="Times New Roman" w:eastAsia="Times New Roman" w:hAnsi="Times New Roman" w:cs="Times New Roman"/>
          <w:sz w:val="24"/>
          <w:szCs w:val="24"/>
        </w:rPr>
        <w:t>Ghazoul</w:t>
      </w:r>
      <w:proofErr w:type="spellEnd"/>
      <w:r w:rsidRPr="00FE1CD8">
        <w:rPr>
          <w:rFonts w:ascii="Times New Roman" w:eastAsia="Times New Roman" w:hAnsi="Times New Roman" w:cs="Times New Roman"/>
          <w:sz w:val="24"/>
          <w:szCs w:val="24"/>
        </w:rPr>
        <w:t>, Dept. of English and Comparative Literature, The American University in Cairo, Egypt</w:t>
      </w:r>
    </w:p>
    <w:p w:rsidR="00FE1CD8" w:rsidRPr="00FE1CD8" w:rsidRDefault="00FE1CD8" w:rsidP="00FE1CD8">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FE1CD8">
        <w:rPr>
          <w:rFonts w:ascii="Times New Roman" w:eastAsia="Times New Roman" w:hAnsi="Times New Roman" w:cs="Times New Roman"/>
          <w:sz w:val="24"/>
          <w:szCs w:val="24"/>
        </w:rPr>
        <w:t>Véronique</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Ginouvès</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responsable</w:t>
      </w:r>
      <w:proofErr w:type="spellEnd"/>
      <w:r w:rsidRPr="00FE1CD8">
        <w:rPr>
          <w:rFonts w:ascii="Times New Roman" w:eastAsia="Times New Roman" w:hAnsi="Times New Roman" w:cs="Times New Roman"/>
          <w:sz w:val="24"/>
          <w:szCs w:val="24"/>
        </w:rPr>
        <w:t xml:space="preserve"> de la </w:t>
      </w:r>
      <w:proofErr w:type="spellStart"/>
      <w:r w:rsidRPr="00FE1CD8">
        <w:rPr>
          <w:rFonts w:ascii="Times New Roman" w:eastAsia="Times New Roman" w:hAnsi="Times New Roman" w:cs="Times New Roman"/>
          <w:sz w:val="24"/>
          <w:szCs w:val="24"/>
        </w:rPr>
        <w:t>phonothèque</w:t>
      </w:r>
      <w:proofErr w:type="spellEnd"/>
      <w:r w:rsidRPr="00FE1CD8">
        <w:rPr>
          <w:rFonts w:ascii="Times New Roman" w:eastAsia="Times New Roman" w:hAnsi="Times New Roman" w:cs="Times New Roman"/>
          <w:sz w:val="24"/>
          <w:szCs w:val="24"/>
        </w:rPr>
        <w:t xml:space="preserve"> de la </w:t>
      </w:r>
      <w:proofErr w:type="spellStart"/>
      <w:r w:rsidRPr="00FE1CD8">
        <w:rPr>
          <w:rFonts w:ascii="Times New Roman" w:eastAsia="Times New Roman" w:hAnsi="Times New Roman" w:cs="Times New Roman"/>
          <w:sz w:val="24"/>
          <w:szCs w:val="24"/>
        </w:rPr>
        <w:t>Maison</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méditerranéenne</w:t>
      </w:r>
      <w:proofErr w:type="spellEnd"/>
      <w:r w:rsidRPr="00FE1CD8">
        <w:rPr>
          <w:rFonts w:ascii="Times New Roman" w:eastAsia="Times New Roman" w:hAnsi="Times New Roman" w:cs="Times New Roman"/>
          <w:sz w:val="24"/>
          <w:szCs w:val="24"/>
        </w:rPr>
        <w:t xml:space="preserve"> des sciences de </w:t>
      </w:r>
      <w:proofErr w:type="spellStart"/>
      <w:r w:rsidRPr="00FE1CD8">
        <w:rPr>
          <w:rFonts w:ascii="Times New Roman" w:eastAsia="Times New Roman" w:hAnsi="Times New Roman" w:cs="Times New Roman"/>
          <w:sz w:val="24"/>
          <w:szCs w:val="24"/>
        </w:rPr>
        <w:t>l’homme</w:t>
      </w:r>
      <w:proofErr w:type="spellEnd"/>
      <w:r w:rsidRPr="00FE1CD8">
        <w:rPr>
          <w:rFonts w:ascii="Times New Roman" w:eastAsia="Times New Roman" w:hAnsi="Times New Roman" w:cs="Times New Roman"/>
          <w:sz w:val="24"/>
          <w:szCs w:val="24"/>
        </w:rPr>
        <w:t>, AMU-CNRS USR3125, Aix-en-Provence, France</w:t>
      </w:r>
    </w:p>
    <w:p w:rsidR="00FE1CD8" w:rsidRPr="00FE1CD8" w:rsidRDefault="00FE1CD8" w:rsidP="00FE1C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1CD8">
        <w:rPr>
          <w:rFonts w:ascii="Times New Roman" w:eastAsia="Times New Roman" w:hAnsi="Times New Roman" w:cs="Times New Roman"/>
          <w:sz w:val="24"/>
          <w:szCs w:val="24"/>
        </w:rPr>
        <w:t>Terri Ginsberg, Assistant Professor of film and director of the film program, The American University in Cairo, Egypt</w:t>
      </w:r>
    </w:p>
    <w:p w:rsidR="00FE1CD8" w:rsidRPr="00FE1CD8" w:rsidRDefault="00FE1CD8" w:rsidP="00FE1C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1CD8">
        <w:rPr>
          <w:rFonts w:ascii="Times New Roman" w:eastAsia="Times New Roman" w:hAnsi="Times New Roman" w:cs="Times New Roman"/>
          <w:sz w:val="24"/>
          <w:szCs w:val="24"/>
        </w:rPr>
        <w:t xml:space="preserve">Catherine Goldstein, </w:t>
      </w:r>
      <w:proofErr w:type="spellStart"/>
      <w:r w:rsidRPr="00FE1CD8">
        <w:rPr>
          <w:rFonts w:ascii="Times New Roman" w:eastAsia="Times New Roman" w:hAnsi="Times New Roman" w:cs="Times New Roman"/>
          <w:sz w:val="24"/>
          <w:szCs w:val="24"/>
        </w:rPr>
        <w:t>mathématicienne</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Directrice</w:t>
      </w:r>
      <w:proofErr w:type="spellEnd"/>
      <w:r w:rsidRPr="00FE1CD8">
        <w:rPr>
          <w:rFonts w:ascii="Times New Roman" w:eastAsia="Times New Roman" w:hAnsi="Times New Roman" w:cs="Times New Roman"/>
          <w:sz w:val="24"/>
          <w:szCs w:val="24"/>
        </w:rPr>
        <w:t xml:space="preserve"> de </w:t>
      </w:r>
      <w:proofErr w:type="spellStart"/>
      <w:r w:rsidRPr="00FE1CD8">
        <w:rPr>
          <w:rFonts w:ascii="Times New Roman" w:eastAsia="Times New Roman" w:hAnsi="Times New Roman" w:cs="Times New Roman"/>
          <w:sz w:val="24"/>
          <w:szCs w:val="24"/>
        </w:rPr>
        <w:t>recherche</w:t>
      </w:r>
      <w:proofErr w:type="spellEnd"/>
      <w:r w:rsidRPr="00FE1CD8">
        <w:rPr>
          <w:rFonts w:ascii="Times New Roman" w:eastAsia="Times New Roman" w:hAnsi="Times New Roman" w:cs="Times New Roman"/>
          <w:sz w:val="24"/>
          <w:szCs w:val="24"/>
        </w:rPr>
        <w:t xml:space="preserve"> au CNRS, Paris, France</w:t>
      </w:r>
    </w:p>
    <w:p w:rsidR="00FE1CD8" w:rsidRPr="00FE1CD8" w:rsidRDefault="00FE1CD8" w:rsidP="00FE1C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1CD8">
        <w:rPr>
          <w:rFonts w:ascii="Times New Roman" w:eastAsia="Times New Roman" w:hAnsi="Times New Roman" w:cs="Times New Roman"/>
          <w:sz w:val="24"/>
          <w:szCs w:val="24"/>
        </w:rPr>
        <w:t xml:space="preserve">Hector Grad, Associate Professor, Social Anthropology, Universidad </w:t>
      </w:r>
      <w:proofErr w:type="spellStart"/>
      <w:r w:rsidRPr="00FE1CD8">
        <w:rPr>
          <w:rFonts w:ascii="Times New Roman" w:eastAsia="Times New Roman" w:hAnsi="Times New Roman" w:cs="Times New Roman"/>
          <w:sz w:val="24"/>
          <w:szCs w:val="24"/>
        </w:rPr>
        <w:t>Autonoma</w:t>
      </w:r>
      <w:proofErr w:type="spellEnd"/>
      <w:r w:rsidRPr="00FE1CD8">
        <w:rPr>
          <w:rFonts w:ascii="Times New Roman" w:eastAsia="Times New Roman" w:hAnsi="Times New Roman" w:cs="Times New Roman"/>
          <w:sz w:val="24"/>
          <w:szCs w:val="24"/>
        </w:rPr>
        <w:t xml:space="preserve"> de Madrid, Spain</w:t>
      </w:r>
    </w:p>
    <w:p w:rsidR="00FE1CD8" w:rsidRPr="00FE1CD8" w:rsidRDefault="00FE1CD8" w:rsidP="00FE1C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1CD8">
        <w:rPr>
          <w:rFonts w:ascii="Times New Roman" w:eastAsia="Times New Roman" w:hAnsi="Times New Roman" w:cs="Times New Roman"/>
          <w:sz w:val="24"/>
          <w:szCs w:val="24"/>
        </w:rPr>
        <w:t xml:space="preserve">Penny Green, Professor of Law and </w:t>
      </w:r>
      <w:proofErr w:type="spellStart"/>
      <w:r w:rsidRPr="00FE1CD8">
        <w:rPr>
          <w:rFonts w:ascii="Times New Roman" w:eastAsia="Times New Roman" w:hAnsi="Times New Roman" w:cs="Times New Roman"/>
          <w:sz w:val="24"/>
          <w:szCs w:val="24"/>
        </w:rPr>
        <w:t>Globalisation</w:t>
      </w:r>
      <w:proofErr w:type="spellEnd"/>
      <w:r w:rsidRPr="00FE1CD8">
        <w:rPr>
          <w:rFonts w:ascii="Times New Roman" w:eastAsia="Times New Roman" w:hAnsi="Times New Roman" w:cs="Times New Roman"/>
          <w:sz w:val="24"/>
          <w:szCs w:val="24"/>
        </w:rPr>
        <w:t>, Queen Mary University of London, UK</w:t>
      </w:r>
    </w:p>
    <w:p w:rsidR="00FE1CD8" w:rsidRPr="00FE1CD8" w:rsidRDefault="00FE1CD8" w:rsidP="00FE1C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1CD8">
        <w:rPr>
          <w:rFonts w:ascii="Times New Roman" w:eastAsia="Times New Roman" w:hAnsi="Times New Roman" w:cs="Times New Roman"/>
          <w:sz w:val="24"/>
          <w:szCs w:val="24"/>
        </w:rPr>
        <w:t>Michael Harris, Professor of Mathematics, Columbia University, New York, USA</w:t>
      </w:r>
    </w:p>
    <w:p w:rsidR="00FE1CD8" w:rsidRPr="00FE1CD8" w:rsidRDefault="00FE1CD8" w:rsidP="00FE1CD8">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FE1CD8">
        <w:rPr>
          <w:rFonts w:ascii="Times New Roman" w:eastAsia="Times New Roman" w:hAnsi="Times New Roman" w:cs="Times New Roman"/>
          <w:sz w:val="24"/>
          <w:szCs w:val="24"/>
        </w:rPr>
        <w:t>Yara</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Hawari</w:t>
      </w:r>
      <w:proofErr w:type="spellEnd"/>
      <w:r w:rsidRPr="00FE1CD8">
        <w:rPr>
          <w:rFonts w:ascii="Times New Roman" w:eastAsia="Times New Roman" w:hAnsi="Times New Roman" w:cs="Times New Roman"/>
          <w:sz w:val="24"/>
          <w:szCs w:val="24"/>
        </w:rPr>
        <w:t>, Doctoral Researcher, University of Exeter, UK</w:t>
      </w:r>
    </w:p>
    <w:p w:rsidR="00FE1CD8" w:rsidRPr="00FE1CD8" w:rsidRDefault="00FE1CD8" w:rsidP="00FE1C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1CD8">
        <w:rPr>
          <w:rFonts w:ascii="Times New Roman" w:eastAsia="Times New Roman" w:hAnsi="Times New Roman" w:cs="Times New Roman"/>
          <w:sz w:val="24"/>
          <w:szCs w:val="24"/>
        </w:rPr>
        <w:t>Sonia Dayan-</w:t>
      </w:r>
      <w:proofErr w:type="spellStart"/>
      <w:r w:rsidRPr="00FE1CD8">
        <w:rPr>
          <w:rFonts w:ascii="Times New Roman" w:eastAsia="Times New Roman" w:hAnsi="Times New Roman" w:cs="Times New Roman"/>
          <w:sz w:val="24"/>
          <w:szCs w:val="24"/>
        </w:rPr>
        <w:t>Herzbrun</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sociologue</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Professeure</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émérite</w:t>
      </w:r>
      <w:proofErr w:type="spellEnd"/>
      <w:r w:rsidRPr="00FE1CD8">
        <w:rPr>
          <w:rFonts w:ascii="Times New Roman" w:eastAsia="Times New Roman" w:hAnsi="Times New Roman" w:cs="Times New Roman"/>
          <w:sz w:val="24"/>
          <w:szCs w:val="24"/>
        </w:rPr>
        <w:t xml:space="preserve"> à </w:t>
      </w:r>
      <w:proofErr w:type="spellStart"/>
      <w:r w:rsidRPr="00FE1CD8">
        <w:rPr>
          <w:rFonts w:ascii="Times New Roman" w:eastAsia="Times New Roman" w:hAnsi="Times New Roman" w:cs="Times New Roman"/>
          <w:sz w:val="24"/>
          <w:szCs w:val="24"/>
        </w:rPr>
        <w:t>l’Université</w:t>
      </w:r>
      <w:proofErr w:type="spellEnd"/>
      <w:r w:rsidRPr="00FE1CD8">
        <w:rPr>
          <w:rFonts w:ascii="Times New Roman" w:eastAsia="Times New Roman" w:hAnsi="Times New Roman" w:cs="Times New Roman"/>
          <w:sz w:val="24"/>
          <w:szCs w:val="24"/>
        </w:rPr>
        <w:t xml:space="preserve"> Paris Diderot-Paris 7, France</w:t>
      </w:r>
    </w:p>
    <w:p w:rsidR="00FE1CD8" w:rsidRPr="00FE1CD8" w:rsidRDefault="00FE1CD8" w:rsidP="00FE1C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1CD8">
        <w:rPr>
          <w:rFonts w:ascii="Times New Roman" w:eastAsia="Times New Roman" w:hAnsi="Times New Roman" w:cs="Times New Roman"/>
          <w:sz w:val="24"/>
          <w:szCs w:val="24"/>
        </w:rPr>
        <w:lastRenderedPageBreak/>
        <w:t>Tom Hickey, Principal Lecturer in Philosophy and Aesthetics, University of Brighton, UK</w:t>
      </w:r>
    </w:p>
    <w:p w:rsidR="00FE1CD8" w:rsidRPr="00FE1CD8" w:rsidRDefault="00FE1CD8" w:rsidP="00FE1C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1CD8">
        <w:rPr>
          <w:rFonts w:ascii="Times New Roman" w:eastAsia="Times New Roman" w:hAnsi="Times New Roman" w:cs="Times New Roman"/>
          <w:sz w:val="24"/>
          <w:szCs w:val="24"/>
        </w:rPr>
        <w:t xml:space="preserve">Florence </w:t>
      </w:r>
      <w:proofErr w:type="spellStart"/>
      <w:r w:rsidRPr="00FE1CD8">
        <w:rPr>
          <w:rFonts w:ascii="Times New Roman" w:eastAsia="Times New Roman" w:hAnsi="Times New Roman" w:cs="Times New Roman"/>
          <w:sz w:val="24"/>
          <w:szCs w:val="24"/>
        </w:rPr>
        <w:t>Janody</w:t>
      </w:r>
      <w:proofErr w:type="spellEnd"/>
      <w:r w:rsidRPr="00FE1CD8">
        <w:rPr>
          <w:rFonts w:ascii="Times New Roman" w:eastAsia="Times New Roman" w:hAnsi="Times New Roman" w:cs="Times New Roman"/>
          <w:sz w:val="24"/>
          <w:szCs w:val="24"/>
        </w:rPr>
        <w:t xml:space="preserve">, Ph.D., Principal investigator, Cell biology, Development and Cancer, </w:t>
      </w:r>
      <w:proofErr w:type="spellStart"/>
      <w:r w:rsidRPr="00FE1CD8">
        <w:rPr>
          <w:rFonts w:ascii="Times New Roman" w:eastAsia="Times New Roman" w:hAnsi="Times New Roman" w:cs="Times New Roman"/>
          <w:sz w:val="24"/>
          <w:szCs w:val="24"/>
        </w:rPr>
        <w:t>Instituto</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Gulbenkian</w:t>
      </w:r>
      <w:proofErr w:type="spellEnd"/>
      <w:r w:rsidRPr="00FE1CD8">
        <w:rPr>
          <w:rFonts w:ascii="Times New Roman" w:eastAsia="Times New Roman" w:hAnsi="Times New Roman" w:cs="Times New Roman"/>
          <w:sz w:val="24"/>
          <w:szCs w:val="24"/>
        </w:rPr>
        <w:t xml:space="preserve"> de </w:t>
      </w:r>
      <w:proofErr w:type="spellStart"/>
      <w:r w:rsidRPr="00FE1CD8">
        <w:rPr>
          <w:rFonts w:ascii="Times New Roman" w:eastAsia="Times New Roman" w:hAnsi="Times New Roman" w:cs="Times New Roman"/>
          <w:sz w:val="24"/>
          <w:szCs w:val="24"/>
        </w:rPr>
        <w:t>Ciência</w:t>
      </w:r>
      <w:proofErr w:type="spellEnd"/>
      <w:r w:rsidRPr="00FE1CD8">
        <w:rPr>
          <w:rFonts w:ascii="Times New Roman" w:eastAsia="Times New Roman" w:hAnsi="Times New Roman" w:cs="Times New Roman"/>
          <w:sz w:val="24"/>
          <w:szCs w:val="24"/>
        </w:rPr>
        <w:t xml:space="preserve"> (IGC), Lisbon, Portugal</w:t>
      </w:r>
    </w:p>
    <w:p w:rsidR="00FE1CD8" w:rsidRPr="00FE1CD8" w:rsidRDefault="00FE1CD8" w:rsidP="00FE1CD8">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FE1CD8">
        <w:rPr>
          <w:rFonts w:ascii="Times New Roman" w:eastAsia="Times New Roman" w:hAnsi="Times New Roman" w:cs="Times New Roman"/>
          <w:sz w:val="24"/>
          <w:szCs w:val="24"/>
        </w:rPr>
        <w:t>Ghada</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Karmi</w:t>
      </w:r>
      <w:proofErr w:type="spellEnd"/>
      <w:r w:rsidRPr="00FE1CD8">
        <w:rPr>
          <w:rFonts w:ascii="Times New Roman" w:eastAsia="Times New Roman" w:hAnsi="Times New Roman" w:cs="Times New Roman"/>
          <w:sz w:val="24"/>
          <w:szCs w:val="24"/>
        </w:rPr>
        <w:t>, Research Fellow, Institute of Arab and Islamic Studies, University of Exeter, UK</w:t>
      </w:r>
    </w:p>
    <w:p w:rsidR="00FE1CD8" w:rsidRPr="00FE1CD8" w:rsidRDefault="00FE1CD8" w:rsidP="00FE1C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1CD8">
        <w:rPr>
          <w:rFonts w:ascii="Times New Roman" w:eastAsia="Times New Roman" w:hAnsi="Times New Roman" w:cs="Times New Roman"/>
          <w:sz w:val="24"/>
          <w:szCs w:val="24"/>
        </w:rPr>
        <w:t>David Klein, Professor of Mathematics, California State University, Northridge, Northridge, USA</w:t>
      </w:r>
    </w:p>
    <w:p w:rsidR="00FE1CD8" w:rsidRPr="00FE1CD8" w:rsidRDefault="00FE1CD8" w:rsidP="00FE1C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1CD8">
        <w:rPr>
          <w:rFonts w:ascii="Times New Roman" w:eastAsia="Times New Roman" w:hAnsi="Times New Roman" w:cs="Times New Roman"/>
          <w:sz w:val="24"/>
          <w:szCs w:val="24"/>
        </w:rPr>
        <w:t>Robert V. Lange, Physics Professor Emeritus, Brandeis University, USA</w:t>
      </w:r>
    </w:p>
    <w:p w:rsidR="00FE1CD8" w:rsidRPr="00FE1CD8" w:rsidRDefault="00FE1CD8" w:rsidP="00FE1CD8">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FE1CD8">
        <w:rPr>
          <w:rFonts w:ascii="Times New Roman" w:eastAsia="Times New Roman" w:hAnsi="Times New Roman" w:cs="Times New Roman"/>
          <w:sz w:val="24"/>
          <w:szCs w:val="24"/>
        </w:rPr>
        <w:t>Dr</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Ronit</w:t>
      </w:r>
      <w:proofErr w:type="spellEnd"/>
      <w:r w:rsidRPr="00FE1CD8">
        <w:rPr>
          <w:rFonts w:ascii="Times New Roman" w:eastAsia="Times New Roman" w:hAnsi="Times New Roman" w:cs="Times New Roman"/>
          <w:sz w:val="24"/>
          <w:szCs w:val="24"/>
        </w:rPr>
        <w:t xml:space="preserve"> Lentin, Retired Associate Professor of Sociology, Trinity College Dublin ; Chair, Academics for Palestine, Ireland</w:t>
      </w:r>
    </w:p>
    <w:p w:rsidR="00FE1CD8" w:rsidRPr="00FE1CD8" w:rsidRDefault="00FE1CD8" w:rsidP="00FE1CD8">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FE1CD8">
        <w:rPr>
          <w:rFonts w:ascii="Times New Roman" w:eastAsia="Times New Roman" w:hAnsi="Times New Roman" w:cs="Times New Roman"/>
          <w:sz w:val="24"/>
          <w:szCs w:val="24"/>
        </w:rPr>
        <w:t>Dr</w:t>
      </w:r>
      <w:proofErr w:type="spellEnd"/>
      <w:r w:rsidRPr="00FE1CD8">
        <w:rPr>
          <w:rFonts w:ascii="Times New Roman" w:eastAsia="Times New Roman" w:hAnsi="Times New Roman" w:cs="Times New Roman"/>
          <w:sz w:val="24"/>
          <w:szCs w:val="24"/>
        </w:rPr>
        <w:t xml:space="preserve"> Les </w:t>
      </w:r>
      <w:proofErr w:type="spellStart"/>
      <w:r w:rsidRPr="00FE1CD8">
        <w:rPr>
          <w:rFonts w:ascii="Times New Roman" w:eastAsia="Times New Roman" w:hAnsi="Times New Roman" w:cs="Times New Roman"/>
          <w:sz w:val="24"/>
          <w:szCs w:val="24"/>
        </w:rPr>
        <w:t>Levidow</w:t>
      </w:r>
      <w:proofErr w:type="spellEnd"/>
      <w:r w:rsidRPr="00FE1CD8">
        <w:rPr>
          <w:rFonts w:ascii="Times New Roman" w:eastAsia="Times New Roman" w:hAnsi="Times New Roman" w:cs="Times New Roman"/>
          <w:sz w:val="24"/>
          <w:szCs w:val="24"/>
        </w:rPr>
        <w:t>, Open University, UK</w:t>
      </w:r>
    </w:p>
    <w:p w:rsidR="00FE1CD8" w:rsidRPr="00FE1CD8" w:rsidRDefault="00FE1CD8" w:rsidP="00FE1C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1CD8">
        <w:rPr>
          <w:rFonts w:ascii="Times New Roman" w:eastAsia="Times New Roman" w:hAnsi="Times New Roman" w:cs="Times New Roman"/>
          <w:sz w:val="24"/>
          <w:szCs w:val="24"/>
        </w:rPr>
        <w:t>Prof Malcolm H Levitt FRS FRSC, University of Southampton, UK</w:t>
      </w:r>
    </w:p>
    <w:p w:rsidR="00FE1CD8" w:rsidRPr="00FE1CD8" w:rsidRDefault="00FE1CD8" w:rsidP="00FE1C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1CD8">
        <w:rPr>
          <w:rFonts w:ascii="Times New Roman" w:eastAsia="Times New Roman" w:hAnsi="Times New Roman" w:cs="Times New Roman"/>
          <w:sz w:val="24"/>
          <w:szCs w:val="24"/>
        </w:rPr>
        <w:t xml:space="preserve">Jean-Marc </w:t>
      </w:r>
      <w:proofErr w:type="spellStart"/>
      <w:r w:rsidRPr="00FE1CD8">
        <w:rPr>
          <w:rFonts w:ascii="Times New Roman" w:eastAsia="Times New Roman" w:hAnsi="Times New Roman" w:cs="Times New Roman"/>
          <w:sz w:val="24"/>
          <w:szCs w:val="24"/>
        </w:rPr>
        <w:t>Lévy-Leblond</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physicien</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Professeur</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émérite</w:t>
      </w:r>
      <w:proofErr w:type="spellEnd"/>
      <w:r w:rsidRPr="00FE1CD8">
        <w:rPr>
          <w:rFonts w:ascii="Times New Roman" w:eastAsia="Times New Roman" w:hAnsi="Times New Roman" w:cs="Times New Roman"/>
          <w:sz w:val="24"/>
          <w:szCs w:val="24"/>
        </w:rPr>
        <w:t xml:space="preserve"> de </w:t>
      </w:r>
      <w:proofErr w:type="spellStart"/>
      <w:r w:rsidRPr="00FE1CD8">
        <w:rPr>
          <w:rFonts w:ascii="Times New Roman" w:eastAsia="Times New Roman" w:hAnsi="Times New Roman" w:cs="Times New Roman"/>
          <w:sz w:val="24"/>
          <w:szCs w:val="24"/>
        </w:rPr>
        <w:t>l’université</w:t>
      </w:r>
      <w:proofErr w:type="spellEnd"/>
      <w:r w:rsidRPr="00FE1CD8">
        <w:rPr>
          <w:rFonts w:ascii="Times New Roman" w:eastAsia="Times New Roman" w:hAnsi="Times New Roman" w:cs="Times New Roman"/>
          <w:sz w:val="24"/>
          <w:szCs w:val="24"/>
        </w:rPr>
        <w:t xml:space="preserve"> de Nice, France</w:t>
      </w:r>
    </w:p>
    <w:p w:rsidR="00FE1CD8" w:rsidRPr="00FE1CD8" w:rsidRDefault="00FE1CD8" w:rsidP="00FE1C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1CD8">
        <w:rPr>
          <w:rFonts w:ascii="Times New Roman" w:eastAsia="Times New Roman" w:hAnsi="Times New Roman" w:cs="Times New Roman"/>
          <w:sz w:val="24"/>
          <w:szCs w:val="24"/>
        </w:rPr>
        <w:t xml:space="preserve">Abby </w:t>
      </w:r>
      <w:proofErr w:type="spellStart"/>
      <w:r w:rsidRPr="00FE1CD8">
        <w:rPr>
          <w:rFonts w:ascii="Times New Roman" w:eastAsia="Times New Roman" w:hAnsi="Times New Roman" w:cs="Times New Roman"/>
          <w:sz w:val="24"/>
          <w:szCs w:val="24"/>
        </w:rPr>
        <w:t>Lippman</w:t>
      </w:r>
      <w:proofErr w:type="spellEnd"/>
      <w:r w:rsidRPr="00FE1CD8">
        <w:rPr>
          <w:rFonts w:ascii="Times New Roman" w:eastAsia="Times New Roman" w:hAnsi="Times New Roman" w:cs="Times New Roman"/>
          <w:sz w:val="24"/>
          <w:szCs w:val="24"/>
        </w:rPr>
        <w:t>, PhD, Professor Emerita, Faculty of Medicine, McGill University, Montreal, Quebec, Canada</w:t>
      </w:r>
    </w:p>
    <w:p w:rsidR="00FE1CD8" w:rsidRPr="00FE1CD8" w:rsidRDefault="00FE1CD8" w:rsidP="00FE1C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1CD8">
        <w:rPr>
          <w:rFonts w:ascii="Times New Roman" w:eastAsia="Times New Roman" w:hAnsi="Times New Roman" w:cs="Times New Roman"/>
          <w:sz w:val="24"/>
          <w:szCs w:val="24"/>
        </w:rPr>
        <w:t>David Lloyd, Distinguished Professor of English, University of California, Riverside, USA</w:t>
      </w:r>
    </w:p>
    <w:p w:rsidR="00FE1CD8" w:rsidRPr="00FE1CD8" w:rsidRDefault="00FE1CD8" w:rsidP="00FE1CD8">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FE1CD8">
        <w:rPr>
          <w:rFonts w:ascii="Times New Roman" w:eastAsia="Times New Roman" w:hAnsi="Times New Roman" w:cs="Times New Roman"/>
          <w:sz w:val="24"/>
          <w:szCs w:val="24"/>
        </w:rPr>
        <w:t>Moshé</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Machover</w:t>
      </w:r>
      <w:proofErr w:type="spellEnd"/>
      <w:r w:rsidRPr="00FE1CD8">
        <w:rPr>
          <w:rFonts w:ascii="Times New Roman" w:eastAsia="Times New Roman" w:hAnsi="Times New Roman" w:cs="Times New Roman"/>
          <w:sz w:val="24"/>
          <w:szCs w:val="24"/>
        </w:rPr>
        <w:t>, Professor Emeritus of Philosophy, University of London, UK</w:t>
      </w:r>
    </w:p>
    <w:p w:rsidR="00FE1CD8" w:rsidRPr="00FE1CD8" w:rsidRDefault="00FE1CD8" w:rsidP="00FE1CD8">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FE1CD8">
        <w:rPr>
          <w:rFonts w:ascii="Times New Roman" w:eastAsia="Times New Roman" w:hAnsi="Times New Roman" w:cs="Times New Roman"/>
          <w:sz w:val="24"/>
          <w:szCs w:val="24"/>
        </w:rPr>
        <w:t>Sunaina</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Maira</w:t>
      </w:r>
      <w:proofErr w:type="spellEnd"/>
      <w:r w:rsidRPr="00FE1CD8">
        <w:rPr>
          <w:rFonts w:ascii="Times New Roman" w:eastAsia="Times New Roman" w:hAnsi="Times New Roman" w:cs="Times New Roman"/>
          <w:sz w:val="24"/>
          <w:szCs w:val="24"/>
        </w:rPr>
        <w:t>, Professor of Asian American Studies, University of California-Davis, US</w:t>
      </w:r>
    </w:p>
    <w:p w:rsidR="00FE1CD8" w:rsidRPr="00FE1CD8" w:rsidRDefault="00FE1CD8" w:rsidP="00FE1C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1CD8">
        <w:rPr>
          <w:rFonts w:ascii="Times New Roman" w:eastAsia="Times New Roman" w:hAnsi="Times New Roman" w:cs="Times New Roman"/>
          <w:sz w:val="24"/>
          <w:szCs w:val="24"/>
        </w:rPr>
        <w:t xml:space="preserve">Marco </w:t>
      </w:r>
      <w:proofErr w:type="spellStart"/>
      <w:r w:rsidRPr="00FE1CD8">
        <w:rPr>
          <w:rFonts w:ascii="Times New Roman" w:eastAsia="Times New Roman" w:hAnsi="Times New Roman" w:cs="Times New Roman"/>
          <w:sz w:val="24"/>
          <w:szCs w:val="24"/>
        </w:rPr>
        <w:t>Mamone-Capria</w:t>
      </w:r>
      <w:proofErr w:type="spellEnd"/>
      <w:r w:rsidRPr="00FE1CD8">
        <w:rPr>
          <w:rFonts w:ascii="Times New Roman" w:eastAsia="Times New Roman" w:hAnsi="Times New Roman" w:cs="Times New Roman"/>
          <w:sz w:val="24"/>
          <w:szCs w:val="24"/>
        </w:rPr>
        <w:t>, Researcher, Dept. of Mathematics and Computer, Science, University of Perugia, Italy</w:t>
      </w:r>
    </w:p>
    <w:p w:rsidR="00FE1CD8" w:rsidRPr="00FE1CD8" w:rsidRDefault="00FE1CD8" w:rsidP="00FE1C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1CD8">
        <w:rPr>
          <w:rFonts w:ascii="Times New Roman" w:eastAsia="Times New Roman" w:hAnsi="Times New Roman" w:cs="Times New Roman"/>
          <w:sz w:val="24"/>
          <w:szCs w:val="24"/>
        </w:rPr>
        <w:t xml:space="preserve">Guillaume </w:t>
      </w:r>
      <w:proofErr w:type="spellStart"/>
      <w:r w:rsidRPr="00FE1CD8">
        <w:rPr>
          <w:rFonts w:ascii="Times New Roman" w:eastAsia="Times New Roman" w:hAnsi="Times New Roman" w:cs="Times New Roman"/>
          <w:sz w:val="24"/>
          <w:szCs w:val="24"/>
        </w:rPr>
        <w:t>Marrelec</w:t>
      </w:r>
      <w:proofErr w:type="spellEnd"/>
      <w:r w:rsidRPr="00FE1CD8">
        <w:rPr>
          <w:rFonts w:ascii="Times New Roman" w:eastAsia="Times New Roman" w:hAnsi="Times New Roman" w:cs="Times New Roman"/>
          <w:sz w:val="24"/>
          <w:szCs w:val="24"/>
        </w:rPr>
        <w:t xml:space="preserve">, biomedical imaging, senior </w:t>
      </w:r>
      <w:proofErr w:type="spellStart"/>
      <w:r w:rsidRPr="00FE1CD8">
        <w:rPr>
          <w:rFonts w:ascii="Times New Roman" w:eastAsia="Times New Roman" w:hAnsi="Times New Roman" w:cs="Times New Roman"/>
          <w:sz w:val="24"/>
          <w:szCs w:val="24"/>
        </w:rPr>
        <w:t>Inserm</w:t>
      </w:r>
      <w:proofErr w:type="spellEnd"/>
      <w:r w:rsidRPr="00FE1CD8">
        <w:rPr>
          <w:rFonts w:ascii="Times New Roman" w:eastAsia="Times New Roman" w:hAnsi="Times New Roman" w:cs="Times New Roman"/>
          <w:sz w:val="24"/>
          <w:szCs w:val="24"/>
        </w:rPr>
        <w:t xml:space="preserve"> research associate, Paris, France</w:t>
      </w:r>
    </w:p>
    <w:p w:rsidR="00FE1CD8" w:rsidRPr="00FE1CD8" w:rsidRDefault="00FE1CD8" w:rsidP="00FE1C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1CD8">
        <w:rPr>
          <w:rFonts w:ascii="Times New Roman" w:eastAsia="Times New Roman" w:hAnsi="Times New Roman" w:cs="Times New Roman"/>
          <w:sz w:val="24"/>
          <w:szCs w:val="24"/>
        </w:rPr>
        <w:t xml:space="preserve">Dr. </w:t>
      </w:r>
      <w:proofErr w:type="spellStart"/>
      <w:r w:rsidRPr="00FE1CD8">
        <w:rPr>
          <w:rFonts w:ascii="Times New Roman" w:eastAsia="Times New Roman" w:hAnsi="Times New Roman" w:cs="Times New Roman"/>
          <w:sz w:val="24"/>
          <w:szCs w:val="24"/>
        </w:rPr>
        <w:t>Anat</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Matar</w:t>
      </w:r>
      <w:proofErr w:type="spellEnd"/>
      <w:r w:rsidRPr="00FE1CD8">
        <w:rPr>
          <w:rFonts w:ascii="Times New Roman" w:eastAsia="Times New Roman" w:hAnsi="Times New Roman" w:cs="Times New Roman"/>
          <w:sz w:val="24"/>
          <w:szCs w:val="24"/>
        </w:rPr>
        <w:t>, Philosophy, Tel Aviv University, Israel</w:t>
      </w:r>
    </w:p>
    <w:p w:rsidR="00FE1CD8" w:rsidRPr="00FE1CD8" w:rsidRDefault="00FE1CD8" w:rsidP="00FE1C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1CD8">
        <w:rPr>
          <w:rFonts w:ascii="Times New Roman" w:eastAsia="Times New Roman" w:hAnsi="Times New Roman" w:cs="Times New Roman"/>
          <w:sz w:val="24"/>
          <w:szCs w:val="24"/>
        </w:rPr>
        <w:t xml:space="preserve">Jean-Pierre </w:t>
      </w:r>
      <w:proofErr w:type="spellStart"/>
      <w:r w:rsidRPr="00FE1CD8">
        <w:rPr>
          <w:rFonts w:ascii="Times New Roman" w:eastAsia="Times New Roman" w:hAnsi="Times New Roman" w:cs="Times New Roman"/>
          <w:sz w:val="24"/>
          <w:szCs w:val="24"/>
        </w:rPr>
        <w:t>Mazat</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Professeur</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Émérite</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Institut</w:t>
      </w:r>
      <w:proofErr w:type="spellEnd"/>
      <w:r w:rsidRPr="00FE1CD8">
        <w:rPr>
          <w:rFonts w:ascii="Times New Roman" w:eastAsia="Times New Roman" w:hAnsi="Times New Roman" w:cs="Times New Roman"/>
          <w:sz w:val="24"/>
          <w:szCs w:val="24"/>
        </w:rPr>
        <w:t xml:space="preserve"> de </w:t>
      </w:r>
      <w:proofErr w:type="spellStart"/>
      <w:r w:rsidRPr="00FE1CD8">
        <w:rPr>
          <w:rFonts w:ascii="Times New Roman" w:eastAsia="Times New Roman" w:hAnsi="Times New Roman" w:cs="Times New Roman"/>
          <w:sz w:val="24"/>
          <w:szCs w:val="24"/>
        </w:rPr>
        <w:t>Biochimie</w:t>
      </w:r>
      <w:proofErr w:type="spellEnd"/>
      <w:r w:rsidRPr="00FE1CD8">
        <w:rPr>
          <w:rFonts w:ascii="Times New Roman" w:eastAsia="Times New Roman" w:hAnsi="Times New Roman" w:cs="Times New Roman"/>
          <w:sz w:val="24"/>
          <w:szCs w:val="24"/>
        </w:rPr>
        <w:t xml:space="preserve"> et </w:t>
      </w:r>
      <w:proofErr w:type="spellStart"/>
      <w:r w:rsidRPr="00FE1CD8">
        <w:rPr>
          <w:rFonts w:ascii="Times New Roman" w:eastAsia="Times New Roman" w:hAnsi="Times New Roman" w:cs="Times New Roman"/>
          <w:sz w:val="24"/>
          <w:szCs w:val="24"/>
        </w:rPr>
        <w:t>Génétique</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Cellulaires</w:t>
      </w:r>
      <w:proofErr w:type="spellEnd"/>
      <w:r w:rsidRPr="00FE1CD8">
        <w:rPr>
          <w:rFonts w:ascii="Times New Roman" w:eastAsia="Times New Roman" w:hAnsi="Times New Roman" w:cs="Times New Roman"/>
          <w:sz w:val="24"/>
          <w:szCs w:val="24"/>
        </w:rPr>
        <w:t xml:space="preserve"> - CNRS UMR 5095 &amp; </w:t>
      </w:r>
      <w:proofErr w:type="spellStart"/>
      <w:r w:rsidRPr="00FE1CD8">
        <w:rPr>
          <w:rFonts w:ascii="Times New Roman" w:eastAsia="Times New Roman" w:hAnsi="Times New Roman" w:cs="Times New Roman"/>
          <w:sz w:val="24"/>
          <w:szCs w:val="24"/>
        </w:rPr>
        <w:t>Université</w:t>
      </w:r>
      <w:proofErr w:type="spellEnd"/>
      <w:r w:rsidRPr="00FE1CD8">
        <w:rPr>
          <w:rFonts w:ascii="Times New Roman" w:eastAsia="Times New Roman" w:hAnsi="Times New Roman" w:cs="Times New Roman"/>
          <w:sz w:val="24"/>
          <w:szCs w:val="24"/>
        </w:rPr>
        <w:t xml:space="preserve"> de Bordeaux, France</w:t>
      </w:r>
    </w:p>
    <w:p w:rsidR="00FE1CD8" w:rsidRPr="00FE1CD8" w:rsidRDefault="00FE1CD8" w:rsidP="00FE1C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1CD8">
        <w:rPr>
          <w:rFonts w:ascii="Times New Roman" w:eastAsia="Times New Roman" w:hAnsi="Times New Roman" w:cs="Times New Roman"/>
          <w:sz w:val="24"/>
          <w:szCs w:val="24"/>
        </w:rPr>
        <w:t xml:space="preserve">Michel </w:t>
      </w:r>
      <w:proofErr w:type="spellStart"/>
      <w:r w:rsidRPr="00FE1CD8">
        <w:rPr>
          <w:rFonts w:ascii="Times New Roman" w:eastAsia="Times New Roman" w:hAnsi="Times New Roman" w:cs="Times New Roman"/>
          <w:sz w:val="24"/>
          <w:szCs w:val="24"/>
        </w:rPr>
        <w:t>Mietton</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géographe</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Professeur</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émérite</w:t>
      </w:r>
      <w:proofErr w:type="spellEnd"/>
      <w:r w:rsidRPr="00FE1CD8">
        <w:rPr>
          <w:rFonts w:ascii="Times New Roman" w:eastAsia="Times New Roman" w:hAnsi="Times New Roman" w:cs="Times New Roman"/>
          <w:sz w:val="24"/>
          <w:szCs w:val="24"/>
        </w:rPr>
        <w:t xml:space="preserve"> à </w:t>
      </w:r>
      <w:proofErr w:type="spellStart"/>
      <w:r w:rsidRPr="00FE1CD8">
        <w:rPr>
          <w:rFonts w:ascii="Times New Roman" w:eastAsia="Times New Roman" w:hAnsi="Times New Roman" w:cs="Times New Roman"/>
          <w:sz w:val="24"/>
          <w:szCs w:val="24"/>
        </w:rPr>
        <w:t>l’Université</w:t>
      </w:r>
      <w:proofErr w:type="spellEnd"/>
      <w:r w:rsidRPr="00FE1CD8">
        <w:rPr>
          <w:rFonts w:ascii="Times New Roman" w:eastAsia="Times New Roman" w:hAnsi="Times New Roman" w:cs="Times New Roman"/>
          <w:sz w:val="24"/>
          <w:szCs w:val="24"/>
        </w:rPr>
        <w:t xml:space="preserve"> Lyon 3 Jean Moulin, France</w:t>
      </w:r>
    </w:p>
    <w:p w:rsidR="00FE1CD8" w:rsidRPr="00FE1CD8" w:rsidRDefault="00FE1CD8" w:rsidP="00FE1CD8">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FE1CD8">
        <w:rPr>
          <w:rFonts w:ascii="Times New Roman" w:eastAsia="Times New Roman" w:hAnsi="Times New Roman" w:cs="Times New Roman"/>
          <w:sz w:val="24"/>
          <w:szCs w:val="24"/>
        </w:rPr>
        <w:t>Régis</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Morelon</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Directeur</w:t>
      </w:r>
      <w:proofErr w:type="spellEnd"/>
      <w:r w:rsidRPr="00FE1CD8">
        <w:rPr>
          <w:rFonts w:ascii="Times New Roman" w:eastAsia="Times New Roman" w:hAnsi="Times New Roman" w:cs="Times New Roman"/>
          <w:sz w:val="24"/>
          <w:szCs w:val="24"/>
        </w:rPr>
        <w:t xml:space="preserve"> de </w:t>
      </w:r>
      <w:proofErr w:type="spellStart"/>
      <w:r w:rsidRPr="00FE1CD8">
        <w:rPr>
          <w:rFonts w:ascii="Times New Roman" w:eastAsia="Times New Roman" w:hAnsi="Times New Roman" w:cs="Times New Roman"/>
          <w:sz w:val="24"/>
          <w:szCs w:val="24"/>
        </w:rPr>
        <w:t>recherche</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émérite</w:t>
      </w:r>
      <w:proofErr w:type="spellEnd"/>
      <w:r w:rsidRPr="00FE1CD8">
        <w:rPr>
          <w:rFonts w:ascii="Times New Roman" w:eastAsia="Times New Roman" w:hAnsi="Times New Roman" w:cs="Times New Roman"/>
          <w:sz w:val="24"/>
          <w:szCs w:val="24"/>
        </w:rPr>
        <w:t xml:space="preserve"> au CNRS, </w:t>
      </w:r>
      <w:proofErr w:type="spellStart"/>
      <w:r w:rsidRPr="00FE1CD8">
        <w:rPr>
          <w:rFonts w:ascii="Times New Roman" w:eastAsia="Times New Roman" w:hAnsi="Times New Roman" w:cs="Times New Roman"/>
          <w:sz w:val="24"/>
          <w:szCs w:val="24"/>
        </w:rPr>
        <w:t>ancien</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directeur</w:t>
      </w:r>
      <w:proofErr w:type="spellEnd"/>
      <w:r w:rsidRPr="00FE1CD8">
        <w:rPr>
          <w:rFonts w:ascii="Times New Roman" w:eastAsia="Times New Roman" w:hAnsi="Times New Roman" w:cs="Times New Roman"/>
          <w:sz w:val="24"/>
          <w:szCs w:val="24"/>
        </w:rPr>
        <w:t xml:space="preserve"> de </w:t>
      </w:r>
      <w:proofErr w:type="spellStart"/>
      <w:r w:rsidRPr="00FE1CD8">
        <w:rPr>
          <w:rFonts w:ascii="Times New Roman" w:eastAsia="Times New Roman" w:hAnsi="Times New Roman" w:cs="Times New Roman"/>
          <w:sz w:val="24"/>
          <w:szCs w:val="24"/>
        </w:rPr>
        <w:t>l’Institut</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Dominicain</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d’Études</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orientales</w:t>
      </w:r>
      <w:proofErr w:type="spellEnd"/>
      <w:r w:rsidRPr="00FE1CD8">
        <w:rPr>
          <w:rFonts w:ascii="Times New Roman" w:eastAsia="Times New Roman" w:hAnsi="Times New Roman" w:cs="Times New Roman"/>
          <w:sz w:val="24"/>
          <w:szCs w:val="24"/>
        </w:rPr>
        <w:t xml:space="preserve"> du </w:t>
      </w:r>
      <w:proofErr w:type="spellStart"/>
      <w:r w:rsidRPr="00FE1CD8">
        <w:rPr>
          <w:rFonts w:ascii="Times New Roman" w:eastAsia="Times New Roman" w:hAnsi="Times New Roman" w:cs="Times New Roman"/>
          <w:sz w:val="24"/>
          <w:szCs w:val="24"/>
        </w:rPr>
        <w:t>Caire</w:t>
      </w:r>
      <w:proofErr w:type="spellEnd"/>
      <w:r w:rsidRPr="00FE1CD8">
        <w:rPr>
          <w:rFonts w:ascii="Times New Roman" w:eastAsia="Times New Roman" w:hAnsi="Times New Roman" w:cs="Times New Roman"/>
          <w:sz w:val="24"/>
          <w:szCs w:val="24"/>
        </w:rPr>
        <w:t xml:space="preserve"> (IDEO), France</w:t>
      </w:r>
    </w:p>
    <w:p w:rsidR="00FE1CD8" w:rsidRPr="00FE1CD8" w:rsidRDefault="00FE1CD8" w:rsidP="00FE1C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1CD8">
        <w:rPr>
          <w:rFonts w:ascii="Times New Roman" w:eastAsia="Times New Roman" w:hAnsi="Times New Roman" w:cs="Times New Roman"/>
          <w:sz w:val="24"/>
          <w:szCs w:val="24"/>
        </w:rPr>
        <w:t xml:space="preserve">Mara </w:t>
      </w:r>
      <w:proofErr w:type="spellStart"/>
      <w:r w:rsidRPr="00FE1CD8">
        <w:rPr>
          <w:rFonts w:ascii="Times New Roman" w:eastAsia="Times New Roman" w:hAnsi="Times New Roman" w:cs="Times New Roman"/>
          <w:sz w:val="24"/>
          <w:szCs w:val="24"/>
        </w:rPr>
        <w:t>Nerbano</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Docente</w:t>
      </w:r>
      <w:proofErr w:type="spellEnd"/>
      <w:r w:rsidRPr="00FE1CD8">
        <w:rPr>
          <w:rFonts w:ascii="Times New Roman" w:eastAsia="Times New Roman" w:hAnsi="Times New Roman" w:cs="Times New Roman"/>
          <w:sz w:val="24"/>
          <w:szCs w:val="24"/>
        </w:rPr>
        <w:t xml:space="preserve"> di </w:t>
      </w:r>
      <w:proofErr w:type="spellStart"/>
      <w:r w:rsidRPr="00FE1CD8">
        <w:rPr>
          <w:rFonts w:ascii="Times New Roman" w:eastAsia="Times New Roman" w:hAnsi="Times New Roman" w:cs="Times New Roman"/>
          <w:sz w:val="24"/>
          <w:szCs w:val="24"/>
        </w:rPr>
        <w:t>storia</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dello</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spettacolo</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Accademia</w:t>
      </w:r>
      <w:proofErr w:type="spellEnd"/>
      <w:r w:rsidRPr="00FE1CD8">
        <w:rPr>
          <w:rFonts w:ascii="Times New Roman" w:eastAsia="Times New Roman" w:hAnsi="Times New Roman" w:cs="Times New Roman"/>
          <w:sz w:val="24"/>
          <w:szCs w:val="24"/>
        </w:rPr>
        <w:t xml:space="preserve"> di Belle </w:t>
      </w:r>
      <w:proofErr w:type="spellStart"/>
      <w:r w:rsidRPr="00FE1CD8">
        <w:rPr>
          <w:rFonts w:ascii="Times New Roman" w:eastAsia="Times New Roman" w:hAnsi="Times New Roman" w:cs="Times New Roman"/>
          <w:sz w:val="24"/>
          <w:szCs w:val="24"/>
        </w:rPr>
        <w:t>Arti</w:t>
      </w:r>
      <w:proofErr w:type="spellEnd"/>
      <w:r w:rsidRPr="00FE1CD8">
        <w:rPr>
          <w:rFonts w:ascii="Times New Roman" w:eastAsia="Times New Roman" w:hAnsi="Times New Roman" w:cs="Times New Roman"/>
          <w:sz w:val="24"/>
          <w:szCs w:val="24"/>
        </w:rPr>
        <w:t xml:space="preserve"> di Firenze, Italy</w:t>
      </w:r>
    </w:p>
    <w:p w:rsidR="00FE1CD8" w:rsidRPr="00FE1CD8" w:rsidRDefault="00FE1CD8" w:rsidP="00FE1C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1CD8">
        <w:rPr>
          <w:rFonts w:ascii="Times New Roman" w:eastAsia="Times New Roman" w:hAnsi="Times New Roman" w:cs="Times New Roman"/>
          <w:sz w:val="24"/>
          <w:szCs w:val="24"/>
        </w:rPr>
        <w:t xml:space="preserve">Elsa </w:t>
      </w:r>
      <w:proofErr w:type="spellStart"/>
      <w:r w:rsidRPr="00FE1CD8">
        <w:rPr>
          <w:rFonts w:ascii="Times New Roman" w:eastAsia="Times New Roman" w:hAnsi="Times New Roman" w:cs="Times New Roman"/>
          <w:sz w:val="24"/>
          <w:szCs w:val="24"/>
        </w:rPr>
        <w:t>Oréal</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égyptologue</w:t>
      </w:r>
      <w:proofErr w:type="spellEnd"/>
      <w:r w:rsidRPr="00FE1CD8">
        <w:rPr>
          <w:rFonts w:ascii="Times New Roman" w:eastAsia="Times New Roman" w:hAnsi="Times New Roman" w:cs="Times New Roman"/>
          <w:sz w:val="24"/>
          <w:szCs w:val="24"/>
        </w:rPr>
        <w:t>, CNRS, Paris, France</w:t>
      </w:r>
    </w:p>
    <w:p w:rsidR="00FE1CD8" w:rsidRPr="00FE1CD8" w:rsidRDefault="00FE1CD8" w:rsidP="00FE1C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1CD8">
        <w:rPr>
          <w:rFonts w:ascii="Times New Roman" w:eastAsia="Times New Roman" w:hAnsi="Times New Roman" w:cs="Times New Roman"/>
          <w:sz w:val="24"/>
          <w:szCs w:val="24"/>
        </w:rPr>
        <w:t xml:space="preserve">Angelo </w:t>
      </w:r>
      <w:proofErr w:type="spellStart"/>
      <w:r w:rsidRPr="00FE1CD8">
        <w:rPr>
          <w:rFonts w:ascii="Times New Roman" w:eastAsia="Times New Roman" w:hAnsi="Times New Roman" w:cs="Times New Roman"/>
          <w:sz w:val="24"/>
          <w:szCs w:val="24"/>
        </w:rPr>
        <w:t>d’Orsi</w:t>
      </w:r>
      <w:proofErr w:type="spellEnd"/>
      <w:r w:rsidRPr="00FE1CD8">
        <w:rPr>
          <w:rFonts w:ascii="Times New Roman" w:eastAsia="Times New Roman" w:hAnsi="Times New Roman" w:cs="Times New Roman"/>
          <w:sz w:val="24"/>
          <w:szCs w:val="24"/>
        </w:rPr>
        <w:t>, Professor of History of Political Thought, Department of Historical Studies, University of Turin, Italy</w:t>
      </w:r>
    </w:p>
    <w:p w:rsidR="00FE1CD8" w:rsidRPr="00FE1CD8" w:rsidRDefault="00FE1CD8" w:rsidP="00FE1C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1CD8">
        <w:rPr>
          <w:rFonts w:ascii="Times New Roman" w:eastAsia="Times New Roman" w:hAnsi="Times New Roman" w:cs="Times New Roman"/>
          <w:sz w:val="24"/>
          <w:szCs w:val="24"/>
        </w:rPr>
        <w:t xml:space="preserve">Nella </w:t>
      </w:r>
      <w:proofErr w:type="spellStart"/>
      <w:r w:rsidRPr="00FE1CD8">
        <w:rPr>
          <w:rFonts w:ascii="Times New Roman" w:eastAsia="Times New Roman" w:hAnsi="Times New Roman" w:cs="Times New Roman"/>
          <w:sz w:val="24"/>
          <w:szCs w:val="24"/>
        </w:rPr>
        <w:t>Prevete</w:t>
      </w:r>
      <w:proofErr w:type="spellEnd"/>
      <w:r w:rsidRPr="00FE1CD8">
        <w:rPr>
          <w:rFonts w:ascii="Times New Roman" w:eastAsia="Times New Roman" w:hAnsi="Times New Roman" w:cs="Times New Roman"/>
          <w:sz w:val="24"/>
          <w:szCs w:val="24"/>
        </w:rPr>
        <w:t>, Department of Translational Medical Sciences, University of Naples Federico II, Naples, Italy</w:t>
      </w:r>
    </w:p>
    <w:p w:rsidR="00FE1CD8" w:rsidRPr="00FE1CD8" w:rsidRDefault="00FE1CD8" w:rsidP="00FE1CD8">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FE1CD8">
        <w:rPr>
          <w:rFonts w:ascii="Times New Roman" w:eastAsia="Times New Roman" w:hAnsi="Times New Roman" w:cs="Times New Roman"/>
          <w:sz w:val="24"/>
          <w:szCs w:val="24"/>
        </w:rPr>
        <w:t>Mazin</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Qumsiyeh</w:t>
      </w:r>
      <w:proofErr w:type="spellEnd"/>
      <w:r w:rsidRPr="00FE1CD8">
        <w:rPr>
          <w:rFonts w:ascii="Times New Roman" w:eastAsia="Times New Roman" w:hAnsi="Times New Roman" w:cs="Times New Roman"/>
          <w:sz w:val="24"/>
          <w:szCs w:val="24"/>
        </w:rPr>
        <w:t xml:space="preserve">, Biology Professor at Bethlehem and </w:t>
      </w:r>
      <w:proofErr w:type="spellStart"/>
      <w:r w:rsidRPr="00FE1CD8">
        <w:rPr>
          <w:rFonts w:ascii="Times New Roman" w:eastAsia="Times New Roman" w:hAnsi="Times New Roman" w:cs="Times New Roman"/>
          <w:sz w:val="24"/>
          <w:szCs w:val="24"/>
        </w:rPr>
        <w:t>Birzeit</w:t>
      </w:r>
      <w:proofErr w:type="spellEnd"/>
      <w:r w:rsidRPr="00FE1CD8">
        <w:rPr>
          <w:rFonts w:ascii="Times New Roman" w:eastAsia="Times New Roman" w:hAnsi="Times New Roman" w:cs="Times New Roman"/>
          <w:sz w:val="24"/>
          <w:szCs w:val="24"/>
        </w:rPr>
        <w:t xml:space="preserve"> Universities, Palestine</w:t>
      </w:r>
    </w:p>
    <w:p w:rsidR="00FE1CD8" w:rsidRPr="00FE1CD8" w:rsidRDefault="00FE1CD8" w:rsidP="00FE1C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1CD8">
        <w:rPr>
          <w:rFonts w:ascii="Times New Roman" w:eastAsia="Times New Roman" w:hAnsi="Times New Roman" w:cs="Times New Roman"/>
          <w:sz w:val="24"/>
          <w:szCs w:val="24"/>
        </w:rPr>
        <w:t xml:space="preserve">Amina </w:t>
      </w:r>
      <w:proofErr w:type="spellStart"/>
      <w:r w:rsidRPr="00FE1CD8">
        <w:rPr>
          <w:rFonts w:ascii="Times New Roman" w:eastAsia="Times New Roman" w:hAnsi="Times New Roman" w:cs="Times New Roman"/>
          <w:sz w:val="24"/>
          <w:szCs w:val="24"/>
        </w:rPr>
        <w:t>Rachid</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Professeur</w:t>
      </w:r>
      <w:proofErr w:type="spellEnd"/>
      <w:r w:rsidRPr="00FE1CD8">
        <w:rPr>
          <w:rFonts w:ascii="Times New Roman" w:eastAsia="Times New Roman" w:hAnsi="Times New Roman" w:cs="Times New Roman"/>
          <w:sz w:val="24"/>
          <w:szCs w:val="24"/>
        </w:rPr>
        <w:t xml:space="preserve"> de </w:t>
      </w:r>
      <w:proofErr w:type="spellStart"/>
      <w:r w:rsidRPr="00FE1CD8">
        <w:rPr>
          <w:rFonts w:ascii="Times New Roman" w:eastAsia="Times New Roman" w:hAnsi="Times New Roman" w:cs="Times New Roman"/>
          <w:sz w:val="24"/>
          <w:szCs w:val="24"/>
        </w:rPr>
        <w:t>littérature</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comparée</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Université</w:t>
      </w:r>
      <w:proofErr w:type="spellEnd"/>
      <w:r w:rsidRPr="00FE1CD8">
        <w:rPr>
          <w:rFonts w:ascii="Times New Roman" w:eastAsia="Times New Roman" w:hAnsi="Times New Roman" w:cs="Times New Roman"/>
          <w:sz w:val="24"/>
          <w:szCs w:val="24"/>
        </w:rPr>
        <w:t xml:space="preserve"> du </w:t>
      </w:r>
      <w:proofErr w:type="spellStart"/>
      <w:r w:rsidRPr="00FE1CD8">
        <w:rPr>
          <w:rFonts w:ascii="Times New Roman" w:eastAsia="Times New Roman" w:hAnsi="Times New Roman" w:cs="Times New Roman"/>
          <w:sz w:val="24"/>
          <w:szCs w:val="24"/>
        </w:rPr>
        <w:t>Caire</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Egypte</w:t>
      </w:r>
      <w:proofErr w:type="spellEnd"/>
    </w:p>
    <w:p w:rsidR="00FE1CD8" w:rsidRPr="00FE1CD8" w:rsidRDefault="00FE1CD8" w:rsidP="00FE1C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1CD8">
        <w:rPr>
          <w:rFonts w:ascii="Times New Roman" w:eastAsia="Times New Roman" w:hAnsi="Times New Roman" w:cs="Times New Roman"/>
          <w:sz w:val="24"/>
          <w:szCs w:val="24"/>
        </w:rPr>
        <w:t xml:space="preserve">Prof. Paolo </w:t>
      </w:r>
      <w:proofErr w:type="spellStart"/>
      <w:r w:rsidRPr="00FE1CD8">
        <w:rPr>
          <w:rFonts w:ascii="Times New Roman" w:eastAsia="Times New Roman" w:hAnsi="Times New Roman" w:cs="Times New Roman"/>
          <w:sz w:val="24"/>
          <w:szCs w:val="24"/>
        </w:rPr>
        <w:t>Ramazzotti</w:t>
      </w:r>
      <w:proofErr w:type="spellEnd"/>
      <w:r w:rsidRPr="00FE1CD8">
        <w:rPr>
          <w:rFonts w:ascii="Times New Roman" w:eastAsia="Times New Roman" w:hAnsi="Times New Roman" w:cs="Times New Roman"/>
          <w:sz w:val="24"/>
          <w:szCs w:val="24"/>
        </w:rPr>
        <w:t xml:space="preserve">, Economics, </w:t>
      </w:r>
      <w:proofErr w:type="spellStart"/>
      <w:r w:rsidRPr="00FE1CD8">
        <w:rPr>
          <w:rFonts w:ascii="Times New Roman" w:eastAsia="Times New Roman" w:hAnsi="Times New Roman" w:cs="Times New Roman"/>
          <w:sz w:val="24"/>
          <w:szCs w:val="24"/>
        </w:rPr>
        <w:t>Universita</w:t>
      </w:r>
      <w:proofErr w:type="spellEnd"/>
      <w:r w:rsidRPr="00FE1CD8">
        <w:rPr>
          <w:rFonts w:ascii="Times New Roman" w:eastAsia="Times New Roman" w:hAnsi="Times New Roman" w:cs="Times New Roman"/>
          <w:sz w:val="24"/>
          <w:szCs w:val="24"/>
        </w:rPr>
        <w:t>’ di Macerata, Italy</w:t>
      </w:r>
    </w:p>
    <w:p w:rsidR="00FE1CD8" w:rsidRPr="00FE1CD8" w:rsidRDefault="00FE1CD8" w:rsidP="00FE1C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1CD8">
        <w:rPr>
          <w:rFonts w:ascii="Times New Roman" w:eastAsia="Times New Roman" w:hAnsi="Times New Roman" w:cs="Times New Roman"/>
          <w:sz w:val="24"/>
          <w:szCs w:val="24"/>
        </w:rPr>
        <w:t xml:space="preserve">Marwan </w:t>
      </w:r>
      <w:proofErr w:type="spellStart"/>
      <w:r w:rsidRPr="00FE1CD8">
        <w:rPr>
          <w:rFonts w:ascii="Times New Roman" w:eastAsia="Times New Roman" w:hAnsi="Times New Roman" w:cs="Times New Roman"/>
          <w:sz w:val="24"/>
          <w:szCs w:val="24"/>
        </w:rPr>
        <w:t>Rashed</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Professeur</w:t>
      </w:r>
      <w:proofErr w:type="spellEnd"/>
      <w:r w:rsidRPr="00FE1CD8">
        <w:rPr>
          <w:rFonts w:ascii="Times New Roman" w:eastAsia="Times New Roman" w:hAnsi="Times New Roman" w:cs="Times New Roman"/>
          <w:sz w:val="24"/>
          <w:szCs w:val="24"/>
        </w:rPr>
        <w:t xml:space="preserve"> de </w:t>
      </w:r>
      <w:proofErr w:type="spellStart"/>
      <w:r w:rsidRPr="00FE1CD8">
        <w:rPr>
          <w:rFonts w:ascii="Times New Roman" w:eastAsia="Times New Roman" w:hAnsi="Times New Roman" w:cs="Times New Roman"/>
          <w:sz w:val="24"/>
          <w:szCs w:val="24"/>
        </w:rPr>
        <w:t>philosophie</w:t>
      </w:r>
      <w:proofErr w:type="spellEnd"/>
      <w:r w:rsidRPr="00FE1CD8">
        <w:rPr>
          <w:rFonts w:ascii="Times New Roman" w:eastAsia="Times New Roman" w:hAnsi="Times New Roman" w:cs="Times New Roman"/>
          <w:sz w:val="24"/>
          <w:szCs w:val="24"/>
        </w:rPr>
        <w:t>, Sorbonne, Paris, France</w:t>
      </w:r>
    </w:p>
    <w:p w:rsidR="00FE1CD8" w:rsidRPr="00FE1CD8" w:rsidRDefault="00FE1CD8" w:rsidP="00FE1CD8">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FE1CD8">
        <w:rPr>
          <w:rFonts w:ascii="Times New Roman" w:eastAsia="Times New Roman" w:hAnsi="Times New Roman" w:cs="Times New Roman"/>
          <w:sz w:val="24"/>
          <w:szCs w:val="24"/>
        </w:rPr>
        <w:t>Roshdi</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Rashed</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historien</w:t>
      </w:r>
      <w:proofErr w:type="spellEnd"/>
      <w:r w:rsidRPr="00FE1CD8">
        <w:rPr>
          <w:rFonts w:ascii="Times New Roman" w:eastAsia="Times New Roman" w:hAnsi="Times New Roman" w:cs="Times New Roman"/>
          <w:sz w:val="24"/>
          <w:szCs w:val="24"/>
        </w:rPr>
        <w:t xml:space="preserve"> des </w:t>
      </w:r>
      <w:proofErr w:type="spellStart"/>
      <w:r w:rsidRPr="00FE1CD8">
        <w:rPr>
          <w:rFonts w:ascii="Times New Roman" w:eastAsia="Times New Roman" w:hAnsi="Times New Roman" w:cs="Times New Roman"/>
          <w:sz w:val="24"/>
          <w:szCs w:val="24"/>
        </w:rPr>
        <w:t>mathématiques</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Directeur</w:t>
      </w:r>
      <w:proofErr w:type="spellEnd"/>
      <w:r w:rsidRPr="00FE1CD8">
        <w:rPr>
          <w:rFonts w:ascii="Times New Roman" w:eastAsia="Times New Roman" w:hAnsi="Times New Roman" w:cs="Times New Roman"/>
          <w:sz w:val="24"/>
          <w:szCs w:val="24"/>
        </w:rPr>
        <w:t xml:space="preserve"> de </w:t>
      </w:r>
      <w:proofErr w:type="spellStart"/>
      <w:r w:rsidRPr="00FE1CD8">
        <w:rPr>
          <w:rFonts w:ascii="Times New Roman" w:eastAsia="Times New Roman" w:hAnsi="Times New Roman" w:cs="Times New Roman"/>
          <w:sz w:val="24"/>
          <w:szCs w:val="24"/>
        </w:rPr>
        <w:t>recherche</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émérite</w:t>
      </w:r>
      <w:proofErr w:type="spellEnd"/>
      <w:r w:rsidRPr="00FE1CD8">
        <w:rPr>
          <w:rFonts w:ascii="Times New Roman" w:eastAsia="Times New Roman" w:hAnsi="Times New Roman" w:cs="Times New Roman"/>
          <w:sz w:val="24"/>
          <w:szCs w:val="24"/>
        </w:rPr>
        <w:t xml:space="preserve"> au CNRS à Paris, </w:t>
      </w:r>
      <w:proofErr w:type="spellStart"/>
      <w:r w:rsidRPr="00FE1CD8">
        <w:rPr>
          <w:rFonts w:ascii="Times New Roman" w:eastAsia="Times New Roman" w:hAnsi="Times New Roman" w:cs="Times New Roman"/>
          <w:sz w:val="24"/>
          <w:szCs w:val="24"/>
        </w:rPr>
        <w:t>Professeur</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honoraire</w:t>
      </w:r>
      <w:proofErr w:type="spellEnd"/>
      <w:r w:rsidRPr="00FE1CD8">
        <w:rPr>
          <w:rFonts w:ascii="Times New Roman" w:eastAsia="Times New Roman" w:hAnsi="Times New Roman" w:cs="Times New Roman"/>
          <w:sz w:val="24"/>
          <w:szCs w:val="24"/>
        </w:rPr>
        <w:t xml:space="preserve"> à </w:t>
      </w:r>
      <w:proofErr w:type="spellStart"/>
      <w:r w:rsidRPr="00FE1CD8">
        <w:rPr>
          <w:rFonts w:ascii="Times New Roman" w:eastAsia="Times New Roman" w:hAnsi="Times New Roman" w:cs="Times New Roman"/>
          <w:sz w:val="24"/>
          <w:szCs w:val="24"/>
        </w:rPr>
        <w:t>l’Université</w:t>
      </w:r>
      <w:proofErr w:type="spellEnd"/>
      <w:r w:rsidRPr="00FE1CD8">
        <w:rPr>
          <w:rFonts w:ascii="Times New Roman" w:eastAsia="Times New Roman" w:hAnsi="Times New Roman" w:cs="Times New Roman"/>
          <w:sz w:val="24"/>
          <w:szCs w:val="24"/>
        </w:rPr>
        <w:t xml:space="preserve"> de Tokyo, France</w:t>
      </w:r>
    </w:p>
    <w:p w:rsidR="00FE1CD8" w:rsidRPr="00FE1CD8" w:rsidRDefault="00FE1CD8" w:rsidP="00FE1C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1CD8">
        <w:rPr>
          <w:rFonts w:ascii="Times New Roman" w:eastAsia="Times New Roman" w:hAnsi="Times New Roman" w:cs="Times New Roman"/>
          <w:sz w:val="24"/>
          <w:szCs w:val="24"/>
        </w:rPr>
        <w:t xml:space="preserve">Elisabeth Remy, </w:t>
      </w:r>
      <w:proofErr w:type="spellStart"/>
      <w:r w:rsidRPr="00FE1CD8">
        <w:rPr>
          <w:rFonts w:ascii="Times New Roman" w:eastAsia="Times New Roman" w:hAnsi="Times New Roman" w:cs="Times New Roman"/>
          <w:sz w:val="24"/>
          <w:szCs w:val="24"/>
        </w:rPr>
        <w:t>mathématicienne</w:t>
      </w:r>
      <w:proofErr w:type="spellEnd"/>
      <w:r w:rsidRPr="00FE1CD8">
        <w:rPr>
          <w:rFonts w:ascii="Times New Roman" w:eastAsia="Times New Roman" w:hAnsi="Times New Roman" w:cs="Times New Roman"/>
          <w:sz w:val="24"/>
          <w:szCs w:val="24"/>
        </w:rPr>
        <w:t>, CNRS, Marseille, France</w:t>
      </w:r>
    </w:p>
    <w:p w:rsidR="00FE1CD8" w:rsidRPr="00FE1CD8" w:rsidRDefault="00FE1CD8" w:rsidP="00FE1C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1CD8">
        <w:rPr>
          <w:rFonts w:ascii="Times New Roman" w:eastAsia="Times New Roman" w:hAnsi="Times New Roman" w:cs="Times New Roman"/>
          <w:sz w:val="24"/>
          <w:szCs w:val="24"/>
        </w:rPr>
        <w:t xml:space="preserve">Pier Giorgio </w:t>
      </w:r>
      <w:proofErr w:type="spellStart"/>
      <w:r w:rsidRPr="00FE1CD8">
        <w:rPr>
          <w:rFonts w:ascii="Times New Roman" w:eastAsia="Times New Roman" w:hAnsi="Times New Roman" w:cs="Times New Roman"/>
          <w:sz w:val="24"/>
          <w:szCs w:val="24"/>
        </w:rPr>
        <w:t>Righetti</w:t>
      </w:r>
      <w:proofErr w:type="spellEnd"/>
      <w:r w:rsidRPr="00FE1CD8">
        <w:rPr>
          <w:rFonts w:ascii="Times New Roman" w:eastAsia="Times New Roman" w:hAnsi="Times New Roman" w:cs="Times New Roman"/>
          <w:sz w:val="24"/>
          <w:szCs w:val="24"/>
        </w:rPr>
        <w:t xml:space="preserve">, Department of Chemistry, Materials and Chemical Engineering "Giulio Natta", </w:t>
      </w:r>
      <w:proofErr w:type="spellStart"/>
      <w:r w:rsidRPr="00FE1CD8">
        <w:rPr>
          <w:rFonts w:ascii="Times New Roman" w:eastAsia="Times New Roman" w:hAnsi="Times New Roman" w:cs="Times New Roman"/>
          <w:sz w:val="24"/>
          <w:szCs w:val="24"/>
        </w:rPr>
        <w:t>Politecnico</w:t>
      </w:r>
      <w:proofErr w:type="spellEnd"/>
      <w:r w:rsidRPr="00FE1CD8">
        <w:rPr>
          <w:rFonts w:ascii="Times New Roman" w:eastAsia="Times New Roman" w:hAnsi="Times New Roman" w:cs="Times New Roman"/>
          <w:sz w:val="24"/>
          <w:szCs w:val="24"/>
        </w:rPr>
        <w:t xml:space="preserve"> di Milano, Italy</w:t>
      </w:r>
    </w:p>
    <w:p w:rsidR="00FE1CD8" w:rsidRPr="00FE1CD8" w:rsidRDefault="00FE1CD8" w:rsidP="00FE1C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1CD8">
        <w:rPr>
          <w:rFonts w:ascii="Times New Roman" w:eastAsia="Times New Roman" w:hAnsi="Times New Roman" w:cs="Times New Roman"/>
          <w:sz w:val="24"/>
          <w:szCs w:val="24"/>
        </w:rPr>
        <w:lastRenderedPageBreak/>
        <w:t>Steven Rose, Emeritus professor of neuroscience, The Open University, UK</w:t>
      </w:r>
    </w:p>
    <w:p w:rsidR="00FE1CD8" w:rsidRPr="00FE1CD8" w:rsidRDefault="00FE1CD8" w:rsidP="00FE1C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1CD8">
        <w:rPr>
          <w:rFonts w:ascii="Times New Roman" w:eastAsia="Times New Roman" w:hAnsi="Times New Roman" w:cs="Times New Roman"/>
          <w:sz w:val="24"/>
          <w:szCs w:val="24"/>
        </w:rPr>
        <w:t xml:space="preserve">Jonathan </w:t>
      </w:r>
      <w:proofErr w:type="spellStart"/>
      <w:r w:rsidRPr="00FE1CD8">
        <w:rPr>
          <w:rFonts w:ascii="Times New Roman" w:eastAsia="Times New Roman" w:hAnsi="Times New Roman" w:cs="Times New Roman"/>
          <w:sz w:val="24"/>
          <w:szCs w:val="24"/>
        </w:rPr>
        <w:t>Rosenhead</w:t>
      </w:r>
      <w:proofErr w:type="spellEnd"/>
      <w:r w:rsidRPr="00FE1CD8">
        <w:rPr>
          <w:rFonts w:ascii="Times New Roman" w:eastAsia="Times New Roman" w:hAnsi="Times New Roman" w:cs="Times New Roman"/>
          <w:sz w:val="24"/>
          <w:szCs w:val="24"/>
        </w:rPr>
        <w:t>, Emeritus Professor of Operational Research, London School of Economics, UK</w:t>
      </w:r>
    </w:p>
    <w:p w:rsidR="00FE1CD8" w:rsidRPr="00FE1CD8" w:rsidRDefault="00FE1CD8" w:rsidP="00FE1C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1CD8">
        <w:rPr>
          <w:rFonts w:ascii="Times New Roman" w:eastAsia="Times New Roman" w:hAnsi="Times New Roman" w:cs="Times New Roman"/>
          <w:sz w:val="24"/>
          <w:szCs w:val="24"/>
        </w:rPr>
        <w:t xml:space="preserve">C. Heike </w:t>
      </w:r>
      <w:proofErr w:type="spellStart"/>
      <w:r w:rsidRPr="00FE1CD8">
        <w:rPr>
          <w:rFonts w:ascii="Times New Roman" w:eastAsia="Times New Roman" w:hAnsi="Times New Roman" w:cs="Times New Roman"/>
          <w:sz w:val="24"/>
          <w:szCs w:val="24"/>
        </w:rPr>
        <w:t>Schotten</w:t>
      </w:r>
      <w:proofErr w:type="spellEnd"/>
      <w:r w:rsidRPr="00FE1CD8">
        <w:rPr>
          <w:rFonts w:ascii="Times New Roman" w:eastAsia="Times New Roman" w:hAnsi="Times New Roman" w:cs="Times New Roman"/>
          <w:sz w:val="24"/>
          <w:szCs w:val="24"/>
        </w:rPr>
        <w:t>, Associate Professor of Political Science, University of Massachusetts Boston, USA</w:t>
      </w:r>
    </w:p>
    <w:p w:rsidR="00FE1CD8" w:rsidRPr="00FE1CD8" w:rsidRDefault="00FE1CD8" w:rsidP="00FE1C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1CD8">
        <w:rPr>
          <w:rFonts w:ascii="Times New Roman" w:eastAsia="Times New Roman" w:hAnsi="Times New Roman" w:cs="Times New Roman"/>
          <w:sz w:val="24"/>
          <w:szCs w:val="24"/>
        </w:rPr>
        <w:t xml:space="preserve">Lionel Schwartz, </w:t>
      </w:r>
      <w:proofErr w:type="spellStart"/>
      <w:r w:rsidRPr="00FE1CD8">
        <w:rPr>
          <w:rFonts w:ascii="Times New Roman" w:eastAsia="Times New Roman" w:hAnsi="Times New Roman" w:cs="Times New Roman"/>
          <w:sz w:val="24"/>
          <w:szCs w:val="24"/>
        </w:rPr>
        <w:t>mathématicien</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Professeur</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émérite</w:t>
      </w:r>
      <w:proofErr w:type="spellEnd"/>
      <w:r w:rsidRPr="00FE1CD8">
        <w:rPr>
          <w:rFonts w:ascii="Times New Roman" w:eastAsia="Times New Roman" w:hAnsi="Times New Roman" w:cs="Times New Roman"/>
          <w:sz w:val="24"/>
          <w:szCs w:val="24"/>
        </w:rPr>
        <w:t xml:space="preserve"> à </w:t>
      </w:r>
      <w:proofErr w:type="spellStart"/>
      <w:r w:rsidRPr="00FE1CD8">
        <w:rPr>
          <w:rFonts w:ascii="Times New Roman" w:eastAsia="Times New Roman" w:hAnsi="Times New Roman" w:cs="Times New Roman"/>
          <w:sz w:val="24"/>
          <w:szCs w:val="24"/>
        </w:rPr>
        <w:t>l’Université</w:t>
      </w:r>
      <w:proofErr w:type="spellEnd"/>
      <w:r w:rsidRPr="00FE1CD8">
        <w:rPr>
          <w:rFonts w:ascii="Times New Roman" w:eastAsia="Times New Roman" w:hAnsi="Times New Roman" w:cs="Times New Roman"/>
          <w:sz w:val="24"/>
          <w:szCs w:val="24"/>
        </w:rPr>
        <w:t xml:space="preserve"> Paris 13, France</w:t>
      </w:r>
    </w:p>
    <w:p w:rsidR="00FE1CD8" w:rsidRPr="00FE1CD8" w:rsidRDefault="00FE1CD8" w:rsidP="00FE1C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1CD8">
        <w:rPr>
          <w:rFonts w:ascii="Times New Roman" w:eastAsia="Times New Roman" w:hAnsi="Times New Roman" w:cs="Times New Roman"/>
          <w:sz w:val="24"/>
          <w:szCs w:val="24"/>
        </w:rPr>
        <w:t>Richard Seaford, Professor Emeritus of Ancient Greek, University of Exeter, UK</w:t>
      </w:r>
    </w:p>
    <w:p w:rsidR="00FE1CD8" w:rsidRPr="00FE1CD8" w:rsidRDefault="00FE1CD8" w:rsidP="00FE1C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1CD8">
        <w:rPr>
          <w:rFonts w:ascii="Times New Roman" w:eastAsia="Times New Roman" w:hAnsi="Times New Roman" w:cs="Times New Roman"/>
          <w:sz w:val="24"/>
          <w:szCs w:val="24"/>
        </w:rPr>
        <w:t xml:space="preserve">Simone </w:t>
      </w:r>
      <w:proofErr w:type="spellStart"/>
      <w:r w:rsidRPr="00FE1CD8">
        <w:rPr>
          <w:rFonts w:ascii="Times New Roman" w:eastAsia="Times New Roman" w:hAnsi="Times New Roman" w:cs="Times New Roman"/>
          <w:sz w:val="24"/>
          <w:szCs w:val="24"/>
        </w:rPr>
        <w:t>Sibilio</w:t>
      </w:r>
      <w:proofErr w:type="spellEnd"/>
      <w:r w:rsidRPr="00FE1CD8">
        <w:rPr>
          <w:rFonts w:ascii="Times New Roman" w:eastAsia="Times New Roman" w:hAnsi="Times New Roman" w:cs="Times New Roman"/>
          <w:sz w:val="24"/>
          <w:szCs w:val="24"/>
        </w:rPr>
        <w:t xml:space="preserve">, Arabic Literature, Ca </w:t>
      </w:r>
      <w:proofErr w:type="spellStart"/>
      <w:r w:rsidRPr="00FE1CD8">
        <w:rPr>
          <w:rFonts w:ascii="Times New Roman" w:eastAsia="Times New Roman" w:hAnsi="Times New Roman" w:cs="Times New Roman"/>
          <w:sz w:val="24"/>
          <w:szCs w:val="24"/>
        </w:rPr>
        <w:t>Foscari</w:t>
      </w:r>
      <w:proofErr w:type="spellEnd"/>
      <w:r w:rsidRPr="00FE1CD8">
        <w:rPr>
          <w:rFonts w:ascii="Times New Roman" w:eastAsia="Times New Roman" w:hAnsi="Times New Roman" w:cs="Times New Roman"/>
          <w:sz w:val="24"/>
          <w:szCs w:val="24"/>
        </w:rPr>
        <w:t xml:space="preserve"> University, Italy</w:t>
      </w:r>
    </w:p>
    <w:p w:rsidR="00FE1CD8" w:rsidRPr="00FE1CD8" w:rsidRDefault="00FE1CD8" w:rsidP="00FE1CD8">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FE1CD8">
        <w:rPr>
          <w:rFonts w:ascii="Times New Roman" w:eastAsia="Times New Roman" w:hAnsi="Times New Roman" w:cs="Times New Roman"/>
          <w:sz w:val="24"/>
          <w:szCs w:val="24"/>
        </w:rPr>
        <w:t>Élio</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Sucena</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Departamento</w:t>
      </w:r>
      <w:proofErr w:type="spellEnd"/>
      <w:r w:rsidRPr="00FE1CD8">
        <w:rPr>
          <w:rFonts w:ascii="Times New Roman" w:eastAsia="Times New Roman" w:hAnsi="Times New Roman" w:cs="Times New Roman"/>
          <w:sz w:val="24"/>
          <w:szCs w:val="24"/>
        </w:rPr>
        <w:t xml:space="preserve"> de </w:t>
      </w:r>
      <w:proofErr w:type="spellStart"/>
      <w:r w:rsidRPr="00FE1CD8">
        <w:rPr>
          <w:rFonts w:ascii="Times New Roman" w:eastAsia="Times New Roman" w:hAnsi="Times New Roman" w:cs="Times New Roman"/>
          <w:sz w:val="24"/>
          <w:szCs w:val="24"/>
        </w:rPr>
        <w:t>Biologia</w:t>
      </w:r>
      <w:proofErr w:type="spellEnd"/>
      <w:r w:rsidRPr="00FE1CD8">
        <w:rPr>
          <w:rFonts w:ascii="Times New Roman" w:eastAsia="Times New Roman" w:hAnsi="Times New Roman" w:cs="Times New Roman"/>
          <w:sz w:val="24"/>
          <w:szCs w:val="24"/>
        </w:rPr>
        <w:t xml:space="preserve"> Animal, </w:t>
      </w:r>
      <w:proofErr w:type="spellStart"/>
      <w:r w:rsidRPr="00FE1CD8">
        <w:rPr>
          <w:rFonts w:ascii="Times New Roman" w:eastAsia="Times New Roman" w:hAnsi="Times New Roman" w:cs="Times New Roman"/>
          <w:sz w:val="24"/>
          <w:szCs w:val="24"/>
        </w:rPr>
        <w:t>Universidade</w:t>
      </w:r>
      <w:proofErr w:type="spellEnd"/>
      <w:r w:rsidRPr="00FE1CD8">
        <w:rPr>
          <w:rFonts w:ascii="Times New Roman" w:eastAsia="Times New Roman" w:hAnsi="Times New Roman" w:cs="Times New Roman"/>
          <w:sz w:val="24"/>
          <w:szCs w:val="24"/>
        </w:rPr>
        <w:t xml:space="preserve"> de </w:t>
      </w:r>
      <w:proofErr w:type="spellStart"/>
      <w:r w:rsidRPr="00FE1CD8">
        <w:rPr>
          <w:rFonts w:ascii="Times New Roman" w:eastAsia="Times New Roman" w:hAnsi="Times New Roman" w:cs="Times New Roman"/>
          <w:sz w:val="24"/>
          <w:szCs w:val="24"/>
        </w:rPr>
        <w:t>Lisboa</w:t>
      </w:r>
      <w:proofErr w:type="spellEnd"/>
      <w:r w:rsidRPr="00FE1CD8">
        <w:rPr>
          <w:rFonts w:ascii="Times New Roman" w:eastAsia="Times New Roman" w:hAnsi="Times New Roman" w:cs="Times New Roman"/>
          <w:sz w:val="24"/>
          <w:szCs w:val="24"/>
        </w:rPr>
        <w:t>, Portugal</w:t>
      </w:r>
    </w:p>
    <w:p w:rsidR="00FE1CD8" w:rsidRPr="00FE1CD8" w:rsidRDefault="00FE1CD8" w:rsidP="00FE1CD8">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FE1CD8">
        <w:rPr>
          <w:rFonts w:ascii="Times New Roman" w:eastAsia="Times New Roman" w:hAnsi="Times New Roman" w:cs="Times New Roman"/>
          <w:sz w:val="24"/>
          <w:szCs w:val="24"/>
        </w:rPr>
        <w:t>Annick</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Suzor</w:t>
      </w:r>
      <w:proofErr w:type="spellEnd"/>
      <w:r w:rsidRPr="00FE1CD8">
        <w:rPr>
          <w:rFonts w:ascii="Times New Roman" w:eastAsia="Times New Roman" w:hAnsi="Times New Roman" w:cs="Times New Roman"/>
          <w:sz w:val="24"/>
          <w:szCs w:val="24"/>
        </w:rPr>
        <w:t xml:space="preserve">-Weiner, </w:t>
      </w:r>
      <w:proofErr w:type="spellStart"/>
      <w:r w:rsidRPr="00FE1CD8">
        <w:rPr>
          <w:rFonts w:ascii="Times New Roman" w:eastAsia="Times New Roman" w:hAnsi="Times New Roman" w:cs="Times New Roman"/>
          <w:sz w:val="24"/>
          <w:szCs w:val="24"/>
        </w:rPr>
        <w:t>physicienne</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Professeure</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émérite</w:t>
      </w:r>
      <w:proofErr w:type="spellEnd"/>
      <w:r w:rsidRPr="00FE1CD8">
        <w:rPr>
          <w:rFonts w:ascii="Times New Roman" w:eastAsia="Times New Roman" w:hAnsi="Times New Roman" w:cs="Times New Roman"/>
          <w:sz w:val="24"/>
          <w:szCs w:val="24"/>
        </w:rPr>
        <w:t>, France</w:t>
      </w:r>
    </w:p>
    <w:p w:rsidR="00FE1CD8" w:rsidRPr="00FE1CD8" w:rsidRDefault="00FE1CD8" w:rsidP="00FE1CD8">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FE1CD8">
        <w:rPr>
          <w:rFonts w:ascii="Times New Roman" w:eastAsia="Times New Roman" w:hAnsi="Times New Roman" w:cs="Times New Roman"/>
          <w:sz w:val="24"/>
          <w:szCs w:val="24"/>
        </w:rPr>
        <w:t>Dr</w:t>
      </w:r>
      <w:proofErr w:type="spellEnd"/>
      <w:r w:rsidRPr="00FE1CD8">
        <w:rPr>
          <w:rFonts w:ascii="Times New Roman" w:eastAsia="Times New Roman" w:hAnsi="Times New Roman" w:cs="Times New Roman"/>
          <w:sz w:val="24"/>
          <w:szCs w:val="24"/>
        </w:rPr>
        <w:t xml:space="preserve"> Derek Summerfield, Institute of Psychiatry, Psychology &amp; Neuroscience, King’s College, </w:t>
      </w:r>
      <w:proofErr w:type="spellStart"/>
      <w:r w:rsidRPr="00FE1CD8">
        <w:rPr>
          <w:rFonts w:ascii="Times New Roman" w:eastAsia="Times New Roman" w:hAnsi="Times New Roman" w:cs="Times New Roman"/>
          <w:sz w:val="24"/>
          <w:szCs w:val="24"/>
        </w:rPr>
        <w:t>Univ</w:t>
      </w:r>
      <w:proofErr w:type="spellEnd"/>
      <w:r w:rsidRPr="00FE1CD8">
        <w:rPr>
          <w:rFonts w:ascii="Times New Roman" w:eastAsia="Times New Roman" w:hAnsi="Times New Roman" w:cs="Times New Roman"/>
          <w:sz w:val="24"/>
          <w:szCs w:val="24"/>
        </w:rPr>
        <w:t xml:space="preserve"> of London, UK</w:t>
      </w:r>
    </w:p>
    <w:p w:rsidR="00FE1CD8" w:rsidRPr="00FE1CD8" w:rsidRDefault="00FE1CD8" w:rsidP="00FE1CD8">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FE1CD8">
        <w:rPr>
          <w:rFonts w:ascii="Times New Roman" w:eastAsia="Times New Roman" w:hAnsi="Times New Roman" w:cs="Times New Roman"/>
          <w:sz w:val="24"/>
          <w:szCs w:val="24"/>
        </w:rPr>
        <w:t>Taoufiq</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Tahani</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mathématicien</w:t>
      </w:r>
      <w:proofErr w:type="spellEnd"/>
      <w:r w:rsidRPr="00FE1CD8">
        <w:rPr>
          <w:rFonts w:ascii="Times New Roman" w:eastAsia="Times New Roman" w:hAnsi="Times New Roman" w:cs="Times New Roman"/>
          <w:sz w:val="24"/>
          <w:szCs w:val="24"/>
        </w:rPr>
        <w:t xml:space="preserve">, Maître de </w:t>
      </w:r>
      <w:proofErr w:type="spellStart"/>
      <w:r w:rsidRPr="00FE1CD8">
        <w:rPr>
          <w:rFonts w:ascii="Times New Roman" w:eastAsia="Times New Roman" w:hAnsi="Times New Roman" w:cs="Times New Roman"/>
          <w:sz w:val="24"/>
          <w:szCs w:val="24"/>
        </w:rPr>
        <w:t>Conférences</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Université</w:t>
      </w:r>
      <w:proofErr w:type="spellEnd"/>
      <w:r w:rsidRPr="00FE1CD8">
        <w:rPr>
          <w:rFonts w:ascii="Times New Roman" w:eastAsia="Times New Roman" w:hAnsi="Times New Roman" w:cs="Times New Roman"/>
          <w:sz w:val="24"/>
          <w:szCs w:val="24"/>
        </w:rPr>
        <w:t xml:space="preserve"> de Lille 1, France</w:t>
      </w:r>
    </w:p>
    <w:p w:rsidR="00FE1CD8" w:rsidRPr="00FE1CD8" w:rsidRDefault="00FE1CD8" w:rsidP="00FE1C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1CD8">
        <w:rPr>
          <w:rFonts w:ascii="Times New Roman" w:eastAsia="Times New Roman" w:hAnsi="Times New Roman" w:cs="Times New Roman"/>
          <w:sz w:val="24"/>
          <w:szCs w:val="24"/>
        </w:rPr>
        <w:t xml:space="preserve">Jacques </w:t>
      </w:r>
      <w:proofErr w:type="spellStart"/>
      <w:r w:rsidRPr="00FE1CD8">
        <w:rPr>
          <w:rFonts w:ascii="Times New Roman" w:eastAsia="Times New Roman" w:hAnsi="Times New Roman" w:cs="Times New Roman"/>
          <w:sz w:val="24"/>
          <w:szCs w:val="24"/>
        </w:rPr>
        <w:t>Thibiéroz</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géologue</w:t>
      </w:r>
      <w:proofErr w:type="spellEnd"/>
      <w:r w:rsidRPr="00FE1CD8">
        <w:rPr>
          <w:rFonts w:ascii="Times New Roman" w:eastAsia="Times New Roman" w:hAnsi="Times New Roman" w:cs="Times New Roman"/>
          <w:sz w:val="24"/>
          <w:szCs w:val="24"/>
        </w:rPr>
        <w:t xml:space="preserve">, Maître de </w:t>
      </w:r>
      <w:proofErr w:type="spellStart"/>
      <w:r w:rsidRPr="00FE1CD8">
        <w:rPr>
          <w:rFonts w:ascii="Times New Roman" w:eastAsia="Times New Roman" w:hAnsi="Times New Roman" w:cs="Times New Roman"/>
          <w:sz w:val="24"/>
          <w:szCs w:val="24"/>
        </w:rPr>
        <w:t>Conférences</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en</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retraite</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Université</w:t>
      </w:r>
      <w:proofErr w:type="spellEnd"/>
      <w:r w:rsidRPr="00FE1CD8">
        <w:rPr>
          <w:rFonts w:ascii="Times New Roman" w:eastAsia="Times New Roman" w:hAnsi="Times New Roman" w:cs="Times New Roman"/>
          <w:sz w:val="24"/>
          <w:szCs w:val="24"/>
        </w:rPr>
        <w:t xml:space="preserve"> Pierre </w:t>
      </w:r>
      <w:proofErr w:type="gramStart"/>
      <w:r w:rsidRPr="00FE1CD8">
        <w:rPr>
          <w:rFonts w:ascii="Times New Roman" w:eastAsia="Times New Roman" w:hAnsi="Times New Roman" w:cs="Times New Roman"/>
          <w:sz w:val="24"/>
          <w:szCs w:val="24"/>
        </w:rPr>
        <w:t>et</w:t>
      </w:r>
      <w:proofErr w:type="gramEnd"/>
      <w:r w:rsidRPr="00FE1CD8">
        <w:rPr>
          <w:rFonts w:ascii="Times New Roman" w:eastAsia="Times New Roman" w:hAnsi="Times New Roman" w:cs="Times New Roman"/>
          <w:sz w:val="24"/>
          <w:szCs w:val="24"/>
        </w:rPr>
        <w:t xml:space="preserve"> Marie Curie, Paris, France.</w:t>
      </w:r>
    </w:p>
    <w:p w:rsidR="00FE1CD8" w:rsidRPr="00FE1CD8" w:rsidRDefault="00FE1CD8" w:rsidP="00FE1C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1CD8">
        <w:rPr>
          <w:rFonts w:ascii="Times New Roman" w:eastAsia="Times New Roman" w:hAnsi="Times New Roman" w:cs="Times New Roman"/>
          <w:sz w:val="24"/>
          <w:szCs w:val="24"/>
        </w:rPr>
        <w:t xml:space="preserve">Prof. Gabriele </w:t>
      </w:r>
      <w:proofErr w:type="spellStart"/>
      <w:r w:rsidRPr="00FE1CD8">
        <w:rPr>
          <w:rFonts w:ascii="Times New Roman" w:eastAsia="Times New Roman" w:hAnsi="Times New Roman" w:cs="Times New Roman"/>
          <w:sz w:val="24"/>
          <w:szCs w:val="24"/>
        </w:rPr>
        <w:t>Usberti</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Dipartimento</w:t>
      </w:r>
      <w:proofErr w:type="spellEnd"/>
      <w:r w:rsidRPr="00FE1CD8">
        <w:rPr>
          <w:rFonts w:ascii="Times New Roman" w:eastAsia="Times New Roman" w:hAnsi="Times New Roman" w:cs="Times New Roman"/>
          <w:sz w:val="24"/>
          <w:szCs w:val="24"/>
        </w:rPr>
        <w:t xml:space="preserve"> di </w:t>
      </w:r>
      <w:proofErr w:type="spellStart"/>
      <w:r w:rsidRPr="00FE1CD8">
        <w:rPr>
          <w:rFonts w:ascii="Times New Roman" w:eastAsia="Times New Roman" w:hAnsi="Times New Roman" w:cs="Times New Roman"/>
          <w:sz w:val="24"/>
          <w:szCs w:val="24"/>
        </w:rPr>
        <w:t>Scienze</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sociali</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politiche</w:t>
      </w:r>
      <w:proofErr w:type="spellEnd"/>
      <w:r w:rsidRPr="00FE1CD8">
        <w:rPr>
          <w:rFonts w:ascii="Times New Roman" w:eastAsia="Times New Roman" w:hAnsi="Times New Roman" w:cs="Times New Roman"/>
          <w:sz w:val="24"/>
          <w:szCs w:val="24"/>
        </w:rPr>
        <w:t xml:space="preserve"> e cognitive, Siena, Italy</w:t>
      </w:r>
    </w:p>
    <w:p w:rsidR="00FE1CD8" w:rsidRPr="00FE1CD8" w:rsidRDefault="00FE1CD8" w:rsidP="00FE1C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1CD8">
        <w:rPr>
          <w:rFonts w:ascii="Times New Roman" w:eastAsia="Times New Roman" w:hAnsi="Times New Roman" w:cs="Times New Roman"/>
          <w:sz w:val="24"/>
          <w:szCs w:val="24"/>
        </w:rPr>
        <w:t xml:space="preserve">Bernard </w:t>
      </w:r>
      <w:proofErr w:type="spellStart"/>
      <w:r w:rsidRPr="00FE1CD8">
        <w:rPr>
          <w:rFonts w:ascii="Times New Roman" w:eastAsia="Times New Roman" w:hAnsi="Times New Roman" w:cs="Times New Roman"/>
          <w:sz w:val="24"/>
          <w:szCs w:val="24"/>
        </w:rPr>
        <w:t>Vandenbunder</w:t>
      </w:r>
      <w:proofErr w:type="spellEnd"/>
      <w:r w:rsidRPr="00FE1CD8">
        <w:rPr>
          <w:rFonts w:ascii="Times New Roman" w:eastAsia="Times New Roman" w:hAnsi="Times New Roman" w:cs="Times New Roman"/>
          <w:sz w:val="24"/>
          <w:szCs w:val="24"/>
        </w:rPr>
        <w:t xml:space="preserve">, biophysicist, </w:t>
      </w:r>
      <w:proofErr w:type="spellStart"/>
      <w:r w:rsidRPr="00FE1CD8">
        <w:rPr>
          <w:rFonts w:ascii="Times New Roman" w:eastAsia="Times New Roman" w:hAnsi="Times New Roman" w:cs="Times New Roman"/>
          <w:sz w:val="24"/>
          <w:szCs w:val="24"/>
        </w:rPr>
        <w:t>Directeur</w:t>
      </w:r>
      <w:proofErr w:type="spellEnd"/>
      <w:r w:rsidRPr="00FE1CD8">
        <w:rPr>
          <w:rFonts w:ascii="Times New Roman" w:eastAsia="Times New Roman" w:hAnsi="Times New Roman" w:cs="Times New Roman"/>
          <w:sz w:val="24"/>
          <w:szCs w:val="24"/>
        </w:rPr>
        <w:t xml:space="preserve"> de </w:t>
      </w:r>
      <w:proofErr w:type="spellStart"/>
      <w:r w:rsidRPr="00FE1CD8">
        <w:rPr>
          <w:rFonts w:ascii="Times New Roman" w:eastAsia="Times New Roman" w:hAnsi="Times New Roman" w:cs="Times New Roman"/>
          <w:sz w:val="24"/>
          <w:szCs w:val="24"/>
        </w:rPr>
        <w:t>recherche</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émérite</w:t>
      </w:r>
      <w:proofErr w:type="spellEnd"/>
      <w:r w:rsidRPr="00FE1CD8">
        <w:rPr>
          <w:rFonts w:ascii="Times New Roman" w:eastAsia="Times New Roman" w:hAnsi="Times New Roman" w:cs="Times New Roman"/>
          <w:sz w:val="24"/>
          <w:szCs w:val="24"/>
        </w:rPr>
        <w:t xml:space="preserve"> CNRS, Villeneuve </w:t>
      </w:r>
      <w:proofErr w:type="spellStart"/>
      <w:r w:rsidRPr="00FE1CD8">
        <w:rPr>
          <w:rFonts w:ascii="Times New Roman" w:eastAsia="Times New Roman" w:hAnsi="Times New Roman" w:cs="Times New Roman"/>
          <w:sz w:val="24"/>
          <w:szCs w:val="24"/>
        </w:rPr>
        <w:t>d’Ascq</w:t>
      </w:r>
      <w:proofErr w:type="spellEnd"/>
      <w:r w:rsidRPr="00FE1CD8">
        <w:rPr>
          <w:rFonts w:ascii="Times New Roman" w:eastAsia="Times New Roman" w:hAnsi="Times New Roman" w:cs="Times New Roman"/>
          <w:sz w:val="24"/>
          <w:szCs w:val="24"/>
        </w:rPr>
        <w:t>, France</w:t>
      </w:r>
    </w:p>
    <w:p w:rsidR="00FE1CD8" w:rsidRPr="00FE1CD8" w:rsidRDefault="00FE1CD8" w:rsidP="00FE1CD8">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FE1CD8">
        <w:rPr>
          <w:rFonts w:ascii="Times New Roman" w:eastAsia="Times New Roman" w:hAnsi="Times New Roman" w:cs="Times New Roman"/>
          <w:sz w:val="24"/>
          <w:szCs w:val="24"/>
        </w:rPr>
        <w:t>Dror</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Warschawski</w:t>
      </w:r>
      <w:proofErr w:type="spellEnd"/>
      <w:r w:rsidRPr="00FE1CD8">
        <w:rPr>
          <w:rFonts w:ascii="Times New Roman" w:eastAsia="Times New Roman" w:hAnsi="Times New Roman" w:cs="Times New Roman"/>
          <w:sz w:val="24"/>
          <w:szCs w:val="24"/>
        </w:rPr>
        <w:t>, biophysicist, CNRS, France</w:t>
      </w:r>
    </w:p>
    <w:p w:rsidR="00FE1CD8" w:rsidRPr="00FE1CD8" w:rsidRDefault="00FE1CD8" w:rsidP="00FE1C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1CD8">
        <w:rPr>
          <w:rFonts w:ascii="Times New Roman" w:eastAsia="Times New Roman" w:hAnsi="Times New Roman" w:cs="Times New Roman"/>
          <w:sz w:val="24"/>
          <w:szCs w:val="24"/>
        </w:rPr>
        <w:t xml:space="preserve">Sylvie Wolf, </w:t>
      </w:r>
      <w:proofErr w:type="spellStart"/>
      <w:r w:rsidRPr="00FE1CD8">
        <w:rPr>
          <w:rFonts w:ascii="Times New Roman" w:eastAsia="Times New Roman" w:hAnsi="Times New Roman" w:cs="Times New Roman"/>
          <w:sz w:val="24"/>
          <w:szCs w:val="24"/>
        </w:rPr>
        <w:t>ingénieur</w:t>
      </w:r>
      <w:proofErr w:type="spellEnd"/>
      <w:r w:rsidRPr="00FE1CD8">
        <w:rPr>
          <w:rFonts w:ascii="Times New Roman" w:eastAsia="Times New Roman" w:hAnsi="Times New Roman" w:cs="Times New Roman"/>
          <w:sz w:val="24"/>
          <w:szCs w:val="24"/>
        </w:rPr>
        <w:t xml:space="preserve"> de </w:t>
      </w:r>
      <w:proofErr w:type="spellStart"/>
      <w:r w:rsidRPr="00FE1CD8">
        <w:rPr>
          <w:rFonts w:ascii="Times New Roman" w:eastAsia="Times New Roman" w:hAnsi="Times New Roman" w:cs="Times New Roman"/>
          <w:sz w:val="24"/>
          <w:szCs w:val="24"/>
        </w:rPr>
        <w:t>recherche</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Université</w:t>
      </w:r>
      <w:proofErr w:type="spellEnd"/>
      <w:r w:rsidRPr="00FE1CD8">
        <w:rPr>
          <w:rFonts w:ascii="Times New Roman" w:eastAsia="Times New Roman" w:hAnsi="Times New Roman" w:cs="Times New Roman"/>
          <w:sz w:val="24"/>
          <w:szCs w:val="24"/>
        </w:rPr>
        <w:t xml:space="preserve"> Paris 6 (UPMC), France</w:t>
      </w:r>
    </w:p>
    <w:p w:rsidR="00FE1CD8" w:rsidRPr="00FE1CD8" w:rsidRDefault="00FE1CD8" w:rsidP="00FE1C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1CD8">
        <w:rPr>
          <w:rFonts w:ascii="Times New Roman" w:eastAsia="Times New Roman" w:hAnsi="Times New Roman" w:cs="Times New Roman"/>
          <w:sz w:val="24"/>
          <w:szCs w:val="24"/>
        </w:rPr>
        <w:t xml:space="preserve">Professor John S </w:t>
      </w:r>
      <w:proofErr w:type="spellStart"/>
      <w:r w:rsidRPr="00FE1CD8">
        <w:rPr>
          <w:rFonts w:ascii="Times New Roman" w:eastAsia="Times New Roman" w:hAnsi="Times New Roman" w:cs="Times New Roman"/>
          <w:sz w:val="24"/>
          <w:szCs w:val="24"/>
        </w:rPr>
        <w:t>Yudkin</w:t>
      </w:r>
      <w:proofErr w:type="spellEnd"/>
      <w:r w:rsidRPr="00FE1CD8">
        <w:rPr>
          <w:rFonts w:ascii="Times New Roman" w:eastAsia="Times New Roman" w:hAnsi="Times New Roman" w:cs="Times New Roman"/>
          <w:sz w:val="24"/>
          <w:szCs w:val="24"/>
        </w:rPr>
        <w:t>, MD FRCP, Clinical Scientist, Emeritus Professor of Medicine, University College London, UK</w:t>
      </w:r>
    </w:p>
    <w:p w:rsidR="00FE1CD8" w:rsidRPr="00FE1CD8" w:rsidRDefault="00FE1CD8" w:rsidP="00FE1C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1CD8">
        <w:rPr>
          <w:rFonts w:ascii="Times New Roman" w:eastAsia="Times New Roman" w:hAnsi="Times New Roman" w:cs="Times New Roman"/>
          <w:sz w:val="24"/>
          <w:szCs w:val="24"/>
        </w:rPr>
        <w:t xml:space="preserve">Hatem </w:t>
      </w:r>
      <w:proofErr w:type="spellStart"/>
      <w:r w:rsidRPr="00FE1CD8">
        <w:rPr>
          <w:rFonts w:ascii="Times New Roman" w:eastAsia="Times New Roman" w:hAnsi="Times New Roman" w:cs="Times New Roman"/>
          <w:sz w:val="24"/>
          <w:szCs w:val="24"/>
        </w:rPr>
        <w:t>Zaag</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mathématicien</w:t>
      </w:r>
      <w:proofErr w:type="spellEnd"/>
      <w:r w:rsidRPr="00FE1CD8">
        <w:rPr>
          <w:rFonts w:ascii="Times New Roman" w:eastAsia="Times New Roman" w:hAnsi="Times New Roman" w:cs="Times New Roman"/>
          <w:sz w:val="24"/>
          <w:szCs w:val="24"/>
        </w:rPr>
        <w:t xml:space="preserve">, </w:t>
      </w:r>
      <w:proofErr w:type="spellStart"/>
      <w:r w:rsidRPr="00FE1CD8">
        <w:rPr>
          <w:rFonts w:ascii="Times New Roman" w:eastAsia="Times New Roman" w:hAnsi="Times New Roman" w:cs="Times New Roman"/>
          <w:sz w:val="24"/>
          <w:szCs w:val="24"/>
        </w:rPr>
        <w:t>Directeur</w:t>
      </w:r>
      <w:proofErr w:type="spellEnd"/>
      <w:r w:rsidRPr="00FE1CD8">
        <w:rPr>
          <w:rFonts w:ascii="Times New Roman" w:eastAsia="Times New Roman" w:hAnsi="Times New Roman" w:cs="Times New Roman"/>
          <w:sz w:val="24"/>
          <w:szCs w:val="24"/>
        </w:rPr>
        <w:t xml:space="preserve"> de </w:t>
      </w:r>
      <w:proofErr w:type="spellStart"/>
      <w:r w:rsidRPr="00FE1CD8">
        <w:rPr>
          <w:rFonts w:ascii="Times New Roman" w:eastAsia="Times New Roman" w:hAnsi="Times New Roman" w:cs="Times New Roman"/>
          <w:sz w:val="24"/>
          <w:szCs w:val="24"/>
        </w:rPr>
        <w:t>recherche</w:t>
      </w:r>
      <w:proofErr w:type="spellEnd"/>
      <w:r w:rsidRPr="00FE1CD8">
        <w:rPr>
          <w:rFonts w:ascii="Times New Roman" w:eastAsia="Times New Roman" w:hAnsi="Times New Roman" w:cs="Times New Roman"/>
          <w:sz w:val="24"/>
          <w:szCs w:val="24"/>
        </w:rPr>
        <w:t xml:space="preserve"> au CNRS, </w:t>
      </w:r>
      <w:proofErr w:type="spellStart"/>
      <w:r w:rsidRPr="00FE1CD8">
        <w:rPr>
          <w:rFonts w:ascii="Times New Roman" w:eastAsia="Times New Roman" w:hAnsi="Times New Roman" w:cs="Times New Roman"/>
          <w:sz w:val="24"/>
          <w:szCs w:val="24"/>
        </w:rPr>
        <w:t>Université</w:t>
      </w:r>
      <w:proofErr w:type="spellEnd"/>
      <w:r w:rsidRPr="00FE1CD8">
        <w:rPr>
          <w:rFonts w:ascii="Times New Roman" w:eastAsia="Times New Roman" w:hAnsi="Times New Roman" w:cs="Times New Roman"/>
          <w:sz w:val="24"/>
          <w:szCs w:val="24"/>
        </w:rPr>
        <w:t xml:space="preserve"> Paris 13, Paris, France</w:t>
      </w:r>
    </w:p>
    <w:p w:rsidR="00FE1CD8" w:rsidRPr="00FE1CD8" w:rsidRDefault="00FE1CD8" w:rsidP="00FE1C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1CD8">
        <w:rPr>
          <w:rFonts w:ascii="Times New Roman" w:eastAsia="Times New Roman" w:hAnsi="Times New Roman" w:cs="Times New Roman"/>
          <w:sz w:val="24"/>
          <w:szCs w:val="24"/>
        </w:rPr>
        <w:t xml:space="preserve">Monica </w:t>
      </w:r>
      <w:proofErr w:type="spellStart"/>
      <w:r w:rsidRPr="00FE1CD8">
        <w:rPr>
          <w:rFonts w:ascii="Times New Roman" w:eastAsia="Times New Roman" w:hAnsi="Times New Roman" w:cs="Times New Roman"/>
          <w:sz w:val="24"/>
          <w:szCs w:val="24"/>
        </w:rPr>
        <w:t>Zoppè</w:t>
      </w:r>
      <w:proofErr w:type="spellEnd"/>
      <w:r w:rsidRPr="00FE1CD8">
        <w:rPr>
          <w:rFonts w:ascii="Times New Roman" w:eastAsia="Times New Roman" w:hAnsi="Times New Roman" w:cs="Times New Roman"/>
          <w:sz w:val="24"/>
          <w:szCs w:val="24"/>
        </w:rPr>
        <w:t>, Inst. of Clinical Physiology, National Research Council, Pisa, Italy</w:t>
      </w:r>
    </w:p>
    <w:p w:rsidR="00A10836" w:rsidRPr="00FE1CD8" w:rsidRDefault="00A10836">
      <w:pPr>
        <w:rPr>
          <w:rFonts w:ascii="Times New Roman" w:hAnsi="Times New Roman" w:cs="Times New Roman"/>
        </w:rPr>
      </w:pPr>
    </w:p>
    <w:sectPr w:rsidR="00A10836" w:rsidRPr="00FE1C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FE3218"/>
    <w:multiLevelType w:val="multilevel"/>
    <w:tmpl w:val="0310D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CD8"/>
    <w:rsid w:val="00A10836"/>
    <w:rsid w:val="00FE1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E05210-28B7-444A-8704-AF716B066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E1C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CD8"/>
    <w:rPr>
      <w:rFonts w:ascii="Times New Roman" w:eastAsia="Times New Roman" w:hAnsi="Times New Roman" w:cs="Times New Roman"/>
      <w:b/>
      <w:bCs/>
      <w:kern w:val="36"/>
      <w:sz w:val="48"/>
      <w:szCs w:val="48"/>
    </w:rPr>
  </w:style>
  <w:style w:type="character" w:customStyle="1" w:styleId="sep">
    <w:name w:val="sep"/>
    <w:basedOn w:val="DefaultParagraphFont"/>
    <w:rsid w:val="00FE1CD8"/>
  </w:style>
  <w:style w:type="character" w:customStyle="1" w:styleId="vcard">
    <w:name w:val="vcard"/>
    <w:basedOn w:val="DefaultParagraphFont"/>
    <w:rsid w:val="00FE1CD8"/>
  </w:style>
  <w:style w:type="character" w:styleId="Hyperlink">
    <w:name w:val="Hyperlink"/>
    <w:basedOn w:val="DefaultParagraphFont"/>
    <w:uiPriority w:val="99"/>
    <w:unhideWhenUsed/>
    <w:rsid w:val="00FE1CD8"/>
    <w:rPr>
      <w:color w:val="0000FF"/>
      <w:u w:val="single"/>
    </w:rPr>
  </w:style>
  <w:style w:type="character" w:customStyle="1" w:styleId="aurdip-liens-traductions">
    <w:name w:val="aurdip-liens-traductions"/>
    <w:basedOn w:val="DefaultParagraphFont"/>
    <w:rsid w:val="00FE1CD8"/>
  </w:style>
  <w:style w:type="character" w:customStyle="1" w:styleId="logo-lang">
    <w:name w:val="logo-lang"/>
    <w:basedOn w:val="DefaultParagraphFont"/>
    <w:rsid w:val="00FE1CD8"/>
  </w:style>
  <w:style w:type="paragraph" w:styleId="NormalWeb">
    <w:name w:val="Normal (Web)"/>
    <w:basedOn w:val="Normal"/>
    <w:uiPriority w:val="99"/>
    <w:semiHidden/>
    <w:unhideWhenUsed/>
    <w:rsid w:val="00FE1C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751024">
      <w:bodyDiv w:val="1"/>
      <w:marLeft w:val="0"/>
      <w:marRight w:val="0"/>
      <w:marTop w:val="0"/>
      <w:marBottom w:val="0"/>
      <w:divBdr>
        <w:top w:val="none" w:sz="0" w:space="0" w:color="auto"/>
        <w:left w:val="none" w:sz="0" w:space="0" w:color="auto"/>
        <w:bottom w:val="none" w:sz="0" w:space="0" w:color="auto"/>
        <w:right w:val="none" w:sz="0" w:space="0" w:color="auto"/>
      </w:divBdr>
      <w:divsChild>
        <w:div w:id="594283826">
          <w:marLeft w:val="0"/>
          <w:marRight w:val="0"/>
          <w:marTop w:val="0"/>
          <w:marBottom w:val="0"/>
          <w:divBdr>
            <w:top w:val="none" w:sz="0" w:space="0" w:color="auto"/>
            <w:left w:val="none" w:sz="0" w:space="0" w:color="auto"/>
            <w:bottom w:val="none" w:sz="0" w:space="0" w:color="auto"/>
            <w:right w:val="none" w:sz="0" w:space="0" w:color="auto"/>
          </w:divBdr>
        </w:div>
        <w:div w:id="981815267">
          <w:marLeft w:val="0"/>
          <w:marRight w:val="0"/>
          <w:marTop w:val="0"/>
          <w:marBottom w:val="0"/>
          <w:divBdr>
            <w:top w:val="none" w:sz="0" w:space="0" w:color="auto"/>
            <w:left w:val="none" w:sz="0" w:space="0" w:color="auto"/>
            <w:bottom w:val="none" w:sz="0" w:space="0" w:color="auto"/>
            <w:right w:val="none" w:sz="0" w:space="0" w:color="auto"/>
          </w:divBdr>
        </w:div>
        <w:div w:id="1908103258">
          <w:marLeft w:val="0"/>
          <w:marRight w:val="0"/>
          <w:marTop w:val="0"/>
          <w:marBottom w:val="0"/>
          <w:divBdr>
            <w:top w:val="none" w:sz="0" w:space="0" w:color="auto"/>
            <w:left w:val="none" w:sz="0" w:space="0" w:color="auto"/>
            <w:bottom w:val="none" w:sz="0" w:space="0" w:color="auto"/>
            <w:right w:val="none" w:sz="0" w:space="0" w:color="auto"/>
          </w:divBdr>
          <w:divsChild>
            <w:div w:id="1897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aretz.com/israel-news/stephen-hawking-confirms-he-is-boycotting-israeli-conference-1.519951" TargetMode="External"/><Relationship Id="rId13" Type="http://schemas.openxmlformats.org/officeDocument/2006/relationships/hyperlink" Target="http://www.usacbi.org/2011/06/barghouti-struggle-equal-right/" TargetMode="External"/><Relationship Id="rId18" Type="http://schemas.openxmlformats.org/officeDocument/2006/relationships/hyperlink" Target="https://2017.febscongress.org/academic-sponsors" TargetMode="External"/><Relationship Id="rId26" Type="http://schemas.openxmlformats.org/officeDocument/2006/relationships/hyperlink" Target="http://www.febs.org/document-uploads/FEBSNewsNovember2016.pdf" TargetMode="External"/><Relationship Id="rId3" Type="http://schemas.openxmlformats.org/officeDocument/2006/relationships/settings" Target="settings.xml"/><Relationship Id="rId21" Type="http://schemas.openxmlformats.org/officeDocument/2006/relationships/hyperlink" Target="https://www.amnesty.org/en/latest/news/2015/07/gaza-cutting-edge-investigation-rafah/" TargetMode="External"/><Relationship Id="rId7" Type="http://schemas.openxmlformats.org/officeDocument/2006/relationships/hyperlink" Target="https://bdsmovement.net/academic-boycott" TargetMode="External"/><Relationship Id="rId12" Type="http://schemas.openxmlformats.org/officeDocument/2006/relationships/hyperlink" Target="http://www.aurdip.fr/palestinian-universities-under.html" TargetMode="External"/><Relationship Id="rId17" Type="http://schemas.openxmlformats.org/officeDocument/2006/relationships/hyperlink" Target="https://www.ochaopt.org/content/overview-repair-and-reconstruction-schools-gaza" TargetMode="External"/><Relationship Id="rId25" Type="http://schemas.openxmlformats.org/officeDocument/2006/relationships/hyperlink" Target="https://www.aaup.org/reports-publications/journal-academic-freedom/volume-4" TargetMode="External"/><Relationship Id="rId2" Type="http://schemas.openxmlformats.org/officeDocument/2006/relationships/styles" Target="styles.xml"/><Relationship Id="rId16" Type="http://schemas.openxmlformats.org/officeDocument/2006/relationships/hyperlink" Target="http://www.aurdip.fr/army-incursion-the-recent-attack.html" TargetMode="External"/><Relationship Id="rId20" Type="http://schemas.openxmlformats.org/officeDocument/2006/relationships/hyperlink" Target="http://www.bricup.org.uk/documents/israel_unis/about-the-technion.pdf" TargetMode="External"/><Relationship Id="rId1" Type="http://schemas.openxmlformats.org/officeDocument/2006/relationships/numbering" Target="numbering.xml"/><Relationship Id="rId6" Type="http://schemas.openxmlformats.org/officeDocument/2006/relationships/hyperlink" Target="https://2017.febscongress.org/" TargetMode="External"/><Relationship Id="rId11" Type="http://schemas.openxmlformats.org/officeDocument/2006/relationships/hyperlink" Target="http://mezan.org/en/post/21746/Palestinian%20Child%20Denied%20Access%20to%20Hospital%20by%20Israeli%20Authorities%20Dies" TargetMode="External"/><Relationship Id="rId24" Type="http://schemas.openxmlformats.org/officeDocument/2006/relationships/hyperlink" Target="https://bdsmovement.net/pacbi/academic-boycott-guidelines" TargetMode="External"/><Relationship Id="rId5" Type="http://schemas.openxmlformats.org/officeDocument/2006/relationships/hyperlink" Target="http://www.aurdip.fr/call-to-boycott-the-FEBS-congress.html?lang=fr" TargetMode="External"/><Relationship Id="rId15" Type="http://schemas.openxmlformats.org/officeDocument/2006/relationships/hyperlink" Target="http://www.palestineacademy.org/main/en/2002-publication/62-a-report-on-the-israeli-destruction-of-the-palestinian-academic-and-scientific-institutions.html" TargetMode="External"/><Relationship Id="rId23" Type="http://schemas.openxmlformats.org/officeDocument/2006/relationships/hyperlink" Target="http://www.aurdip.fr/campaign-to-boycott-the-oral.html" TargetMode="External"/><Relationship Id="rId28" Type="http://schemas.openxmlformats.org/officeDocument/2006/relationships/theme" Target="theme/theme1.xml"/><Relationship Id="rId10" Type="http://schemas.openxmlformats.org/officeDocument/2006/relationships/hyperlink" Target="http://www.emro.who.int/palestine-press-releases/2016/news-release-who-releases-latest-health-access-report-for-the-occupied-palestinian-territory-november-2016.html" TargetMode="External"/><Relationship Id="rId19" Type="http://schemas.openxmlformats.org/officeDocument/2006/relationships/hyperlink" Target="http://pacbi.org/pics/file/SOAS-Palestine-Society-Paper-TAU-Military-Complicity-Feb-2009.pdf" TargetMode="External"/><Relationship Id="rId4" Type="http://schemas.openxmlformats.org/officeDocument/2006/relationships/webSettings" Target="webSettings.xml"/><Relationship Id="rId9" Type="http://schemas.openxmlformats.org/officeDocument/2006/relationships/hyperlink" Target="https://www.researchgate.net/publication/49832106_Barriers_and_opportunities_for_early_detection_of_breast_cancer_in_Gaza_women" TargetMode="External"/><Relationship Id="rId14" Type="http://schemas.openxmlformats.org/officeDocument/2006/relationships/hyperlink" Target="https://www.hrw.org/reports/2001/israel2/" TargetMode="External"/><Relationship Id="rId22" Type="http://schemas.openxmlformats.org/officeDocument/2006/relationships/hyperlink" Target="http://www.reuters.com/article/us-mideast-gaza-war-idUSKBN0H60XZ2014091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2235</Words>
  <Characters>12746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2017-12-05T01:47:00Z</dcterms:created>
  <dcterms:modified xsi:type="dcterms:W3CDTF">2017-12-05T01:49:00Z</dcterms:modified>
</cp:coreProperties>
</file>