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FE4A0" w14:textId="77777777" w:rsid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http://www.un.org/News/Press/docs/2009/ga10902.doc.htm</w:t>
      </w:r>
    </w:p>
    <w:p w14:paraId="08F29649" w14:textId="77777777" w:rsidR="005B3BE6" w:rsidRDefault="005B3BE6" w:rsidP="005B3BE6">
      <w:pPr>
        <w:spacing w:after="0"/>
        <w:rPr>
          <w:rFonts w:ascii="Times New Roman" w:hAnsi="Times New Roman" w:cs="Times New Roman"/>
          <w:sz w:val="24"/>
          <w:szCs w:val="24"/>
        </w:rPr>
      </w:pPr>
      <w:r>
        <w:rPr>
          <w:rFonts w:ascii="Times New Roman" w:hAnsi="Times New Roman" w:cs="Times New Roman"/>
          <w:sz w:val="24"/>
          <w:szCs w:val="24"/>
        </w:rPr>
        <w:t>December 20, 2009</w:t>
      </w:r>
    </w:p>
    <w:p w14:paraId="5D7C35ED" w14:textId="77777777" w:rsidR="005B3BE6" w:rsidRDefault="005B3BE6" w:rsidP="005B3BE6">
      <w:pPr>
        <w:spacing w:after="0"/>
        <w:rPr>
          <w:rFonts w:ascii="Times New Roman" w:hAnsi="Times New Roman" w:cs="Times New Roman"/>
          <w:sz w:val="24"/>
          <w:szCs w:val="24"/>
        </w:rPr>
      </w:pPr>
    </w:p>
    <w:p w14:paraId="012DA2E9" w14:textId="77777777" w:rsidR="005B3BE6" w:rsidRPr="005B3BE6" w:rsidRDefault="005B3BE6" w:rsidP="005B3BE6">
      <w:pPr>
        <w:spacing w:after="0"/>
        <w:rPr>
          <w:rFonts w:ascii="Times New Roman" w:hAnsi="Times New Roman" w:cs="Times New Roman"/>
          <w:sz w:val="24"/>
          <w:szCs w:val="24"/>
        </w:rPr>
      </w:pPr>
      <w:bookmarkStart w:id="0" w:name="_GoBack"/>
      <w:r w:rsidRPr="005B3BE6">
        <w:rPr>
          <w:rFonts w:ascii="Times New Roman" w:hAnsi="Times New Roman" w:cs="Times New Roman"/>
          <w:sz w:val="24"/>
          <w:szCs w:val="24"/>
        </w:rPr>
        <w:t>Vote on Assistance to Palestine Refugees</w:t>
      </w:r>
      <w:bookmarkEnd w:id="0"/>
    </w:p>
    <w:p w14:paraId="4ECF8801" w14:textId="77777777" w:rsidR="005B3BE6" w:rsidRPr="005B3BE6" w:rsidRDefault="005B3BE6" w:rsidP="005B3BE6">
      <w:pPr>
        <w:spacing w:after="0"/>
        <w:rPr>
          <w:rFonts w:ascii="Times New Roman" w:hAnsi="Times New Roman" w:cs="Times New Roman"/>
          <w:sz w:val="24"/>
          <w:szCs w:val="24"/>
        </w:rPr>
      </w:pPr>
    </w:p>
    <w:p w14:paraId="0AA17385" w14:textId="77777777" w:rsidR="005B3BE6" w:rsidRP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 xml:space="preserve">Draft resolution I on Assistance to Palestine Refugees (document A/64/405) was adopted by a recorded vote of 168 in </w:t>
      </w:r>
      <w:proofErr w:type="spellStart"/>
      <w:r w:rsidRPr="005B3BE6">
        <w:rPr>
          <w:rFonts w:ascii="Times New Roman" w:hAnsi="Times New Roman" w:cs="Times New Roman"/>
          <w:sz w:val="24"/>
          <w:szCs w:val="24"/>
        </w:rPr>
        <w:t>favour</w:t>
      </w:r>
      <w:proofErr w:type="spellEnd"/>
      <w:r w:rsidRPr="005B3BE6">
        <w:rPr>
          <w:rFonts w:ascii="Times New Roman" w:hAnsi="Times New Roman" w:cs="Times New Roman"/>
          <w:sz w:val="24"/>
          <w:szCs w:val="24"/>
        </w:rPr>
        <w:t xml:space="preserve"> to 1 against, with 7 abstentions, as follows:</w:t>
      </w:r>
    </w:p>
    <w:p w14:paraId="6ED97C7F" w14:textId="77777777" w:rsidR="005B3BE6" w:rsidRPr="005B3BE6" w:rsidRDefault="005B3BE6" w:rsidP="005B3BE6">
      <w:pPr>
        <w:spacing w:after="0"/>
        <w:rPr>
          <w:rFonts w:ascii="Times New Roman" w:hAnsi="Times New Roman" w:cs="Times New Roman"/>
          <w:sz w:val="24"/>
          <w:szCs w:val="24"/>
        </w:rPr>
      </w:pPr>
    </w:p>
    <w:p w14:paraId="288A0368" w14:textId="77777777" w:rsidR="005B3BE6" w:rsidRP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 xml:space="preserve">In </w:t>
      </w:r>
      <w:proofErr w:type="spellStart"/>
      <w:r w:rsidRPr="005B3BE6">
        <w:rPr>
          <w:rFonts w:ascii="Times New Roman" w:hAnsi="Times New Roman" w:cs="Times New Roman"/>
          <w:sz w:val="24"/>
          <w:szCs w:val="24"/>
        </w:rPr>
        <w:t>favour</w:t>
      </w:r>
      <w:proofErr w:type="spellEnd"/>
      <w:r w:rsidRPr="005B3BE6">
        <w:rPr>
          <w:rFonts w:ascii="Times New Roman" w:hAnsi="Times New Roman" w:cs="Times New Roman"/>
          <w:sz w:val="24"/>
          <w:szCs w:val="24"/>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14:paraId="51B17C94" w14:textId="77777777" w:rsidR="005B3BE6" w:rsidRPr="005B3BE6" w:rsidRDefault="005B3BE6" w:rsidP="005B3BE6">
      <w:pPr>
        <w:spacing w:after="0"/>
        <w:rPr>
          <w:rFonts w:ascii="Times New Roman" w:hAnsi="Times New Roman" w:cs="Times New Roman"/>
          <w:sz w:val="24"/>
          <w:szCs w:val="24"/>
        </w:rPr>
      </w:pPr>
    </w:p>
    <w:p w14:paraId="210524C4" w14:textId="77777777" w:rsidR="005B3BE6" w:rsidRP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Against:  Israel.</w:t>
      </w:r>
    </w:p>
    <w:p w14:paraId="5D60355D" w14:textId="77777777" w:rsidR="005B3BE6" w:rsidRPr="005B3BE6" w:rsidRDefault="005B3BE6" w:rsidP="005B3BE6">
      <w:pPr>
        <w:spacing w:after="0"/>
        <w:rPr>
          <w:rFonts w:ascii="Times New Roman" w:hAnsi="Times New Roman" w:cs="Times New Roman"/>
          <w:sz w:val="24"/>
          <w:szCs w:val="24"/>
        </w:rPr>
      </w:pPr>
    </w:p>
    <w:p w14:paraId="4EEC1989" w14:textId="77777777" w:rsidR="005B3BE6" w:rsidRP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Abstain:  Cameroon, Fiji, Marshall Islands, Micronesia (Federated States of), Nauru, United States, Vanuatu.</w:t>
      </w:r>
    </w:p>
    <w:p w14:paraId="529C740F" w14:textId="77777777" w:rsidR="005B3BE6" w:rsidRPr="005B3BE6" w:rsidRDefault="005B3BE6" w:rsidP="005B3BE6">
      <w:pPr>
        <w:spacing w:after="0"/>
        <w:rPr>
          <w:rFonts w:ascii="Times New Roman" w:hAnsi="Times New Roman" w:cs="Times New Roman"/>
          <w:sz w:val="24"/>
          <w:szCs w:val="24"/>
        </w:rPr>
      </w:pPr>
    </w:p>
    <w:p w14:paraId="571D54BD" w14:textId="77777777" w:rsidR="0051270E" w:rsidRPr="005B3BE6" w:rsidRDefault="005B3BE6" w:rsidP="005B3BE6">
      <w:pPr>
        <w:spacing w:after="0"/>
        <w:rPr>
          <w:rFonts w:ascii="Times New Roman" w:hAnsi="Times New Roman" w:cs="Times New Roman"/>
          <w:sz w:val="24"/>
          <w:szCs w:val="24"/>
        </w:rPr>
      </w:pPr>
      <w:r w:rsidRPr="005B3BE6">
        <w:rPr>
          <w:rFonts w:ascii="Times New Roman" w:hAnsi="Times New Roman" w:cs="Times New Roman"/>
          <w:sz w:val="24"/>
          <w:szCs w:val="24"/>
        </w:rPr>
        <w:t xml:space="preserve">Absent:  Cambodia, Central African Republic, Chad, Democratic Republic of the Congo, Equatorial Guinea, Gabon, Haiti, Kiribati, Palau, Rwanda, Saint Kitts and Nevis, Sao Tome and Principe, Seychelles, Somalia, Tuvalu, </w:t>
      </w:r>
      <w:proofErr w:type="gramStart"/>
      <w:r w:rsidRPr="005B3BE6">
        <w:rPr>
          <w:rFonts w:ascii="Times New Roman" w:hAnsi="Times New Roman" w:cs="Times New Roman"/>
          <w:sz w:val="24"/>
          <w:szCs w:val="24"/>
        </w:rPr>
        <w:t>Uganda</w:t>
      </w:r>
      <w:proofErr w:type="gramEnd"/>
      <w:r w:rsidRPr="005B3BE6">
        <w:rPr>
          <w:rFonts w:ascii="Times New Roman" w:hAnsi="Times New Roman" w:cs="Times New Roman"/>
          <w:sz w:val="24"/>
          <w:szCs w:val="24"/>
        </w:rPr>
        <w:t>.</w:t>
      </w:r>
    </w:p>
    <w:sectPr w:rsidR="0051270E" w:rsidRPr="005B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E6"/>
    <w:rsid w:val="0051270E"/>
    <w:rsid w:val="005B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2010-04-21T17:12:00Z</dcterms:created>
  <dcterms:modified xsi:type="dcterms:W3CDTF">2010-04-21T17:13:00Z</dcterms:modified>
</cp:coreProperties>
</file>