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12" w:rsidRPr="00450812" w:rsidRDefault="00450812" w:rsidP="00450812">
      <w:pPr>
        <w:shd w:val="clear" w:color="auto" w:fill="FEFEFE"/>
        <w:spacing w:after="0" w:line="240" w:lineRule="auto"/>
        <w:outlineLvl w:val="0"/>
        <w:rPr>
          <w:rFonts w:eastAsia="Times New Roman" w:cs="Times New Roman"/>
          <w:bCs/>
          <w:kern w:val="36"/>
          <w:sz w:val="48"/>
          <w:szCs w:val="48"/>
        </w:rPr>
      </w:pPr>
      <w:r w:rsidRPr="00450812">
        <w:rPr>
          <w:rFonts w:eastAsia="Times New Roman" w:cs="Times New Roman"/>
          <w:bCs/>
          <w:kern w:val="36"/>
          <w:sz w:val="48"/>
          <w:szCs w:val="48"/>
        </w:rPr>
        <w:t>Five people killed in Iran in protests over death of woman in police custody, human rights group says</w:t>
      </w:r>
    </w:p>
    <w:p w:rsidR="002711F6" w:rsidRPr="00450812" w:rsidRDefault="00450812">
      <w:pPr>
        <w:rPr>
          <w:rFonts w:cs="Times New Roman"/>
        </w:rPr>
      </w:pPr>
    </w:p>
    <w:p w:rsidR="00450812" w:rsidRPr="00450812" w:rsidRDefault="00450812" w:rsidP="00450812">
      <w:pPr>
        <w:spacing w:after="0" w:line="240" w:lineRule="auto"/>
        <w:rPr>
          <w:rFonts w:cs="Times New Roman"/>
        </w:rPr>
      </w:pPr>
      <w:r w:rsidRPr="00450812">
        <w:rPr>
          <w:rFonts w:cs="Times New Roman"/>
        </w:rPr>
        <w:t>September 20, 2022</w:t>
      </w:r>
    </w:p>
    <w:p w:rsidR="00450812" w:rsidRPr="00450812" w:rsidRDefault="00450812" w:rsidP="00450812">
      <w:pPr>
        <w:spacing w:after="0" w:line="240" w:lineRule="auto"/>
        <w:rPr>
          <w:rFonts w:cs="Times New Roman"/>
        </w:rPr>
      </w:pPr>
      <w:r w:rsidRPr="00450812">
        <w:rPr>
          <w:rFonts w:cs="Times New Roman"/>
          <w:bCs/>
          <w:shd w:val="clear" w:color="auto" w:fill="FEFEFE"/>
        </w:rPr>
        <w:t>By </w:t>
      </w:r>
      <w:hyperlink r:id="rId5" w:history="1">
        <w:r w:rsidRPr="00450812">
          <w:rPr>
            <w:rStyle w:val="Hyperlink"/>
            <w:rFonts w:cs="Times New Roman"/>
            <w:bCs/>
            <w:color w:val="auto"/>
            <w:u w:val="none"/>
            <w:shd w:val="clear" w:color="auto" w:fill="FEFEFE"/>
          </w:rPr>
          <w:t>Irene Nasser</w:t>
        </w:r>
      </w:hyperlink>
      <w:r w:rsidRPr="00450812">
        <w:rPr>
          <w:rFonts w:cs="Times New Roman"/>
          <w:bCs/>
          <w:shd w:val="clear" w:color="auto" w:fill="FEFEFE"/>
        </w:rPr>
        <w:t xml:space="preserve">, </w:t>
      </w:r>
      <w:proofErr w:type="spellStart"/>
      <w:r w:rsidRPr="00450812">
        <w:rPr>
          <w:rFonts w:cs="Times New Roman"/>
          <w:bCs/>
          <w:shd w:val="clear" w:color="auto" w:fill="FEFEFE"/>
        </w:rPr>
        <w:t>Ramin</w:t>
      </w:r>
      <w:proofErr w:type="spellEnd"/>
      <w:r w:rsidRPr="00450812">
        <w:rPr>
          <w:rFonts w:cs="Times New Roman"/>
          <w:bCs/>
          <w:shd w:val="clear" w:color="auto" w:fill="FEFEFE"/>
        </w:rPr>
        <w:t xml:space="preserve"> </w:t>
      </w:r>
      <w:proofErr w:type="spellStart"/>
      <w:r w:rsidRPr="00450812">
        <w:rPr>
          <w:rFonts w:cs="Times New Roman"/>
          <w:bCs/>
          <w:shd w:val="clear" w:color="auto" w:fill="FEFEFE"/>
        </w:rPr>
        <w:t>Mostaghim</w:t>
      </w:r>
      <w:proofErr w:type="spellEnd"/>
      <w:r w:rsidRPr="00450812">
        <w:rPr>
          <w:rFonts w:cs="Times New Roman"/>
          <w:bCs/>
          <w:shd w:val="clear" w:color="auto" w:fill="FEFEFE"/>
        </w:rPr>
        <w:t xml:space="preserve">, Celine </w:t>
      </w:r>
      <w:proofErr w:type="spellStart"/>
      <w:r w:rsidRPr="00450812">
        <w:rPr>
          <w:rFonts w:cs="Times New Roman"/>
          <w:bCs/>
          <w:shd w:val="clear" w:color="auto" w:fill="FEFEFE"/>
        </w:rPr>
        <w:t>Alkhaldi</w:t>
      </w:r>
      <w:proofErr w:type="spellEnd"/>
      <w:r w:rsidRPr="00450812">
        <w:rPr>
          <w:rFonts w:cs="Times New Roman"/>
          <w:bCs/>
          <w:shd w:val="clear" w:color="auto" w:fill="FEFEFE"/>
        </w:rPr>
        <w:t xml:space="preserve"> and </w:t>
      </w:r>
      <w:hyperlink r:id="rId6" w:history="1">
        <w:r w:rsidRPr="00450812">
          <w:rPr>
            <w:rStyle w:val="Hyperlink"/>
            <w:rFonts w:cs="Times New Roman"/>
            <w:bCs/>
            <w:color w:val="auto"/>
            <w:u w:val="none"/>
            <w:shd w:val="clear" w:color="auto" w:fill="FEFEFE"/>
          </w:rPr>
          <w:t xml:space="preserve">Ivana </w:t>
        </w:r>
        <w:proofErr w:type="spellStart"/>
        <w:r w:rsidRPr="00450812">
          <w:rPr>
            <w:rStyle w:val="Hyperlink"/>
            <w:rFonts w:cs="Times New Roman"/>
            <w:bCs/>
            <w:color w:val="auto"/>
            <w:u w:val="none"/>
            <w:shd w:val="clear" w:color="auto" w:fill="FEFEFE"/>
          </w:rPr>
          <w:t>Kottasová</w:t>
        </w:r>
        <w:proofErr w:type="spellEnd"/>
      </w:hyperlink>
    </w:p>
    <w:p w:rsidR="00450812" w:rsidRPr="00450812" w:rsidRDefault="00450812" w:rsidP="00450812">
      <w:pPr>
        <w:spacing w:after="0" w:line="240" w:lineRule="auto"/>
        <w:rPr>
          <w:rFonts w:cs="Times New Roman"/>
        </w:rPr>
      </w:pPr>
      <w:r w:rsidRPr="00450812">
        <w:rPr>
          <w:rFonts w:cs="Times New Roman"/>
        </w:rPr>
        <w:t>CNN</w:t>
      </w:r>
    </w:p>
    <w:p w:rsidR="00450812" w:rsidRDefault="00450812" w:rsidP="00450812">
      <w:pPr>
        <w:spacing w:after="0" w:line="240" w:lineRule="auto"/>
        <w:rPr>
          <w:rFonts w:cs="Times New Roman"/>
        </w:rPr>
      </w:pPr>
      <w:hyperlink r:id="rId7" w:history="1">
        <w:r w:rsidRPr="00450812">
          <w:rPr>
            <w:rStyle w:val="Hyperlink"/>
            <w:rFonts w:cs="Times New Roman"/>
            <w:color w:val="auto"/>
          </w:rPr>
          <w:t>https://www.cnn.com/2022/09/20/middleeast/iran-police-death-protests-mahsa-amini-intl/index.html</w:t>
        </w:r>
      </w:hyperlink>
    </w:p>
    <w:p w:rsidR="00450812" w:rsidRPr="00450812" w:rsidRDefault="00450812" w:rsidP="00450812">
      <w:pPr>
        <w:spacing w:after="0" w:line="240" w:lineRule="auto"/>
        <w:rPr>
          <w:rFonts w:cs="Times New Roman"/>
        </w:rPr>
      </w:pPr>
      <w:bookmarkStart w:id="0" w:name="_GoBack"/>
      <w:bookmarkEnd w:id="0"/>
    </w:p>
    <w:p w:rsidR="00450812" w:rsidRPr="00450812" w:rsidRDefault="00450812" w:rsidP="00450812">
      <w:pPr>
        <w:rPr>
          <w:rFonts w:cs="Times New Roman"/>
        </w:rPr>
      </w:pPr>
      <w:r w:rsidRPr="00450812">
        <w:rPr>
          <w:rFonts w:cs="Times New Roman"/>
        </w:rPr>
        <w:t xml:space="preserve">Five people have been killed by Iranian security forces during protests that were sparked by the death of </w:t>
      </w:r>
      <w:proofErr w:type="spellStart"/>
      <w:r w:rsidRPr="00450812">
        <w:rPr>
          <w:rFonts w:cs="Times New Roman"/>
        </w:rPr>
        <w:t>Mahsa</w:t>
      </w:r>
      <w:proofErr w:type="spellEnd"/>
      <w:r w:rsidRPr="00450812">
        <w:rPr>
          <w:rFonts w:cs="Times New Roman"/>
        </w:rPr>
        <w:t xml:space="preserve"> </w:t>
      </w:r>
      <w:proofErr w:type="spellStart"/>
      <w:r w:rsidRPr="00450812">
        <w:rPr>
          <w:rFonts w:cs="Times New Roman"/>
        </w:rPr>
        <w:t>Amini</w:t>
      </w:r>
      <w:proofErr w:type="spellEnd"/>
      <w:r w:rsidRPr="00450812">
        <w:rPr>
          <w:rFonts w:cs="Times New Roman"/>
        </w:rPr>
        <w:t>, </w:t>
      </w:r>
      <w:hyperlink r:id="rId8" w:tgtFrame="_blank" w:history="1">
        <w:r w:rsidRPr="00450812">
          <w:rPr>
            <w:rStyle w:val="Hyperlink"/>
            <w:rFonts w:cs="Times New Roman"/>
            <w:color w:val="auto"/>
          </w:rPr>
          <w:t>who was being held in police custody</w:t>
        </w:r>
      </w:hyperlink>
      <w:r w:rsidRPr="00450812">
        <w:rPr>
          <w:rFonts w:cs="Times New Roman"/>
        </w:rPr>
        <w:t>, according to a human rights monitor.</w:t>
      </w:r>
    </w:p>
    <w:p w:rsidR="00450812" w:rsidRPr="00450812" w:rsidRDefault="00450812" w:rsidP="00450812">
      <w:pPr>
        <w:rPr>
          <w:rFonts w:cs="Times New Roman"/>
        </w:rPr>
      </w:pPr>
      <w:proofErr w:type="spellStart"/>
      <w:r w:rsidRPr="00450812">
        <w:rPr>
          <w:rFonts w:cs="Times New Roman"/>
        </w:rPr>
        <w:t>Hengaw</w:t>
      </w:r>
      <w:proofErr w:type="spellEnd"/>
      <w:r w:rsidRPr="00450812">
        <w:rPr>
          <w:rFonts w:cs="Times New Roman"/>
        </w:rPr>
        <w:t xml:space="preserve"> Organization for Human Rights, a Norwegian-registered organization monitoring rights violations in Iran, said five people were fatally shot during demonstrations in Iran's Kurdish region on Monday. It said 75 others were injured in other cities over the weekend.</w:t>
      </w:r>
    </w:p>
    <w:p w:rsidR="00450812" w:rsidRPr="00450812" w:rsidRDefault="00450812" w:rsidP="00450812">
      <w:pPr>
        <w:rPr>
          <w:rFonts w:cs="Times New Roman"/>
        </w:rPr>
      </w:pPr>
      <w:r w:rsidRPr="00450812">
        <w:rPr>
          <w:rFonts w:cs="Times New Roman"/>
        </w:rPr>
        <w:t>CNN was unable to independently verify the reports of the deaths and injuries.</w:t>
      </w:r>
    </w:p>
    <w:p w:rsidR="00450812" w:rsidRPr="00450812" w:rsidRDefault="00450812" w:rsidP="00450812">
      <w:pPr>
        <w:rPr>
          <w:rFonts w:cs="Times New Roman"/>
        </w:rPr>
      </w:pPr>
      <w:r w:rsidRPr="00450812">
        <w:rPr>
          <w:rFonts w:cs="Times New Roman"/>
        </w:rPr>
        <w:t>The protests erupted after the death of </w:t>
      </w:r>
      <w:proofErr w:type="spellStart"/>
      <w:r w:rsidRPr="00450812">
        <w:rPr>
          <w:rFonts w:cs="Times New Roman"/>
        </w:rPr>
        <w:fldChar w:fldCharType="begin"/>
      </w:r>
      <w:r w:rsidRPr="00450812">
        <w:rPr>
          <w:rFonts w:cs="Times New Roman"/>
        </w:rPr>
        <w:instrText xml:space="preserve"> HYPERLINK "http://www.cnn.com/2022/09/16/middleeast/iranian-woman-dies-police-intl/index.html" \t "_blank" </w:instrText>
      </w:r>
      <w:r w:rsidRPr="00450812">
        <w:rPr>
          <w:rFonts w:cs="Times New Roman"/>
        </w:rPr>
        <w:fldChar w:fldCharType="separate"/>
      </w:r>
      <w:r w:rsidRPr="00450812">
        <w:rPr>
          <w:rStyle w:val="Hyperlink"/>
          <w:rFonts w:cs="Times New Roman"/>
          <w:color w:val="auto"/>
        </w:rPr>
        <w:t>Amini</w:t>
      </w:r>
      <w:proofErr w:type="spellEnd"/>
      <w:r w:rsidRPr="00450812">
        <w:rPr>
          <w:rFonts w:cs="Times New Roman"/>
        </w:rPr>
        <w:fldChar w:fldCharType="end"/>
      </w:r>
      <w:r w:rsidRPr="00450812">
        <w:rPr>
          <w:rFonts w:cs="Times New Roman"/>
        </w:rPr>
        <w:t>, a 22-year-old Iranian woman who died in Tehran after being arrested by Iran's morality police last week.</w:t>
      </w:r>
    </w:p>
    <w:p w:rsidR="00450812" w:rsidRPr="00450812" w:rsidRDefault="00450812" w:rsidP="00450812">
      <w:pPr>
        <w:rPr>
          <w:rFonts w:cs="Times New Roman"/>
        </w:rPr>
      </w:pPr>
      <w:r w:rsidRPr="00450812">
        <w:rPr>
          <w:rFonts w:cs="Times New Roman"/>
        </w:rPr>
        <w:t xml:space="preserve">Iranian officials said that </w:t>
      </w:r>
      <w:proofErr w:type="spellStart"/>
      <w:r w:rsidRPr="00450812">
        <w:rPr>
          <w:rFonts w:cs="Times New Roman"/>
        </w:rPr>
        <w:t>Amini</w:t>
      </w:r>
      <w:proofErr w:type="spellEnd"/>
      <w:r w:rsidRPr="00450812">
        <w:rPr>
          <w:rFonts w:cs="Times New Roman"/>
        </w:rPr>
        <w:t xml:space="preserve"> died on Friday after suffering a "heart attack" and falling into a coma following her arrest last Tuesday. However, her family said she did not have a pre-existing heart condition, </w:t>
      </w:r>
      <w:proofErr w:type="spellStart"/>
      <w:r w:rsidRPr="00450812">
        <w:rPr>
          <w:rFonts w:cs="Times New Roman"/>
        </w:rPr>
        <w:t>Emtedad</w:t>
      </w:r>
      <w:proofErr w:type="spellEnd"/>
      <w:r w:rsidRPr="00450812">
        <w:rPr>
          <w:rFonts w:cs="Times New Roman"/>
        </w:rPr>
        <w:t xml:space="preserve"> news, an Iranian pro-reform media outlet which claimed to have spoken to </w:t>
      </w:r>
      <w:proofErr w:type="spellStart"/>
      <w:r w:rsidRPr="00450812">
        <w:rPr>
          <w:rFonts w:cs="Times New Roman"/>
        </w:rPr>
        <w:t>Amini's</w:t>
      </w:r>
      <w:proofErr w:type="spellEnd"/>
      <w:r w:rsidRPr="00450812">
        <w:rPr>
          <w:rFonts w:cs="Times New Roman"/>
        </w:rPr>
        <w:t xml:space="preserve"> father, said.</w:t>
      </w:r>
    </w:p>
    <w:p w:rsidR="00450812" w:rsidRPr="00450812" w:rsidRDefault="00450812" w:rsidP="00450812">
      <w:pPr>
        <w:rPr>
          <w:rFonts w:cs="Times New Roman"/>
        </w:rPr>
      </w:pPr>
      <w:r w:rsidRPr="00450812">
        <w:rPr>
          <w:rFonts w:cs="Times New Roman"/>
        </w:rPr>
        <w:t xml:space="preserve">Edited security camera footage released by Iran's state media appeared to show </w:t>
      </w:r>
      <w:proofErr w:type="spellStart"/>
      <w:r w:rsidRPr="00450812">
        <w:rPr>
          <w:rFonts w:cs="Times New Roman"/>
        </w:rPr>
        <w:t>Amini</w:t>
      </w:r>
      <w:proofErr w:type="spellEnd"/>
      <w:r w:rsidRPr="00450812">
        <w:rPr>
          <w:rFonts w:cs="Times New Roman"/>
        </w:rPr>
        <w:t xml:space="preserve"> collapsing at a "re-education" center where she was taken to receive "guidance" on her attire.</w:t>
      </w:r>
    </w:p>
    <w:p w:rsidR="00450812" w:rsidRPr="00450812" w:rsidRDefault="00450812" w:rsidP="00450812">
      <w:pPr>
        <w:rPr>
          <w:rFonts w:cs="Times New Roman"/>
        </w:rPr>
      </w:pPr>
      <w:r w:rsidRPr="00450812">
        <w:rPr>
          <w:rFonts w:cs="Times New Roman"/>
        </w:rPr>
        <w:t>Iran's morality police are part of the country's law enforcement and are tasked with enforcing the strict social rules of the Islamic Republic, including its dress code that mandates women wear a headscarf, or hijab, in public.</w:t>
      </w:r>
    </w:p>
    <w:p w:rsidR="00450812" w:rsidRPr="00450812" w:rsidRDefault="00450812" w:rsidP="00450812">
      <w:pPr>
        <w:rPr>
          <w:rFonts w:cs="Times New Roman"/>
        </w:rPr>
      </w:pPr>
      <w:r w:rsidRPr="00450812">
        <w:rPr>
          <w:rFonts w:cs="Times New Roman"/>
        </w:rPr>
        <w:t xml:space="preserve">Iranian police said </w:t>
      </w:r>
      <w:proofErr w:type="spellStart"/>
      <w:r w:rsidRPr="00450812">
        <w:rPr>
          <w:rFonts w:cs="Times New Roman"/>
        </w:rPr>
        <w:t>Amini's</w:t>
      </w:r>
      <w:proofErr w:type="spellEnd"/>
      <w:r w:rsidRPr="00450812">
        <w:rPr>
          <w:rFonts w:cs="Times New Roman"/>
        </w:rPr>
        <w:t xml:space="preserve"> death was an "unfortunate incident" and denied that she was physically harmed while in custody, Iran's semi-official news agency Fars News said on Monday.</w:t>
      </w:r>
    </w:p>
    <w:p w:rsidR="00450812" w:rsidRPr="00450812" w:rsidRDefault="00450812" w:rsidP="00450812">
      <w:pPr>
        <w:rPr>
          <w:rFonts w:cs="Times New Roman"/>
        </w:rPr>
      </w:pPr>
      <w:r w:rsidRPr="00450812">
        <w:rPr>
          <w:rFonts w:cs="Times New Roman"/>
        </w:rPr>
        <w:t xml:space="preserve">Iranian officials said they have conducted an autopsy on </w:t>
      </w:r>
      <w:proofErr w:type="spellStart"/>
      <w:r w:rsidRPr="00450812">
        <w:rPr>
          <w:rFonts w:cs="Times New Roman"/>
        </w:rPr>
        <w:t>Amini's</w:t>
      </w:r>
      <w:proofErr w:type="spellEnd"/>
      <w:r w:rsidRPr="00450812">
        <w:rPr>
          <w:rFonts w:cs="Times New Roman"/>
        </w:rPr>
        <w:t xml:space="preserve"> body. Speaking Saturday on state TV the director of Iran's Forensic Medical Organization, Mehdi </w:t>
      </w:r>
      <w:proofErr w:type="spellStart"/>
      <w:r w:rsidRPr="00450812">
        <w:rPr>
          <w:rFonts w:cs="Times New Roman"/>
        </w:rPr>
        <w:t>Forozesh</w:t>
      </w:r>
      <w:proofErr w:type="spellEnd"/>
      <w:r w:rsidRPr="00450812">
        <w:rPr>
          <w:rFonts w:cs="Times New Roman"/>
        </w:rPr>
        <w:t>, said the results would be publicized after further examination by medical experts.</w:t>
      </w:r>
    </w:p>
    <w:p w:rsidR="00450812" w:rsidRPr="00450812" w:rsidRDefault="00450812" w:rsidP="00450812">
      <w:pPr>
        <w:rPr>
          <w:rFonts w:cs="Times New Roman"/>
        </w:rPr>
      </w:pPr>
      <w:r w:rsidRPr="00450812">
        <w:rPr>
          <w:rFonts w:cs="Times New Roman"/>
        </w:rPr>
        <w:t xml:space="preserve">Speaking at a news conference on Monday, Greater Tehran Police Commander Hossein </w:t>
      </w:r>
      <w:proofErr w:type="spellStart"/>
      <w:r w:rsidRPr="00450812">
        <w:rPr>
          <w:rFonts w:cs="Times New Roman"/>
        </w:rPr>
        <w:t>Rahimi</w:t>
      </w:r>
      <w:proofErr w:type="spellEnd"/>
      <w:r w:rsidRPr="00450812">
        <w:rPr>
          <w:rFonts w:cs="Times New Roman"/>
        </w:rPr>
        <w:t xml:space="preserve"> said police had "done everything" to keep her alive.</w:t>
      </w:r>
    </w:p>
    <w:p w:rsidR="00450812" w:rsidRPr="00450812" w:rsidRDefault="00450812" w:rsidP="00450812">
      <w:pPr>
        <w:rPr>
          <w:rFonts w:cs="Times New Roman"/>
        </w:rPr>
      </w:pPr>
      <w:r w:rsidRPr="00450812">
        <w:rPr>
          <w:rFonts w:cs="Times New Roman"/>
        </w:rPr>
        <w:lastRenderedPageBreak/>
        <w:t>But the explanations from the police were not accepted by protesters who took to the streets in Tehran and other cities on Monday, demanding justice and accountability.</w:t>
      </w:r>
    </w:p>
    <w:p w:rsidR="00450812" w:rsidRPr="00450812" w:rsidRDefault="00450812" w:rsidP="00450812">
      <w:pPr>
        <w:rPr>
          <w:rFonts w:cs="Times New Roman"/>
        </w:rPr>
      </w:pPr>
      <w:r w:rsidRPr="00450812">
        <w:rPr>
          <w:rFonts w:cs="Times New Roman"/>
        </w:rPr>
        <w:t xml:space="preserve">The semi-official news agency Fars reported the protesters were "not convinced" by the police's justification of </w:t>
      </w:r>
      <w:proofErr w:type="spellStart"/>
      <w:r w:rsidRPr="00450812">
        <w:rPr>
          <w:rFonts w:cs="Times New Roman"/>
        </w:rPr>
        <w:t>Amini's</w:t>
      </w:r>
      <w:proofErr w:type="spellEnd"/>
      <w:r w:rsidRPr="00450812">
        <w:rPr>
          <w:rFonts w:cs="Times New Roman"/>
        </w:rPr>
        <w:t xml:space="preserve"> death and claimed she died "under torture."</w:t>
      </w:r>
    </w:p>
    <w:p w:rsidR="00450812" w:rsidRPr="00450812" w:rsidRDefault="00450812" w:rsidP="00450812">
      <w:pPr>
        <w:rPr>
          <w:rFonts w:cs="Times New Roman"/>
        </w:rPr>
      </w:pPr>
      <w:r w:rsidRPr="00450812">
        <w:rPr>
          <w:rFonts w:cs="Times New Roman"/>
        </w:rPr>
        <w:t xml:space="preserve">Following </w:t>
      </w:r>
      <w:proofErr w:type="spellStart"/>
      <w:r w:rsidRPr="00450812">
        <w:rPr>
          <w:rFonts w:cs="Times New Roman"/>
        </w:rPr>
        <w:t>Amini's</w:t>
      </w:r>
      <w:proofErr w:type="spellEnd"/>
      <w:r w:rsidRPr="00450812">
        <w:rPr>
          <w:rFonts w:cs="Times New Roman"/>
        </w:rPr>
        <w:t xml:space="preserve"> funeral ceremony on Saturday, security forces fired tear gas on protesters in her hometown of </w:t>
      </w:r>
      <w:proofErr w:type="spellStart"/>
      <w:r w:rsidRPr="00450812">
        <w:rPr>
          <w:rFonts w:cs="Times New Roman"/>
        </w:rPr>
        <w:t>Saqqez</w:t>
      </w:r>
      <w:proofErr w:type="spellEnd"/>
      <w:r w:rsidRPr="00450812">
        <w:rPr>
          <w:rFonts w:cs="Times New Roman"/>
        </w:rPr>
        <w:t xml:space="preserve">, in Iran's Kurdistan province, Fars said, while Iran's semi-official </w:t>
      </w:r>
      <w:proofErr w:type="spellStart"/>
      <w:r w:rsidRPr="00450812">
        <w:rPr>
          <w:rFonts w:cs="Times New Roman"/>
        </w:rPr>
        <w:t>Mehr</w:t>
      </w:r>
      <w:proofErr w:type="spellEnd"/>
      <w:r w:rsidRPr="00450812">
        <w:rPr>
          <w:rFonts w:cs="Times New Roman"/>
        </w:rPr>
        <w:t xml:space="preserve"> news agency said the demonstrators were demanding answers from the police and allegedly threw rocks at the governor's office.</w:t>
      </w:r>
    </w:p>
    <w:p w:rsidR="00450812" w:rsidRPr="00450812" w:rsidRDefault="00450812" w:rsidP="00450812">
      <w:pPr>
        <w:rPr>
          <w:rFonts w:cs="Times New Roman"/>
        </w:rPr>
      </w:pPr>
      <w:r w:rsidRPr="00450812">
        <w:rPr>
          <w:rFonts w:cs="Times New Roman"/>
        </w:rPr>
        <w:t xml:space="preserve">Fars also published a video showing protestors demonstrating in the capital of Kurdistan province, </w:t>
      </w:r>
      <w:proofErr w:type="spellStart"/>
      <w:r w:rsidRPr="00450812">
        <w:rPr>
          <w:rFonts w:cs="Times New Roman"/>
        </w:rPr>
        <w:t>Sanandaj</w:t>
      </w:r>
      <w:proofErr w:type="spellEnd"/>
      <w:r w:rsidRPr="00450812">
        <w:rPr>
          <w:rFonts w:cs="Times New Roman"/>
        </w:rPr>
        <w:t>, late on Sunday and chanting slogans against officials.</w:t>
      </w:r>
    </w:p>
    <w:p w:rsidR="00450812" w:rsidRPr="00450812" w:rsidRDefault="00450812" w:rsidP="00450812">
      <w:pPr>
        <w:rPr>
          <w:rFonts w:cs="Times New Roman"/>
        </w:rPr>
      </w:pPr>
      <w:r w:rsidRPr="00450812">
        <w:rPr>
          <w:rFonts w:cs="Times New Roman"/>
        </w:rPr>
        <w:t xml:space="preserve">One video shared by the Free Union of Iranian Workers showed protesters in </w:t>
      </w:r>
      <w:proofErr w:type="spellStart"/>
      <w:r w:rsidRPr="00450812">
        <w:rPr>
          <w:rFonts w:cs="Times New Roman"/>
        </w:rPr>
        <w:t>Sanandaj</w:t>
      </w:r>
      <w:proofErr w:type="spellEnd"/>
      <w:r w:rsidRPr="00450812">
        <w:rPr>
          <w:rFonts w:cs="Times New Roman"/>
        </w:rPr>
        <w:t xml:space="preserve"> chanting "death to dictator." Another video showed women taking off their hijabs and waving them in protest in Tehran.</w:t>
      </w:r>
    </w:p>
    <w:p w:rsidR="00450812" w:rsidRPr="00450812" w:rsidRDefault="00450812" w:rsidP="00450812">
      <w:pPr>
        <w:rPr>
          <w:rFonts w:cs="Times New Roman"/>
        </w:rPr>
      </w:pPr>
      <w:r w:rsidRPr="00450812">
        <w:rPr>
          <w:rFonts w:cs="Times New Roman"/>
        </w:rPr>
        <w:t xml:space="preserve">Separately, the internet watchdog </w:t>
      </w:r>
      <w:proofErr w:type="spellStart"/>
      <w:r w:rsidRPr="00450812">
        <w:rPr>
          <w:rFonts w:cs="Times New Roman"/>
        </w:rPr>
        <w:t>NetBlocks</w:t>
      </w:r>
      <w:proofErr w:type="spellEnd"/>
      <w:r w:rsidRPr="00450812">
        <w:rPr>
          <w:rFonts w:cs="Times New Roman"/>
        </w:rPr>
        <w:t xml:space="preserve"> said on Monday that its real-time data were showing a "near-total disruption to internet connectivity in </w:t>
      </w:r>
      <w:proofErr w:type="spellStart"/>
      <w:r w:rsidRPr="00450812">
        <w:rPr>
          <w:rFonts w:cs="Times New Roman"/>
        </w:rPr>
        <w:t>Sanandaj</w:t>
      </w:r>
      <w:proofErr w:type="spellEnd"/>
      <w:r w:rsidRPr="00450812">
        <w:rPr>
          <w:rFonts w:cs="Times New Roman"/>
        </w:rPr>
        <w:t>."</w:t>
      </w:r>
    </w:p>
    <w:p w:rsidR="00450812" w:rsidRPr="00450812" w:rsidRDefault="00450812" w:rsidP="00450812">
      <w:pPr>
        <w:ind w:left="720"/>
        <w:rPr>
          <w:rFonts w:cs="Times New Roman"/>
        </w:rPr>
      </w:pPr>
    </w:p>
    <w:sectPr w:rsidR="00450812" w:rsidRPr="0045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61B9E"/>
    <w:multiLevelType w:val="multilevel"/>
    <w:tmpl w:val="78A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12"/>
    <w:rsid w:val="0045081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32D4"/>
  <w15:chartTrackingRefBased/>
  <w15:docId w15:val="{7360D1C0-29DB-4DA8-9861-595B9432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508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0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986">
      <w:bodyDiv w:val="1"/>
      <w:marLeft w:val="0"/>
      <w:marRight w:val="0"/>
      <w:marTop w:val="0"/>
      <w:marBottom w:val="0"/>
      <w:divBdr>
        <w:top w:val="none" w:sz="0" w:space="0" w:color="auto"/>
        <w:left w:val="none" w:sz="0" w:space="0" w:color="auto"/>
        <w:bottom w:val="none" w:sz="0" w:space="0" w:color="auto"/>
        <w:right w:val="none" w:sz="0" w:space="0" w:color="auto"/>
      </w:divBdr>
      <w:divsChild>
        <w:div w:id="1101336906">
          <w:marLeft w:val="0"/>
          <w:marRight w:val="0"/>
          <w:marTop w:val="0"/>
          <w:marBottom w:val="0"/>
          <w:divBdr>
            <w:top w:val="none" w:sz="0" w:space="0" w:color="auto"/>
            <w:left w:val="none" w:sz="0" w:space="0" w:color="auto"/>
            <w:bottom w:val="none" w:sz="0" w:space="0" w:color="auto"/>
            <w:right w:val="none" w:sz="0" w:space="0" w:color="auto"/>
          </w:divBdr>
        </w:div>
        <w:div w:id="1404377389">
          <w:marLeft w:val="0"/>
          <w:marRight w:val="0"/>
          <w:marTop w:val="0"/>
          <w:marBottom w:val="225"/>
          <w:divBdr>
            <w:top w:val="none" w:sz="0" w:space="0" w:color="auto"/>
            <w:left w:val="none" w:sz="0" w:space="0" w:color="auto"/>
            <w:bottom w:val="none" w:sz="0" w:space="0" w:color="auto"/>
            <w:right w:val="none" w:sz="0" w:space="0" w:color="auto"/>
          </w:divBdr>
        </w:div>
        <w:div w:id="1374184881">
          <w:marLeft w:val="0"/>
          <w:marRight w:val="0"/>
          <w:marTop w:val="0"/>
          <w:marBottom w:val="225"/>
          <w:divBdr>
            <w:top w:val="none" w:sz="0" w:space="0" w:color="auto"/>
            <w:left w:val="none" w:sz="0" w:space="0" w:color="auto"/>
            <w:bottom w:val="none" w:sz="0" w:space="0" w:color="auto"/>
            <w:right w:val="none" w:sz="0" w:space="0" w:color="auto"/>
          </w:divBdr>
        </w:div>
        <w:div w:id="2146120089">
          <w:marLeft w:val="0"/>
          <w:marRight w:val="0"/>
          <w:marTop w:val="0"/>
          <w:marBottom w:val="225"/>
          <w:divBdr>
            <w:top w:val="none" w:sz="0" w:space="0" w:color="auto"/>
            <w:left w:val="none" w:sz="0" w:space="0" w:color="auto"/>
            <w:bottom w:val="none" w:sz="0" w:space="0" w:color="auto"/>
            <w:right w:val="none" w:sz="0" w:space="0" w:color="auto"/>
          </w:divBdr>
        </w:div>
        <w:div w:id="312417512">
          <w:marLeft w:val="0"/>
          <w:marRight w:val="0"/>
          <w:marTop w:val="0"/>
          <w:marBottom w:val="225"/>
          <w:divBdr>
            <w:top w:val="none" w:sz="0" w:space="0" w:color="auto"/>
            <w:left w:val="none" w:sz="0" w:space="0" w:color="auto"/>
            <w:bottom w:val="none" w:sz="0" w:space="0" w:color="auto"/>
            <w:right w:val="none" w:sz="0" w:space="0" w:color="auto"/>
          </w:divBdr>
        </w:div>
      </w:divsChild>
    </w:div>
    <w:div w:id="136998561">
      <w:bodyDiv w:val="1"/>
      <w:marLeft w:val="0"/>
      <w:marRight w:val="0"/>
      <w:marTop w:val="0"/>
      <w:marBottom w:val="0"/>
      <w:divBdr>
        <w:top w:val="none" w:sz="0" w:space="0" w:color="auto"/>
        <w:left w:val="none" w:sz="0" w:space="0" w:color="auto"/>
        <w:bottom w:val="none" w:sz="0" w:space="0" w:color="auto"/>
        <w:right w:val="none" w:sz="0" w:space="0" w:color="auto"/>
      </w:divBdr>
    </w:div>
    <w:div w:id="361520612">
      <w:bodyDiv w:val="1"/>
      <w:marLeft w:val="0"/>
      <w:marRight w:val="0"/>
      <w:marTop w:val="0"/>
      <w:marBottom w:val="0"/>
      <w:divBdr>
        <w:top w:val="none" w:sz="0" w:space="0" w:color="auto"/>
        <w:left w:val="none" w:sz="0" w:space="0" w:color="auto"/>
        <w:bottom w:val="none" w:sz="0" w:space="0" w:color="auto"/>
        <w:right w:val="none" w:sz="0" w:space="0" w:color="auto"/>
      </w:divBdr>
      <w:divsChild>
        <w:div w:id="126550239">
          <w:marLeft w:val="0"/>
          <w:marRight w:val="0"/>
          <w:marTop w:val="0"/>
          <w:marBottom w:val="0"/>
          <w:divBdr>
            <w:top w:val="none" w:sz="0" w:space="0" w:color="auto"/>
            <w:left w:val="none" w:sz="0" w:space="0" w:color="auto"/>
            <w:bottom w:val="none" w:sz="0" w:space="0" w:color="auto"/>
            <w:right w:val="none" w:sz="0" w:space="0" w:color="auto"/>
          </w:divBdr>
          <w:divsChild>
            <w:div w:id="405734414">
              <w:marLeft w:val="0"/>
              <w:marRight w:val="0"/>
              <w:marTop w:val="0"/>
              <w:marBottom w:val="0"/>
              <w:divBdr>
                <w:top w:val="none" w:sz="0" w:space="0" w:color="auto"/>
                <w:left w:val="none" w:sz="0" w:space="0" w:color="auto"/>
                <w:bottom w:val="none" w:sz="0" w:space="0" w:color="auto"/>
                <w:right w:val="none" w:sz="0" w:space="0" w:color="auto"/>
              </w:divBdr>
              <w:divsChild>
                <w:div w:id="360252379">
                  <w:marLeft w:val="0"/>
                  <w:marRight w:val="0"/>
                  <w:marTop w:val="0"/>
                  <w:marBottom w:val="225"/>
                  <w:divBdr>
                    <w:top w:val="none" w:sz="0" w:space="0" w:color="auto"/>
                    <w:left w:val="none" w:sz="0" w:space="0" w:color="auto"/>
                    <w:bottom w:val="none" w:sz="0" w:space="0" w:color="auto"/>
                    <w:right w:val="none" w:sz="0" w:space="0" w:color="auto"/>
                  </w:divBdr>
                </w:div>
                <w:div w:id="954209701">
                  <w:marLeft w:val="0"/>
                  <w:marRight w:val="0"/>
                  <w:marTop w:val="0"/>
                  <w:marBottom w:val="225"/>
                  <w:divBdr>
                    <w:top w:val="none" w:sz="0" w:space="0" w:color="auto"/>
                    <w:left w:val="none" w:sz="0" w:space="0" w:color="auto"/>
                    <w:bottom w:val="none" w:sz="0" w:space="0" w:color="auto"/>
                    <w:right w:val="none" w:sz="0" w:space="0" w:color="auto"/>
                  </w:divBdr>
                </w:div>
                <w:div w:id="17331896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7538473">
          <w:marLeft w:val="0"/>
          <w:marRight w:val="0"/>
          <w:marTop w:val="0"/>
          <w:marBottom w:val="0"/>
          <w:divBdr>
            <w:top w:val="none" w:sz="0" w:space="0" w:color="auto"/>
            <w:left w:val="none" w:sz="0" w:space="0" w:color="auto"/>
            <w:bottom w:val="none" w:sz="0" w:space="0" w:color="auto"/>
            <w:right w:val="none" w:sz="0" w:space="0" w:color="auto"/>
          </w:divBdr>
          <w:divsChild>
            <w:div w:id="2013682314">
              <w:marLeft w:val="0"/>
              <w:marRight w:val="0"/>
              <w:marTop w:val="0"/>
              <w:marBottom w:val="0"/>
              <w:divBdr>
                <w:top w:val="none" w:sz="0" w:space="0" w:color="auto"/>
                <w:left w:val="none" w:sz="0" w:space="0" w:color="auto"/>
                <w:bottom w:val="none" w:sz="0" w:space="0" w:color="auto"/>
                <w:right w:val="none" w:sz="0" w:space="0" w:color="auto"/>
              </w:divBdr>
              <w:divsChild>
                <w:div w:id="1300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4561">
      <w:bodyDiv w:val="1"/>
      <w:marLeft w:val="0"/>
      <w:marRight w:val="0"/>
      <w:marTop w:val="0"/>
      <w:marBottom w:val="0"/>
      <w:divBdr>
        <w:top w:val="none" w:sz="0" w:space="0" w:color="auto"/>
        <w:left w:val="none" w:sz="0" w:space="0" w:color="auto"/>
        <w:bottom w:val="none" w:sz="0" w:space="0" w:color="auto"/>
        <w:right w:val="none" w:sz="0" w:space="0" w:color="auto"/>
      </w:divBdr>
      <w:divsChild>
        <w:div w:id="28459021">
          <w:marLeft w:val="0"/>
          <w:marRight w:val="0"/>
          <w:marTop w:val="0"/>
          <w:marBottom w:val="225"/>
          <w:divBdr>
            <w:top w:val="none" w:sz="0" w:space="0" w:color="auto"/>
            <w:left w:val="none" w:sz="0" w:space="0" w:color="auto"/>
            <w:bottom w:val="none" w:sz="0" w:space="0" w:color="auto"/>
            <w:right w:val="none" w:sz="0" w:space="0" w:color="auto"/>
          </w:divBdr>
        </w:div>
        <w:div w:id="1347246788">
          <w:marLeft w:val="0"/>
          <w:marRight w:val="0"/>
          <w:marTop w:val="0"/>
          <w:marBottom w:val="225"/>
          <w:divBdr>
            <w:top w:val="none" w:sz="0" w:space="0" w:color="auto"/>
            <w:left w:val="none" w:sz="0" w:space="0" w:color="auto"/>
            <w:bottom w:val="none" w:sz="0" w:space="0" w:color="auto"/>
            <w:right w:val="none" w:sz="0" w:space="0" w:color="auto"/>
          </w:divBdr>
        </w:div>
      </w:divsChild>
    </w:div>
    <w:div w:id="1485701604">
      <w:bodyDiv w:val="1"/>
      <w:marLeft w:val="0"/>
      <w:marRight w:val="0"/>
      <w:marTop w:val="0"/>
      <w:marBottom w:val="0"/>
      <w:divBdr>
        <w:top w:val="none" w:sz="0" w:space="0" w:color="auto"/>
        <w:left w:val="none" w:sz="0" w:space="0" w:color="auto"/>
        <w:bottom w:val="none" w:sz="0" w:space="0" w:color="auto"/>
        <w:right w:val="none" w:sz="0" w:space="0" w:color="auto"/>
      </w:divBdr>
      <w:divsChild>
        <w:div w:id="46996248">
          <w:marLeft w:val="0"/>
          <w:marRight w:val="0"/>
          <w:marTop w:val="0"/>
          <w:marBottom w:val="225"/>
          <w:divBdr>
            <w:top w:val="none" w:sz="0" w:space="0" w:color="auto"/>
            <w:left w:val="none" w:sz="0" w:space="0" w:color="auto"/>
            <w:bottom w:val="none" w:sz="0" w:space="0" w:color="auto"/>
            <w:right w:val="none" w:sz="0" w:space="0" w:color="auto"/>
          </w:divBdr>
        </w:div>
        <w:div w:id="1820531317">
          <w:marLeft w:val="0"/>
          <w:marRight w:val="0"/>
          <w:marTop w:val="0"/>
          <w:marBottom w:val="225"/>
          <w:divBdr>
            <w:top w:val="none" w:sz="0" w:space="0" w:color="auto"/>
            <w:left w:val="none" w:sz="0" w:space="0" w:color="auto"/>
            <w:bottom w:val="none" w:sz="0" w:space="0" w:color="auto"/>
            <w:right w:val="none" w:sz="0" w:space="0" w:color="auto"/>
          </w:divBdr>
        </w:div>
        <w:div w:id="1140271437">
          <w:marLeft w:val="0"/>
          <w:marRight w:val="0"/>
          <w:marTop w:val="0"/>
          <w:marBottom w:val="225"/>
          <w:divBdr>
            <w:top w:val="none" w:sz="0" w:space="0" w:color="auto"/>
            <w:left w:val="none" w:sz="0" w:space="0" w:color="auto"/>
            <w:bottom w:val="none" w:sz="0" w:space="0" w:color="auto"/>
            <w:right w:val="none" w:sz="0" w:space="0" w:color="auto"/>
          </w:divBdr>
        </w:div>
        <w:div w:id="239869685">
          <w:marLeft w:val="0"/>
          <w:marRight w:val="0"/>
          <w:marTop w:val="0"/>
          <w:marBottom w:val="225"/>
          <w:divBdr>
            <w:top w:val="none" w:sz="0" w:space="0" w:color="auto"/>
            <w:left w:val="none" w:sz="0" w:space="0" w:color="auto"/>
            <w:bottom w:val="none" w:sz="0" w:space="0" w:color="auto"/>
            <w:right w:val="none" w:sz="0" w:space="0" w:color="auto"/>
          </w:divBdr>
        </w:div>
        <w:div w:id="641690325">
          <w:marLeft w:val="0"/>
          <w:marRight w:val="0"/>
          <w:marTop w:val="0"/>
          <w:marBottom w:val="225"/>
          <w:divBdr>
            <w:top w:val="none" w:sz="0" w:space="0" w:color="auto"/>
            <w:left w:val="none" w:sz="0" w:space="0" w:color="auto"/>
            <w:bottom w:val="none" w:sz="0" w:space="0" w:color="auto"/>
            <w:right w:val="none" w:sz="0" w:space="0" w:color="auto"/>
          </w:divBdr>
        </w:div>
        <w:div w:id="1674448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22/09/19/middleeast/iranian-police-say-death-of-mahsa-amini-unfortunate-intl/index.html" TargetMode="External"/><Relationship Id="rId3" Type="http://schemas.openxmlformats.org/officeDocument/2006/relationships/settings" Target="settings.xml"/><Relationship Id="rId7" Type="http://schemas.openxmlformats.org/officeDocument/2006/relationships/hyperlink" Target="https://www.cnn.com/2022/09/20/middleeast/iran-police-death-protests-mahsa-amini-int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profiles/ivana-kottasova" TargetMode="External"/><Relationship Id="rId5" Type="http://schemas.openxmlformats.org/officeDocument/2006/relationships/hyperlink" Target="https://www.cnn.com/profiles/irene-nass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2022-09-20T13:14:00Z</dcterms:created>
  <dcterms:modified xsi:type="dcterms:W3CDTF">2022-09-20T13:16:00Z</dcterms:modified>
</cp:coreProperties>
</file>