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09" w:rsidRPr="00CA5209" w:rsidRDefault="00CA5209" w:rsidP="00CA5209">
      <w:pPr>
        <w:pStyle w:val="Heading1"/>
        <w:shd w:val="clear" w:color="auto" w:fill="FFFFFF"/>
        <w:spacing w:before="0" w:beforeAutospacing="0" w:after="180" w:afterAutospacing="0" w:line="690" w:lineRule="atLeast"/>
        <w:textAlignment w:val="baseline"/>
        <w:rPr>
          <w:b w:val="0"/>
          <w:color w:val="1E1E1E"/>
          <w:sz w:val="40"/>
          <w:szCs w:val="40"/>
        </w:rPr>
      </w:pPr>
      <w:r w:rsidRPr="00CA5209">
        <w:rPr>
          <w:b w:val="0"/>
          <w:color w:val="1E1E1E"/>
          <w:sz w:val="40"/>
          <w:szCs w:val="40"/>
        </w:rPr>
        <w:t>Officers nab armed Palestinian planning ‘large-scale’ terror attack in Tel Aviv</w:t>
      </w:r>
    </w:p>
    <w:p w:rsidR="002711F6" w:rsidRDefault="00CA5209" w:rsidP="00CA5209">
      <w:pPr>
        <w:spacing w:after="0" w:line="240" w:lineRule="auto"/>
      </w:pPr>
      <w:r>
        <w:t>September 8, 2022</w:t>
      </w:r>
    </w:p>
    <w:p w:rsidR="00CA5209" w:rsidRDefault="00CA5209" w:rsidP="00CA5209">
      <w:pPr>
        <w:spacing w:after="0" w:line="240" w:lineRule="auto"/>
      </w:pPr>
      <w:r>
        <w:t>By Emanuel Fabian</w:t>
      </w:r>
    </w:p>
    <w:p w:rsidR="00CA5209" w:rsidRDefault="00CA5209" w:rsidP="00CA5209">
      <w:pPr>
        <w:spacing w:after="0" w:line="240" w:lineRule="auto"/>
      </w:pPr>
      <w:r>
        <w:t>The Times of Israel</w:t>
      </w:r>
    </w:p>
    <w:p w:rsidR="00CA5209" w:rsidRDefault="00CA5209" w:rsidP="00CA5209">
      <w:pPr>
        <w:spacing w:after="0" w:line="240" w:lineRule="auto"/>
      </w:pPr>
      <w:hyperlink r:id="rId4" w:history="1">
        <w:r w:rsidRPr="000226BE">
          <w:rPr>
            <w:rStyle w:val="Hyperlink"/>
          </w:rPr>
          <w:t>https://www.timesofisrael.com/officers-nab-armed-palestinian-planning-large-scale-terror-attack-in-tel-aviv/</w:t>
        </w:r>
      </w:hyperlink>
    </w:p>
    <w:p w:rsidR="00CA5209" w:rsidRDefault="00CA5209" w:rsidP="00CA5209">
      <w:pPr>
        <w:spacing w:after="0" w:line="240" w:lineRule="auto"/>
      </w:pPr>
      <w:bookmarkStart w:id="0" w:name="_GoBack"/>
      <w:bookmarkEnd w:id="0"/>
    </w:p>
    <w:p w:rsidR="00CA5209" w:rsidRPr="00CA5209" w:rsidRDefault="00CA5209" w:rsidP="00CA5209">
      <w:r w:rsidRPr="00CA5209">
        <w:t>A Palestinian man carrying a makeshift firearm and two bombs was arrested by officers in Jaffa on Thursday, and later admitted he sought to commit a major terror attack in Tel Aviv, police said.</w:t>
      </w:r>
    </w:p>
    <w:p w:rsidR="00CA5209" w:rsidRPr="00CA5209" w:rsidRDefault="00CA5209" w:rsidP="00CA5209">
      <w:r w:rsidRPr="00CA5209">
        <w:t xml:space="preserve">According to police, the 19-year-old resident of Nablus, with no permit to enter Israel, aroused the suspicion of officers of the elite police reconnaissance unit </w:t>
      </w:r>
      <w:proofErr w:type="spellStart"/>
      <w:r w:rsidRPr="00CA5209">
        <w:t>Yasam</w:t>
      </w:r>
      <w:proofErr w:type="spellEnd"/>
      <w:r w:rsidRPr="00CA5209">
        <w:t xml:space="preserve"> near Jaffa’s clock tower, a major landmark and tourist attraction.</w:t>
      </w:r>
    </w:p>
    <w:p w:rsidR="00CA5209" w:rsidRPr="00CA5209" w:rsidRDefault="00CA5209" w:rsidP="00CA5209">
      <w:r w:rsidRPr="00CA5209">
        <w:t>He was detained and found to be carrying a ‘Carlo’ submachine gun and two pipe bombs filled with nails. Police said he had been taken for further questioning by the Shin Bet security agency.</w:t>
      </w:r>
    </w:p>
    <w:p w:rsidR="00CA5209" w:rsidRPr="00CA5209" w:rsidRDefault="00CA5209" w:rsidP="00CA5209">
      <w:r w:rsidRPr="00CA5209">
        <w:t xml:space="preserve">Police commissioner </w:t>
      </w:r>
      <w:proofErr w:type="spellStart"/>
      <w:r w:rsidRPr="00CA5209">
        <w:t>Kobi</w:t>
      </w:r>
      <w:proofErr w:type="spellEnd"/>
      <w:r w:rsidRPr="00CA5209">
        <w:t xml:space="preserve"> </w:t>
      </w:r>
      <w:proofErr w:type="spellStart"/>
      <w:r w:rsidRPr="00CA5209">
        <w:t>Shabtai</w:t>
      </w:r>
      <w:proofErr w:type="spellEnd"/>
      <w:r w:rsidRPr="00CA5209">
        <w:t xml:space="preserve"> said the teen was planning a major terror attack.</w:t>
      </w:r>
    </w:p>
    <w:p w:rsidR="00CA5209" w:rsidRPr="00CA5209" w:rsidRDefault="00CA5209" w:rsidP="00CA5209">
      <w:r w:rsidRPr="00CA5209">
        <w:t>In his initial questioning by officers, the suspect admitted he was on the way to carry out an attack in Tel Aviv, and said he was looking for a crowded place, according to police.</w:t>
      </w:r>
    </w:p>
    <w:p w:rsidR="00CA5209" w:rsidRDefault="00CA5209">
      <w:r w:rsidRPr="00CA5209">
        <w:t xml:space="preserve">“He was looking to commit a massacre,” </w:t>
      </w:r>
      <w:proofErr w:type="spellStart"/>
      <w:r w:rsidRPr="00CA5209">
        <w:t>Shabtai</w:t>
      </w:r>
      <w:proofErr w:type="spellEnd"/>
      <w:r w:rsidRPr="00CA5209">
        <w:t xml:space="preserve"> told reporters at the scene.</w:t>
      </w:r>
    </w:p>
    <w:p w:rsidR="00CA5209" w:rsidRPr="00CA5209" w:rsidRDefault="00CA5209" w:rsidP="00CA5209">
      <w:proofErr w:type="spellStart"/>
      <w:r w:rsidRPr="00CA5209">
        <w:t>Shabtai</w:t>
      </w:r>
      <w:proofErr w:type="spellEnd"/>
      <w:r w:rsidRPr="00CA5209">
        <w:t xml:space="preserve"> thanked the </w:t>
      </w:r>
      <w:proofErr w:type="spellStart"/>
      <w:r w:rsidRPr="00CA5209">
        <w:t>Yasam</w:t>
      </w:r>
      <w:proofErr w:type="spellEnd"/>
      <w:r w:rsidRPr="00CA5209">
        <w:t xml:space="preserve"> officers who “prevented a large-scale deadly terror attack” by noticing the suspect and questioning him.</w:t>
      </w:r>
    </w:p>
    <w:p w:rsidR="00CA5209" w:rsidRPr="00CA5209" w:rsidRDefault="00CA5209" w:rsidP="00CA5209">
      <w:r w:rsidRPr="00CA5209">
        <w:t>Sharif Hasson, one of the cops involved in the arrest, said the man had “no chance to resist arrest.”</w:t>
      </w:r>
    </w:p>
    <w:p w:rsidR="00CA5209" w:rsidRPr="00CA5209" w:rsidRDefault="00CA5209" w:rsidP="00CA5209">
      <w:r w:rsidRPr="00CA5209">
        <w:t>“We were in Jaffa, we identified a suspicious person, stopped him and while we were checking him he admitted that he was in Israel illegally, didn’t have any papers or ID,” he told gathered media.</w:t>
      </w:r>
    </w:p>
    <w:p w:rsidR="00CA5209" w:rsidRPr="00CA5209" w:rsidRDefault="00CA5209" w:rsidP="00CA5209">
      <w:r w:rsidRPr="00CA5209">
        <w:t>“He had a bag, and there was something metal poking out. The bag was heavy, really heavy. While checking the bag we saw it was a gun. We told the guy to get on the floor, that he was under arrest,” Hasson added.</w:t>
      </w:r>
    </w:p>
    <w:p w:rsidR="00CA5209" w:rsidRPr="00CA5209" w:rsidRDefault="00CA5209" w:rsidP="00CA5209">
      <w:r w:rsidRPr="00CA5209">
        <w:t>Images released by the police showed what appeared to be a makeshift gun the man was armed with, rather than a Kalashnikov, as police originally reported.</w:t>
      </w:r>
    </w:p>
    <w:p w:rsidR="00CA5209" w:rsidRPr="00CA5209" w:rsidRDefault="00CA5209" w:rsidP="00CA5209">
      <w:r w:rsidRPr="00CA5209">
        <w:t>The suspect had previously been arrested in April after attempting to bring a knife onto the Temple Mount in Jerusalem. He was tried and sentenced to four months in prison.</w:t>
      </w:r>
    </w:p>
    <w:p w:rsidR="00CA5209" w:rsidRPr="00CA5209" w:rsidRDefault="00CA5209" w:rsidP="00CA5209">
      <w:r w:rsidRPr="00CA5209">
        <w:lastRenderedPageBreak/>
        <w:t>Police said officers detained other suspects nearby. According to Channel 12 news, one was thought to have dropped off the suspect in the area.</w:t>
      </w:r>
    </w:p>
    <w:p w:rsidR="00CA5209" w:rsidRDefault="00CA5209">
      <w:r w:rsidRPr="00CA5209">
        <w:t xml:space="preserve">The Israel Defense Forces set up checkpoints in the West Bank near the settlement of Ariel amid a search for additional suspects who may have been involved in the planned attack. According to the </w:t>
      </w:r>
      <w:proofErr w:type="spellStart"/>
      <w:r w:rsidRPr="00CA5209">
        <w:t>Kan</w:t>
      </w:r>
      <w:proofErr w:type="spellEnd"/>
      <w:r w:rsidRPr="00CA5209">
        <w:t xml:space="preserve"> public broadcaster, a relative of the suspect was arrested in the area.</w:t>
      </w:r>
    </w:p>
    <w:p w:rsidR="00CA5209" w:rsidRPr="00CA5209" w:rsidRDefault="00CA5209" w:rsidP="00CA5209">
      <w:r w:rsidRPr="00CA5209">
        <w:t xml:space="preserve">Prime Minister </w:t>
      </w:r>
      <w:proofErr w:type="spellStart"/>
      <w:r w:rsidRPr="00CA5209">
        <w:t>Yair</w:t>
      </w:r>
      <w:proofErr w:type="spellEnd"/>
      <w:r w:rsidRPr="00CA5209">
        <w:t xml:space="preserve"> </w:t>
      </w:r>
      <w:proofErr w:type="spellStart"/>
      <w:r w:rsidRPr="00CA5209">
        <w:t>Lapid</w:t>
      </w:r>
      <w:proofErr w:type="spellEnd"/>
      <w:r w:rsidRPr="00CA5209">
        <w:t xml:space="preserve"> said police prevented a “significant terrorist attack.”</w:t>
      </w:r>
    </w:p>
    <w:p w:rsidR="00CA5209" w:rsidRPr="00CA5209" w:rsidRDefault="00CA5209" w:rsidP="00CA5209">
      <w:r w:rsidRPr="00CA5209">
        <w:t>“The State of Israel will act forcefully and without compromise against those who try to harm us. I commend the security forces for apprehending the terrorists in Tel Aviv-Yafo and preventing a significant terrorist attack,” he said in a statement released by his office.</w:t>
      </w:r>
    </w:p>
    <w:p w:rsidR="00CA5209" w:rsidRPr="00CA5209" w:rsidRDefault="00CA5209" w:rsidP="00CA5209">
      <w:proofErr w:type="spellStart"/>
      <w:r w:rsidRPr="00CA5209">
        <w:t>Lapid</w:t>
      </w:r>
      <w:proofErr w:type="spellEnd"/>
      <w:r w:rsidRPr="00CA5209">
        <w:t xml:space="preserve"> later met with Hasson and the second officer, </w:t>
      </w:r>
      <w:proofErr w:type="spellStart"/>
      <w:r w:rsidRPr="00CA5209">
        <w:t>Mohabau</w:t>
      </w:r>
      <w:proofErr w:type="spellEnd"/>
      <w:r w:rsidRPr="00CA5209">
        <w:t xml:space="preserve"> </w:t>
      </w:r>
      <w:proofErr w:type="spellStart"/>
      <w:r w:rsidRPr="00CA5209">
        <w:t>Mengistu</w:t>
      </w:r>
      <w:proofErr w:type="spellEnd"/>
      <w:r w:rsidRPr="00CA5209">
        <w:t>.</w:t>
      </w:r>
    </w:p>
    <w:p w:rsidR="00CA5209" w:rsidRPr="00CA5209" w:rsidRDefault="00CA5209" w:rsidP="00CA5209">
      <w:r w:rsidRPr="00CA5209">
        <w:t xml:space="preserve">“The entire State of Israel thanks you for your bravery. You saved many human lives. I don’t want to think about what would have happened if you weren’t in the area,” </w:t>
      </w:r>
      <w:proofErr w:type="spellStart"/>
      <w:r w:rsidRPr="00CA5209">
        <w:t>Lapid</w:t>
      </w:r>
      <w:proofErr w:type="spellEnd"/>
      <w:r w:rsidRPr="00CA5209">
        <w:t xml:space="preserve"> said in remarks provided by his office.</w:t>
      </w:r>
    </w:p>
    <w:p w:rsidR="00CA5209" w:rsidRPr="00CA5209" w:rsidRDefault="00CA5209" w:rsidP="00CA5209">
      <w:r w:rsidRPr="00CA5209">
        <w:t xml:space="preserve">The Prime Minister’s Office said </w:t>
      </w:r>
      <w:proofErr w:type="spellStart"/>
      <w:r w:rsidRPr="00CA5209">
        <w:t>Lapid</w:t>
      </w:r>
      <w:proofErr w:type="spellEnd"/>
      <w:r w:rsidRPr="00CA5209">
        <w:t xml:space="preserve"> would award the pair with commendations for excellence.</w:t>
      </w:r>
    </w:p>
    <w:p w:rsidR="00CA5209" w:rsidRPr="00CA5209" w:rsidRDefault="00CA5209" w:rsidP="00CA5209">
      <w:r w:rsidRPr="00CA5209">
        <w:t xml:space="preserve">According to the PMO, </w:t>
      </w:r>
      <w:proofErr w:type="spellStart"/>
      <w:r w:rsidRPr="00CA5209">
        <w:t>Lapid</w:t>
      </w:r>
      <w:proofErr w:type="spellEnd"/>
      <w:r w:rsidRPr="00CA5209">
        <w:t xml:space="preserve"> met earlier Thursday with defense and military brass at the IDF headquarters to discuss rising violence in the West Bank. Police and internal security officials did not attend.</w:t>
      </w:r>
    </w:p>
    <w:p w:rsidR="00CA5209" w:rsidRPr="00CA5209" w:rsidRDefault="00CA5209" w:rsidP="00CA5209">
      <w:r w:rsidRPr="00CA5209">
        <w:t>“The goal of the meeting was to look into tools which can immediately stabilize the situation in the [West Bank] and stop it from snowballing,” the PMO said.</w:t>
      </w:r>
    </w:p>
    <w:p w:rsidR="00CA5209" w:rsidRDefault="00CA5209">
      <w:r w:rsidRPr="00CA5209">
        <w:t xml:space="preserve">Defense Minister Benny </w:t>
      </w:r>
      <w:proofErr w:type="spellStart"/>
      <w:r w:rsidRPr="00CA5209">
        <w:t>Gantz</w:t>
      </w:r>
      <w:proofErr w:type="spellEnd"/>
      <w:r w:rsidRPr="00CA5209">
        <w:t xml:space="preserve"> said Israel will step up anti-terror raids in the West Bank and elsewhere, without specifically tying the effort to the thwarted attack.</w:t>
      </w:r>
    </w:p>
    <w:p w:rsidR="00CA5209" w:rsidRPr="00CA5209" w:rsidRDefault="00CA5209" w:rsidP="00CA5209">
      <w:r w:rsidRPr="00CA5209">
        <w:t>“We will deploy more forces and more measures, bolster cooperation among defense agencies, speed up building the [West Bank] seam-line barrier,” he said at a ceremony for outstanding officers.</w:t>
      </w:r>
    </w:p>
    <w:p w:rsidR="00CA5209" w:rsidRPr="00CA5209" w:rsidRDefault="00CA5209" w:rsidP="00CA5209">
      <w:r w:rsidRPr="00CA5209">
        <w:t>“Just in the past week we prevented a number of attempts to harm Israelis” emanating from the West Bank, he said. “Where ever terror is not being dealt with, we will deal with it.”</w:t>
      </w:r>
    </w:p>
    <w:p w:rsidR="00CA5209" w:rsidRPr="00CA5209" w:rsidRDefault="00CA5209" w:rsidP="00CA5209">
      <w:r w:rsidRPr="00CA5209">
        <w:t xml:space="preserve">IDF troops have repeatedly come under gunfire during nightly raids in the West Bank, in a </w:t>
      </w:r>
      <w:proofErr w:type="spellStart"/>
      <w:r w:rsidRPr="00CA5209">
        <w:t>monthslong</w:t>
      </w:r>
      <w:proofErr w:type="spellEnd"/>
      <w:r w:rsidRPr="00CA5209">
        <w:t xml:space="preserve"> effort to thwart Palestinian terrorists.</w:t>
      </w:r>
    </w:p>
    <w:p w:rsidR="00CA5209" w:rsidRPr="00CA5209" w:rsidRDefault="00CA5209" w:rsidP="00CA5209">
      <w:r w:rsidRPr="00CA5209">
        <w:t>The military launched the operation, dubbed Breakwater, after a series of deadly attacks that killed 19 people between mid-March and the beginning of May. More than 1,500 suspects have been detained since the start of the operation.</w:t>
      </w:r>
    </w:p>
    <w:p w:rsidR="00CA5209" w:rsidRPr="00CA5209" w:rsidRDefault="00CA5209" w:rsidP="00CA5209">
      <w:r w:rsidRPr="00CA5209">
        <w:t>At least 91 Palestinians have been killed by Israeli forces so far this year, according to a tally from the Palestinian Authority health ministry.</w:t>
      </w:r>
    </w:p>
    <w:p w:rsidR="00CA5209" w:rsidRPr="00CA5209" w:rsidRDefault="00CA5209" w:rsidP="00CA5209">
      <w:r w:rsidRPr="00CA5209">
        <w:lastRenderedPageBreak/>
        <w:t xml:space="preserve">The list included Palestinians who carried out attacks inside Israel, as well as a veteran journalist — Al Jazeera’s </w:t>
      </w:r>
      <w:proofErr w:type="spellStart"/>
      <w:r w:rsidRPr="00CA5209">
        <w:t>Shireen</w:t>
      </w:r>
      <w:proofErr w:type="spellEnd"/>
      <w:r w:rsidRPr="00CA5209">
        <w:t xml:space="preserve"> Abu </w:t>
      </w:r>
      <w:proofErr w:type="spellStart"/>
      <w:r w:rsidRPr="00CA5209">
        <w:t>Akleh</w:t>
      </w:r>
      <w:proofErr w:type="spellEnd"/>
      <w:r w:rsidRPr="00CA5209">
        <w:t>, who held US citizenship and whose death was deemed an accident by the IDF on Monday — and teens who violently protested in response to Israel’s nightly military operations in their neighborhoods.</w:t>
      </w:r>
    </w:p>
    <w:p w:rsidR="00CA5209" w:rsidRDefault="00CA5209"/>
    <w:sectPr w:rsidR="00CA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09"/>
    <w:rsid w:val="007733EE"/>
    <w:rsid w:val="00877E19"/>
    <w:rsid w:val="00A86523"/>
    <w:rsid w:val="00AE203F"/>
    <w:rsid w:val="00BF2241"/>
    <w:rsid w:val="00CA5209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087F"/>
  <w15:chartTrackingRefBased/>
  <w15:docId w15:val="{9CCC6F18-0618-494E-9D7F-BF7041D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A520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5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officers-nab-armed-palestinian-planning-large-scale-terror-attack-in-tel-av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2022-09-09T13:53:00Z</dcterms:created>
  <dcterms:modified xsi:type="dcterms:W3CDTF">2022-09-09T13:56:00Z</dcterms:modified>
</cp:coreProperties>
</file>